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E29" w:rsidRPr="00FE7E29" w:rsidRDefault="00FE7E29" w:rsidP="00FE7E29">
      <w:pPr>
        <w:spacing w:line="360" w:lineRule="auto"/>
        <w:rPr>
          <w:rFonts w:ascii="宋体" w:hAnsi="宋体"/>
          <w:sz w:val="24"/>
        </w:rPr>
      </w:pPr>
      <w:r>
        <w:rPr>
          <w:rFonts w:ascii="宋体" w:hAnsi="宋体" w:hint="eastAsia"/>
          <w:sz w:val="24"/>
        </w:rPr>
        <w:t xml:space="preserve">                                                </w:t>
      </w:r>
    </w:p>
    <w:p w:rsidR="00FE7E29" w:rsidRDefault="00DF262E" w:rsidP="00FE7E29">
      <w:pPr>
        <w:spacing w:line="360" w:lineRule="auto"/>
        <w:jc w:val="center"/>
        <w:rPr>
          <w:rFonts w:ascii="宋体" w:hAnsi="宋体"/>
          <w:bCs/>
          <w:spacing w:val="10"/>
          <w:sz w:val="52"/>
          <w:szCs w:val="52"/>
        </w:rPr>
      </w:pPr>
      <w:r>
        <w:rPr>
          <w:rFonts w:ascii="宋体" w:hAnsi="宋体" w:hint="eastAsia"/>
          <w:bCs/>
          <w:spacing w:val="10"/>
          <w:sz w:val="52"/>
          <w:szCs w:val="52"/>
        </w:rPr>
        <w:t xml:space="preserve"> </w:t>
      </w:r>
      <w:r w:rsidR="00FE7E29" w:rsidRPr="00FE7E29">
        <w:rPr>
          <w:rFonts w:ascii="宋体" w:hAnsi="宋体" w:hint="eastAsia"/>
          <w:bCs/>
          <w:spacing w:val="10"/>
          <w:sz w:val="52"/>
          <w:szCs w:val="52"/>
        </w:rPr>
        <w:t>西</w:t>
      </w:r>
      <w:r w:rsidR="00FE7E29" w:rsidRPr="00FE7E29">
        <w:rPr>
          <w:rFonts w:ascii="宋体" w:hAnsi="宋体" w:hint="eastAsia"/>
          <w:bCs/>
          <w:spacing w:val="10"/>
          <w:sz w:val="52"/>
          <w:szCs w:val="52"/>
        </w:rPr>
        <w:t xml:space="preserve"> </w:t>
      </w:r>
      <w:r w:rsidR="00FE7E29" w:rsidRPr="00FE7E29">
        <w:rPr>
          <w:rFonts w:ascii="宋体" w:hAnsi="宋体" w:hint="eastAsia"/>
          <w:bCs/>
          <w:spacing w:val="10"/>
          <w:sz w:val="52"/>
          <w:szCs w:val="52"/>
        </w:rPr>
        <w:t>津</w:t>
      </w:r>
      <w:r w:rsidR="00FE7E29" w:rsidRPr="00FE7E29">
        <w:rPr>
          <w:rFonts w:ascii="宋体" w:hAnsi="宋体" w:hint="eastAsia"/>
          <w:bCs/>
          <w:spacing w:val="10"/>
          <w:sz w:val="52"/>
          <w:szCs w:val="52"/>
        </w:rPr>
        <w:t xml:space="preserve"> </w:t>
      </w:r>
      <w:r w:rsidR="00FE7E29" w:rsidRPr="00FE7E29">
        <w:rPr>
          <w:rFonts w:ascii="宋体" w:hAnsi="宋体" w:hint="eastAsia"/>
          <w:bCs/>
          <w:spacing w:val="10"/>
          <w:sz w:val="52"/>
          <w:szCs w:val="52"/>
        </w:rPr>
        <w:t>渡</w:t>
      </w:r>
      <w:r w:rsidR="00FE7E29" w:rsidRPr="00FE7E29">
        <w:rPr>
          <w:rFonts w:ascii="宋体" w:hAnsi="宋体" w:hint="eastAsia"/>
          <w:bCs/>
          <w:spacing w:val="10"/>
          <w:sz w:val="52"/>
          <w:szCs w:val="52"/>
        </w:rPr>
        <w:t xml:space="preserve"> LED </w:t>
      </w:r>
      <w:r w:rsidR="00FE7E29" w:rsidRPr="00FE7E29">
        <w:rPr>
          <w:rFonts w:ascii="宋体" w:hAnsi="宋体" w:hint="eastAsia"/>
          <w:bCs/>
          <w:spacing w:val="10"/>
          <w:sz w:val="52"/>
          <w:szCs w:val="52"/>
        </w:rPr>
        <w:t>灯</w:t>
      </w:r>
      <w:r w:rsidR="00FE7E29" w:rsidRPr="00FE7E29">
        <w:rPr>
          <w:rFonts w:ascii="宋体" w:hAnsi="宋体" w:hint="eastAsia"/>
          <w:bCs/>
          <w:spacing w:val="10"/>
          <w:sz w:val="52"/>
          <w:szCs w:val="52"/>
        </w:rPr>
        <w:t xml:space="preserve"> </w:t>
      </w:r>
      <w:r w:rsidR="00FE7E29" w:rsidRPr="00FE7E29">
        <w:rPr>
          <w:rFonts w:ascii="宋体" w:hAnsi="宋体" w:hint="eastAsia"/>
          <w:bCs/>
          <w:spacing w:val="10"/>
          <w:sz w:val="52"/>
          <w:szCs w:val="52"/>
        </w:rPr>
        <w:t>带</w:t>
      </w:r>
      <w:r w:rsidR="00FE7E29" w:rsidRPr="00FE7E29">
        <w:rPr>
          <w:rFonts w:ascii="宋体" w:hAnsi="宋体" w:hint="eastAsia"/>
          <w:bCs/>
          <w:spacing w:val="10"/>
          <w:sz w:val="52"/>
          <w:szCs w:val="52"/>
        </w:rPr>
        <w:t xml:space="preserve"> </w:t>
      </w:r>
      <w:r w:rsidR="00FE7E29" w:rsidRPr="00FE7E29">
        <w:rPr>
          <w:rFonts w:ascii="宋体" w:hAnsi="宋体" w:hint="eastAsia"/>
          <w:bCs/>
          <w:spacing w:val="10"/>
          <w:sz w:val="52"/>
          <w:szCs w:val="52"/>
        </w:rPr>
        <w:t>采</w:t>
      </w:r>
      <w:r w:rsidR="00FE7E29" w:rsidRPr="00FE7E29">
        <w:rPr>
          <w:rFonts w:ascii="宋体" w:hAnsi="宋体" w:hint="eastAsia"/>
          <w:bCs/>
          <w:spacing w:val="10"/>
          <w:sz w:val="52"/>
          <w:szCs w:val="52"/>
        </w:rPr>
        <w:t xml:space="preserve"> </w:t>
      </w:r>
      <w:r w:rsidR="00FE7E29" w:rsidRPr="00FE7E29">
        <w:rPr>
          <w:rFonts w:ascii="宋体" w:hAnsi="宋体" w:hint="eastAsia"/>
          <w:bCs/>
          <w:spacing w:val="10"/>
          <w:sz w:val="52"/>
          <w:szCs w:val="52"/>
        </w:rPr>
        <w:t>购</w:t>
      </w:r>
    </w:p>
    <w:p w:rsidR="00FB1773" w:rsidRPr="00FB1773" w:rsidRDefault="00DF262E" w:rsidP="00FB1773">
      <w:pPr>
        <w:spacing w:line="360" w:lineRule="auto"/>
        <w:ind w:firstLineChars="450" w:firstLine="1485"/>
        <w:rPr>
          <w:rFonts w:ascii="宋体" w:hAnsi="宋体"/>
          <w:bCs/>
          <w:sz w:val="32"/>
          <w:szCs w:val="32"/>
        </w:rPr>
      </w:pPr>
      <w:r>
        <w:rPr>
          <w:rFonts w:ascii="宋体" w:hAnsi="宋体" w:hint="eastAsia"/>
          <w:bCs/>
          <w:spacing w:val="10"/>
          <w:sz w:val="32"/>
          <w:szCs w:val="32"/>
        </w:rPr>
        <w:t xml:space="preserve">  </w:t>
      </w:r>
      <w:r w:rsidR="00FB1773" w:rsidRPr="00FB1773">
        <w:rPr>
          <w:rFonts w:ascii="宋体" w:hAnsi="宋体" w:hint="eastAsia"/>
          <w:bCs/>
          <w:spacing w:val="10"/>
          <w:sz w:val="32"/>
          <w:szCs w:val="32"/>
        </w:rPr>
        <w:t>项目编号：</w:t>
      </w:r>
      <w:r w:rsidR="00FB1773" w:rsidRPr="00FB26E2">
        <w:rPr>
          <w:rFonts w:ascii="宋体" w:hAnsi="宋体" w:hint="eastAsia"/>
          <w:bCs/>
          <w:spacing w:val="10"/>
          <w:sz w:val="32"/>
          <w:szCs w:val="32"/>
        </w:rPr>
        <w:t>JSHCZJ-(201</w:t>
      </w:r>
      <w:r w:rsidR="00CE11D0" w:rsidRPr="00FB26E2">
        <w:rPr>
          <w:rFonts w:ascii="宋体" w:hAnsi="宋体" w:hint="eastAsia"/>
          <w:bCs/>
          <w:spacing w:val="10"/>
          <w:sz w:val="32"/>
          <w:szCs w:val="32"/>
        </w:rPr>
        <w:t>9</w:t>
      </w:r>
      <w:r w:rsidR="00FB1773" w:rsidRPr="00FB26E2">
        <w:rPr>
          <w:rFonts w:ascii="宋体" w:hAnsi="宋体" w:hint="eastAsia"/>
          <w:bCs/>
          <w:spacing w:val="10"/>
          <w:sz w:val="32"/>
          <w:szCs w:val="32"/>
        </w:rPr>
        <w:t>)</w:t>
      </w:r>
      <w:r w:rsidR="00FB1773" w:rsidRPr="00FB26E2">
        <w:rPr>
          <w:rFonts w:ascii="宋体" w:hAnsi="宋体" w:hint="eastAsia"/>
          <w:bCs/>
          <w:spacing w:val="10"/>
          <w:sz w:val="32"/>
          <w:szCs w:val="32"/>
        </w:rPr>
        <w:t>邀字第</w:t>
      </w:r>
      <w:r w:rsidR="00CE11D0" w:rsidRPr="00FB26E2">
        <w:rPr>
          <w:rFonts w:ascii="宋体" w:hAnsi="宋体" w:hint="eastAsia"/>
          <w:bCs/>
          <w:spacing w:val="10"/>
          <w:sz w:val="32"/>
          <w:szCs w:val="32"/>
        </w:rPr>
        <w:t>001</w:t>
      </w:r>
      <w:r w:rsidR="00FB1773" w:rsidRPr="00FB26E2">
        <w:rPr>
          <w:rFonts w:ascii="宋体" w:hAnsi="宋体" w:hint="eastAsia"/>
          <w:bCs/>
          <w:spacing w:val="10"/>
          <w:sz w:val="32"/>
          <w:szCs w:val="32"/>
        </w:rPr>
        <w:t>号</w:t>
      </w:r>
    </w:p>
    <w:p w:rsidR="00FE7E29" w:rsidRPr="00FE7E29" w:rsidRDefault="00C56EC7" w:rsidP="00FE7E29">
      <w:pPr>
        <w:spacing w:line="360" w:lineRule="auto"/>
        <w:ind w:firstLineChars="750" w:firstLine="3900"/>
        <w:rPr>
          <w:rFonts w:ascii="宋体" w:hAnsi="宋体"/>
          <w:bCs/>
          <w:sz w:val="52"/>
          <w:szCs w:val="52"/>
        </w:rPr>
      </w:pPr>
      <w:r>
        <w:rPr>
          <w:rFonts w:ascii="宋体" w:hAnsi="宋体" w:hint="eastAsia"/>
          <w:bCs/>
          <w:sz w:val="52"/>
          <w:szCs w:val="52"/>
        </w:rPr>
        <w:t xml:space="preserve"> </w:t>
      </w:r>
      <w:r w:rsidR="00FE7E29" w:rsidRPr="00FE7E29">
        <w:rPr>
          <w:rFonts w:ascii="宋体" w:hAnsi="宋体" w:hint="eastAsia"/>
          <w:bCs/>
          <w:sz w:val="52"/>
          <w:szCs w:val="52"/>
        </w:rPr>
        <w:t>招</w:t>
      </w:r>
      <w:r w:rsidR="00FE7E29" w:rsidRPr="00FE7E29">
        <w:rPr>
          <w:rFonts w:ascii="宋体" w:hAnsi="宋体" w:hint="eastAsia"/>
          <w:bCs/>
          <w:sz w:val="52"/>
          <w:szCs w:val="52"/>
        </w:rPr>
        <w:t xml:space="preserve">  </w:t>
      </w:r>
    </w:p>
    <w:p w:rsidR="00FE7E29" w:rsidRPr="00FE7E29" w:rsidRDefault="00C56EC7" w:rsidP="00FE7E29">
      <w:pPr>
        <w:spacing w:line="360" w:lineRule="auto"/>
        <w:ind w:firstLineChars="750" w:firstLine="3900"/>
        <w:rPr>
          <w:rFonts w:ascii="宋体" w:hAnsi="宋体"/>
          <w:bCs/>
          <w:sz w:val="52"/>
          <w:szCs w:val="52"/>
        </w:rPr>
      </w:pPr>
      <w:r>
        <w:rPr>
          <w:rFonts w:ascii="宋体" w:hAnsi="宋体" w:hint="eastAsia"/>
          <w:bCs/>
          <w:sz w:val="52"/>
          <w:szCs w:val="52"/>
        </w:rPr>
        <w:t xml:space="preserve"> </w:t>
      </w:r>
      <w:r w:rsidR="00FE7E29" w:rsidRPr="00FE7E29">
        <w:rPr>
          <w:rFonts w:ascii="宋体" w:hAnsi="宋体" w:hint="eastAsia"/>
          <w:bCs/>
          <w:sz w:val="52"/>
          <w:szCs w:val="52"/>
        </w:rPr>
        <w:t>标</w:t>
      </w:r>
      <w:r w:rsidR="00FE7E29" w:rsidRPr="00FE7E29">
        <w:rPr>
          <w:rFonts w:ascii="宋体" w:hAnsi="宋体" w:hint="eastAsia"/>
          <w:bCs/>
          <w:sz w:val="52"/>
          <w:szCs w:val="52"/>
        </w:rPr>
        <w:t xml:space="preserve">  </w:t>
      </w:r>
    </w:p>
    <w:p w:rsidR="00FE7E29" w:rsidRPr="00FE7E29" w:rsidRDefault="00C56EC7" w:rsidP="00FE7E29">
      <w:pPr>
        <w:spacing w:line="360" w:lineRule="auto"/>
        <w:ind w:firstLineChars="750" w:firstLine="3900"/>
        <w:rPr>
          <w:rFonts w:ascii="宋体" w:hAnsi="宋体"/>
          <w:bCs/>
          <w:sz w:val="52"/>
          <w:szCs w:val="52"/>
        </w:rPr>
      </w:pPr>
      <w:r>
        <w:rPr>
          <w:rFonts w:ascii="宋体" w:hAnsi="宋体" w:hint="eastAsia"/>
          <w:bCs/>
          <w:sz w:val="52"/>
          <w:szCs w:val="52"/>
        </w:rPr>
        <w:t xml:space="preserve"> </w:t>
      </w:r>
      <w:r w:rsidR="00FE7E29" w:rsidRPr="00FE7E29">
        <w:rPr>
          <w:rFonts w:ascii="宋体" w:hAnsi="宋体" w:hint="eastAsia"/>
          <w:bCs/>
          <w:sz w:val="52"/>
          <w:szCs w:val="52"/>
        </w:rPr>
        <w:t>文</w:t>
      </w:r>
      <w:r w:rsidR="00FE7E29" w:rsidRPr="00FE7E29">
        <w:rPr>
          <w:rFonts w:ascii="宋体" w:hAnsi="宋体" w:hint="eastAsia"/>
          <w:bCs/>
          <w:sz w:val="52"/>
          <w:szCs w:val="52"/>
        </w:rPr>
        <w:t xml:space="preserve">  </w:t>
      </w:r>
    </w:p>
    <w:p w:rsidR="00FE7E29" w:rsidRPr="00FE7E29" w:rsidRDefault="00C56EC7" w:rsidP="00FE7E29">
      <w:pPr>
        <w:spacing w:line="360" w:lineRule="auto"/>
        <w:ind w:firstLineChars="750" w:firstLine="3900"/>
        <w:rPr>
          <w:rFonts w:ascii="宋体" w:hAnsi="宋体"/>
          <w:bCs/>
          <w:sz w:val="52"/>
          <w:szCs w:val="52"/>
        </w:rPr>
      </w:pPr>
      <w:r>
        <w:rPr>
          <w:rFonts w:ascii="宋体" w:hAnsi="宋体" w:hint="eastAsia"/>
          <w:bCs/>
          <w:sz w:val="52"/>
          <w:szCs w:val="52"/>
        </w:rPr>
        <w:t xml:space="preserve"> </w:t>
      </w:r>
      <w:r w:rsidR="00FE7E29" w:rsidRPr="00FE7E29">
        <w:rPr>
          <w:rFonts w:ascii="宋体" w:hAnsi="宋体" w:hint="eastAsia"/>
          <w:bCs/>
          <w:sz w:val="52"/>
          <w:szCs w:val="52"/>
        </w:rPr>
        <w:t>件</w:t>
      </w:r>
    </w:p>
    <w:p w:rsidR="001203D3" w:rsidRDefault="001203D3" w:rsidP="001203D3">
      <w:pPr>
        <w:spacing w:line="360" w:lineRule="auto"/>
        <w:ind w:firstLineChars="250" w:firstLine="1100"/>
        <w:rPr>
          <w:rFonts w:ascii="宋体" w:hAnsi="宋体"/>
          <w:sz w:val="44"/>
        </w:rPr>
      </w:pPr>
    </w:p>
    <w:p w:rsidR="00FE7E29" w:rsidRDefault="00DF262E" w:rsidP="001203D3">
      <w:pPr>
        <w:spacing w:line="360" w:lineRule="auto"/>
        <w:ind w:firstLineChars="250" w:firstLine="775"/>
        <w:rPr>
          <w:rFonts w:ascii="宋体" w:hAnsi="宋体"/>
          <w:bCs/>
          <w:spacing w:val="10"/>
          <w:sz w:val="30"/>
          <w:u w:val="single"/>
        </w:rPr>
      </w:pPr>
      <w:r>
        <w:rPr>
          <w:rFonts w:ascii="宋体" w:hAnsi="宋体" w:hint="eastAsia"/>
          <w:bCs/>
          <w:spacing w:val="10"/>
          <w:sz w:val="30"/>
        </w:rPr>
        <w:t xml:space="preserve">    </w:t>
      </w:r>
      <w:r w:rsidR="00CE11D0">
        <w:rPr>
          <w:rFonts w:ascii="宋体" w:hAnsi="宋体" w:hint="eastAsia"/>
          <w:bCs/>
          <w:spacing w:val="10"/>
          <w:sz w:val="30"/>
        </w:rPr>
        <w:t>招标</w:t>
      </w:r>
      <w:r w:rsidR="00FE7E29" w:rsidRPr="00FE7E29">
        <w:rPr>
          <w:rFonts w:ascii="宋体" w:hAnsi="宋体" w:hint="eastAsia"/>
          <w:bCs/>
          <w:spacing w:val="10"/>
          <w:sz w:val="30"/>
        </w:rPr>
        <w:t>单位：</w:t>
      </w:r>
      <w:r w:rsidR="00FE7E29" w:rsidRPr="00FE7E29">
        <w:rPr>
          <w:rFonts w:ascii="宋体" w:hAnsi="宋体" w:hint="eastAsia"/>
          <w:bCs/>
          <w:spacing w:val="10"/>
          <w:sz w:val="30"/>
          <w:u w:val="single"/>
        </w:rPr>
        <w:t>镇江市西津渡文化旅游有限责任公司</w:t>
      </w:r>
      <w:r w:rsidR="00FE7E29" w:rsidRPr="00FE7E29">
        <w:rPr>
          <w:rFonts w:ascii="宋体" w:hAnsi="宋体" w:hint="eastAsia"/>
          <w:bCs/>
          <w:spacing w:val="10"/>
          <w:sz w:val="30"/>
          <w:u w:val="single"/>
        </w:rPr>
        <w:t xml:space="preserve">     </w:t>
      </w:r>
    </w:p>
    <w:p w:rsidR="00CE11D0" w:rsidRPr="00FE7E29" w:rsidRDefault="00DF262E" w:rsidP="00CE11D0">
      <w:pPr>
        <w:spacing w:line="360" w:lineRule="auto"/>
        <w:ind w:firstLineChars="250" w:firstLine="775"/>
        <w:rPr>
          <w:rFonts w:ascii="宋体" w:hAnsi="宋体"/>
          <w:sz w:val="44"/>
        </w:rPr>
      </w:pPr>
      <w:r>
        <w:rPr>
          <w:rFonts w:ascii="宋体" w:hAnsi="宋体" w:hint="eastAsia"/>
          <w:bCs/>
          <w:spacing w:val="10"/>
          <w:sz w:val="30"/>
        </w:rPr>
        <w:t xml:space="preserve">    </w:t>
      </w:r>
      <w:r w:rsidR="00CE11D0" w:rsidRPr="00EA79B4">
        <w:rPr>
          <w:rFonts w:ascii="宋体" w:hAnsi="宋体" w:hint="eastAsia"/>
          <w:bCs/>
          <w:spacing w:val="10"/>
          <w:sz w:val="30"/>
        </w:rPr>
        <w:t>招标代理：</w:t>
      </w:r>
      <w:r w:rsidR="00CE11D0">
        <w:rPr>
          <w:rFonts w:ascii="宋体" w:hAnsi="宋体" w:hint="eastAsia"/>
          <w:bCs/>
          <w:spacing w:val="10"/>
          <w:sz w:val="30"/>
          <w:u w:val="single"/>
        </w:rPr>
        <w:t>江苏汇诚投资咨询管理有限公司</w:t>
      </w:r>
    </w:p>
    <w:p w:rsidR="00FE7E29" w:rsidRPr="00FE7E29" w:rsidRDefault="00DF262E" w:rsidP="00FE7E29">
      <w:pPr>
        <w:spacing w:line="360" w:lineRule="auto"/>
        <w:ind w:firstLineChars="250" w:firstLine="750"/>
        <w:rPr>
          <w:rFonts w:ascii="宋体" w:hAnsi="宋体"/>
          <w:bCs/>
          <w:sz w:val="32"/>
        </w:rPr>
      </w:pPr>
      <w:r>
        <w:rPr>
          <w:rFonts w:ascii="宋体" w:hAnsi="宋体" w:hint="eastAsia"/>
          <w:sz w:val="30"/>
        </w:rPr>
        <w:t xml:space="preserve">     </w:t>
      </w:r>
      <w:r w:rsidR="00FE7E29" w:rsidRPr="00FE7E29">
        <w:rPr>
          <w:rFonts w:ascii="宋体" w:hAnsi="宋体" w:hint="eastAsia"/>
          <w:sz w:val="30"/>
        </w:rPr>
        <w:t>时</w:t>
      </w:r>
      <w:r w:rsidR="00CE11D0">
        <w:rPr>
          <w:rFonts w:ascii="宋体" w:hAnsi="宋体" w:hint="eastAsia"/>
          <w:sz w:val="30"/>
        </w:rPr>
        <w:t xml:space="preserve">    </w:t>
      </w:r>
      <w:r w:rsidR="00FE7E29" w:rsidRPr="00FE7E29">
        <w:rPr>
          <w:rFonts w:ascii="宋体" w:hAnsi="宋体" w:hint="eastAsia"/>
          <w:sz w:val="30"/>
        </w:rPr>
        <w:t>间：</w:t>
      </w:r>
      <w:r w:rsidR="00FE7E29" w:rsidRPr="00FE7E29">
        <w:rPr>
          <w:rFonts w:ascii="宋体" w:hAnsi="宋体" w:hint="eastAsia"/>
          <w:bCs/>
          <w:sz w:val="32"/>
          <w:u w:val="single"/>
        </w:rPr>
        <w:t>二</w:t>
      </w:r>
      <w:r w:rsidR="00FE7E29" w:rsidRPr="00FE7E29">
        <w:rPr>
          <w:rFonts w:ascii="宋体" w:hAnsi="宋体" w:hint="eastAsia"/>
          <w:bCs/>
          <w:sz w:val="32"/>
          <w:u w:val="single"/>
        </w:rPr>
        <w:t>0</w:t>
      </w:r>
      <w:r w:rsidR="00FE7E29" w:rsidRPr="00FE7E29">
        <w:rPr>
          <w:rFonts w:ascii="宋体" w:hAnsi="宋体" w:hint="eastAsia"/>
          <w:bCs/>
          <w:sz w:val="32"/>
          <w:u w:val="single"/>
        </w:rPr>
        <w:t>一九年一月</w:t>
      </w:r>
      <w:r w:rsidR="00585409">
        <w:rPr>
          <w:rFonts w:ascii="宋体" w:hAnsi="宋体" w:hint="eastAsia"/>
          <w:bCs/>
          <w:sz w:val="32"/>
          <w:u w:val="single"/>
        </w:rPr>
        <w:t>二十八</w:t>
      </w:r>
      <w:r w:rsidR="00FB26E2">
        <w:rPr>
          <w:rFonts w:ascii="宋体" w:hAnsi="宋体" w:hint="eastAsia"/>
          <w:bCs/>
          <w:sz w:val="32"/>
          <w:u w:val="single"/>
        </w:rPr>
        <w:t>日</w:t>
      </w:r>
    </w:p>
    <w:p w:rsidR="00FF3908" w:rsidRPr="00600EFA" w:rsidRDefault="00FF3908" w:rsidP="00F84C73">
      <w:pPr>
        <w:spacing w:line="360" w:lineRule="auto"/>
        <w:rPr>
          <w:rFonts w:ascii="宋体" w:hAnsi="宋体"/>
          <w:b/>
          <w:sz w:val="32"/>
          <w:szCs w:val="32"/>
        </w:rPr>
      </w:pPr>
    </w:p>
    <w:sdt>
      <w:sdtPr>
        <w:rPr>
          <w:rFonts w:ascii="Tahoma" w:eastAsia="微软雅黑" w:hAnsi="Tahoma" w:cstheme="minorBidi"/>
          <w:b w:val="0"/>
          <w:bCs w:val="0"/>
          <w:color w:val="auto"/>
          <w:sz w:val="22"/>
          <w:szCs w:val="22"/>
          <w:lang w:val="zh-CN"/>
        </w:rPr>
        <w:id w:val="11907260"/>
        <w:docPartObj>
          <w:docPartGallery w:val="Table of Contents"/>
          <w:docPartUnique/>
        </w:docPartObj>
      </w:sdtPr>
      <w:sdtEndPr>
        <w:rPr>
          <w:lang w:val="en-US"/>
        </w:rPr>
      </w:sdtEndPr>
      <w:sdtContent>
        <w:p w:rsidR="00C56EC7" w:rsidRDefault="00C56EC7" w:rsidP="00003D2A">
          <w:pPr>
            <w:pStyle w:val="TOC"/>
            <w:ind w:leftChars="200" w:left="440" w:firstLineChars="1250" w:firstLine="2750"/>
            <w:rPr>
              <w:rFonts w:ascii="Tahoma" w:eastAsia="微软雅黑" w:hAnsi="Tahoma" w:cstheme="minorBidi"/>
              <w:b w:val="0"/>
              <w:bCs w:val="0"/>
              <w:color w:val="auto"/>
              <w:sz w:val="22"/>
              <w:szCs w:val="22"/>
              <w:lang w:val="zh-CN"/>
            </w:rPr>
          </w:pPr>
        </w:p>
        <w:p w:rsidR="00FF3908" w:rsidRPr="0084261F" w:rsidRDefault="00FF3908" w:rsidP="00C56EC7">
          <w:pPr>
            <w:pStyle w:val="TOC"/>
            <w:ind w:leftChars="200" w:left="440" w:firstLineChars="1250" w:firstLine="5521"/>
            <w:rPr>
              <w:rFonts w:asciiTheme="minorEastAsia" w:eastAsiaTheme="minorEastAsia" w:hAnsiTheme="minorEastAsia"/>
              <w:sz w:val="44"/>
              <w:szCs w:val="44"/>
            </w:rPr>
          </w:pPr>
          <w:r w:rsidRPr="0084261F">
            <w:rPr>
              <w:rFonts w:asciiTheme="minorEastAsia" w:eastAsiaTheme="minorEastAsia" w:hAnsiTheme="minorEastAsia"/>
              <w:sz w:val="44"/>
              <w:szCs w:val="44"/>
              <w:lang w:val="zh-CN"/>
            </w:rPr>
            <w:t>目录</w:t>
          </w:r>
        </w:p>
        <w:p w:rsidR="00B64EBA" w:rsidRPr="00B64EBA" w:rsidRDefault="0020239E" w:rsidP="00B64EBA">
          <w:pPr>
            <w:pStyle w:val="14"/>
            <w:tabs>
              <w:tab w:val="right" w:leader="dot" w:pos="9061"/>
            </w:tabs>
            <w:ind w:firstLineChars="0" w:firstLine="0"/>
            <w:rPr>
              <w:rFonts w:asciiTheme="minorEastAsia" w:eastAsiaTheme="minorEastAsia" w:hAnsiTheme="minorEastAsia" w:cstheme="minorBidi"/>
              <w:b w:val="0"/>
              <w:bCs w:val="0"/>
              <w:caps w:val="0"/>
              <w:noProof/>
              <w:sz w:val="30"/>
              <w:szCs w:val="30"/>
            </w:rPr>
          </w:pPr>
          <w:r w:rsidRPr="0020239E">
            <w:fldChar w:fldCharType="begin"/>
          </w:r>
          <w:r w:rsidR="00FF3908">
            <w:instrText xml:space="preserve"> TOC \o "1-3" \h \z \u </w:instrText>
          </w:r>
          <w:r w:rsidRPr="0020239E">
            <w:fldChar w:fldCharType="separate"/>
          </w:r>
          <w:hyperlink w:anchor="_Toc536398650" w:history="1">
            <w:r w:rsidR="00B64EBA" w:rsidRPr="00B64EBA">
              <w:rPr>
                <w:rStyle w:val="aff4"/>
                <w:rFonts w:asciiTheme="minorEastAsia" w:eastAsiaTheme="minorEastAsia" w:hAnsiTheme="minorEastAsia" w:hint="eastAsia"/>
                <w:noProof/>
                <w:sz w:val="30"/>
                <w:szCs w:val="30"/>
              </w:rPr>
              <w:t>第一部分</w:t>
            </w:r>
            <w:r w:rsidR="00B64EBA">
              <w:rPr>
                <w:rStyle w:val="aff4"/>
                <w:rFonts w:asciiTheme="minorEastAsia" w:eastAsiaTheme="minorEastAsia" w:hAnsiTheme="minorEastAsia"/>
                <w:noProof/>
                <w:sz w:val="30"/>
                <w:szCs w:val="30"/>
              </w:rPr>
              <w:t xml:space="preserve">  </w:t>
            </w:r>
            <w:r w:rsidR="00B64EBA" w:rsidRPr="00B64EBA">
              <w:rPr>
                <w:rStyle w:val="aff4"/>
                <w:rFonts w:asciiTheme="minorEastAsia" w:eastAsiaTheme="minorEastAsia" w:hAnsiTheme="minorEastAsia" w:hint="eastAsia"/>
                <w:noProof/>
                <w:sz w:val="30"/>
                <w:szCs w:val="30"/>
              </w:rPr>
              <w:t>投标邀请</w:t>
            </w:r>
            <w:r w:rsidR="00B64EBA" w:rsidRPr="00B64EBA">
              <w:rPr>
                <w:rFonts w:asciiTheme="minorEastAsia" w:eastAsiaTheme="minorEastAsia" w:hAnsiTheme="minorEastAsia"/>
                <w:noProof/>
                <w:webHidden/>
                <w:sz w:val="30"/>
                <w:szCs w:val="30"/>
              </w:rPr>
              <w:tab/>
            </w:r>
            <w:r w:rsidRPr="00B64EBA">
              <w:rPr>
                <w:rFonts w:asciiTheme="minorEastAsia" w:eastAsiaTheme="minorEastAsia" w:hAnsiTheme="minorEastAsia"/>
                <w:noProof/>
                <w:webHidden/>
                <w:sz w:val="30"/>
                <w:szCs w:val="30"/>
              </w:rPr>
              <w:fldChar w:fldCharType="begin"/>
            </w:r>
            <w:r w:rsidR="00B64EBA" w:rsidRPr="00B64EBA">
              <w:rPr>
                <w:rFonts w:asciiTheme="minorEastAsia" w:eastAsiaTheme="minorEastAsia" w:hAnsiTheme="minorEastAsia"/>
                <w:noProof/>
                <w:webHidden/>
                <w:sz w:val="30"/>
                <w:szCs w:val="30"/>
              </w:rPr>
              <w:instrText xml:space="preserve"> PAGEREF _Toc536398650 \h </w:instrText>
            </w:r>
            <w:r w:rsidRPr="00B64EBA">
              <w:rPr>
                <w:rFonts w:asciiTheme="minorEastAsia" w:eastAsiaTheme="minorEastAsia" w:hAnsiTheme="minorEastAsia"/>
                <w:noProof/>
                <w:webHidden/>
                <w:sz w:val="30"/>
                <w:szCs w:val="30"/>
              </w:rPr>
            </w:r>
            <w:r w:rsidRPr="00B64EBA">
              <w:rPr>
                <w:rFonts w:asciiTheme="minorEastAsia" w:eastAsiaTheme="minorEastAsia" w:hAnsiTheme="minorEastAsia"/>
                <w:noProof/>
                <w:webHidden/>
                <w:sz w:val="30"/>
                <w:szCs w:val="30"/>
              </w:rPr>
              <w:fldChar w:fldCharType="separate"/>
            </w:r>
            <w:r w:rsidR="00B64EBA" w:rsidRPr="00B64EBA">
              <w:rPr>
                <w:rFonts w:asciiTheme="minorEastAsia" w:eastAsiaTheme="minorEastAsia" w:hAnsiTheme="minorEastAsia"/>
                <w:noProof/>
                <w:webHidden/>
                <w:sz w:val="30"/>
                <w:szCs w:val="30"/>
              </w:rPr>
              <w:t>1</w:t>
            </w:r>
            <w:r w:rsidRPr="00B64EBA">
              <w:rPr>
                <w:rFonts w:asciiTheme="minorEastAsia" w:eastAsiaTheme="minorEastAsia" w:hAnsiTheme="minorEastAsia"/>
                <w:noProof/>
                <w:webHidden/>
                <w:sz w:val="30"/>
                <w:szCs w:val="30"/>
              </w:rPr>
              <w:fldChar w:fldCharType="end"/>
            </w:r>
          </w:hyperlink>
        </w:p>
        <w:p w:rsidR="00B64EBA" w:rsidRPr="00B64EBA" w:rsidRDefault="0020239E" w:rsidP="00B64EBA">
          <w:pPr>
            <w:pStyle w:val="14"/>
            <w:tabs>
              <w:tab w:val="right" w:leader="dot" w:pos="9061"/>
            </w:tabs>
            <w:ind w:firstLineChars="0" w:firstLine="0"/>
            <w:rPr>
              <w:rFonts w:asciiTheme="minorEastAsia" w:eastAsiaTheme="minorEastAsia" w:hAnsiTheme="minorEastAsia" w:cstheme="minorBidi"/>
              <w:b w:val="0"/>
              <w:bCs w:val="0"/>
              <w:caps w:val="0"/>
              <w:noProof/>
              <w:sz w:val="30"/>
              <w:szCs w:val="30"/>
            </w:rPr>
          </w:pPr>
          <w:hyperlink w:anchor="_Toc536398651" w:history="1">
            <w:r w:rsidR="00B64EBA" w:rsidRPr="00B64EBA">
              <w:rPr>
                <w:rStyle w:val="aff4"/>
                <w:rFonts w:asciiTheme="minorEastAsia" w:eastAsiaTheme="minorEastAsia" w:hAnsiTheme="minorEastAsia" w:hint="eastAsia"/>
                <w:noProof/>
                <w:sz w:val="30"/>
                <w:szCs w:val="30"/>
              </w:rPr>
              <w:t>第二部分</w:t>
            </w:r>
            <w:r w:rsidR="00B64EBA">
              <w:rPr>
                <w:rStyle w:val="aff4"/>
                <w:rFonts w:asciiTheme="minorEastAsia" w:eastAsiaTheme="minorEastAsia" w:hAnsiTheme="minorEastAsia"/>
                <w:noProof/>
                <w:sz w:val="30"/>
                <w:szCs w:val="30"/>
              </w:rPr>
              <w:t xml:space="preserve">  </w:t>
            </w:r>
            <w:r w:rsidR="00B64EBA" w:rsidRPr="00B64EBA">
              <w:rPr>
                <w:rStyle w:val="aff4"/>
                <w:rFonts w:asciiTheme="minorEastAsia" w:eastAsiaTheme="minorEastAsia" w:hAnsiTheme="minorEastAsia" w:hint="eastAsia"/>
                <w:noProof/>
                <w:sz w:val="30"/>
                <w:szCs w:val="30"/>
              </w:rPr>
              <w:t>供应商须知</w:t>
            </w:r>
            <w:r w:rsidR="00B64EBA" w:rsidRPr="00B64EBA">
              <w:rPr>
                <w:rFonts w:asciiTheme="minorEastAsia" w:eastAsiaTheme="minorEastAsia" w:hAnsiTheme="minorEastAsia"/>
                <w:noProof/>
                <w:webHidden/>
                <w:sz w:val="30"/>
                <w:szCs w:val="30"/>
              </w:rPr>
              <w:tab/>
            </w:r>
            <w:r w:rsidRPr="00B64EBA">
              <w:rPr>
                <w:rFonts w:asciiTheme="minorEastAsia" w:eastAsiaTheme="minorEastAsia" w:hAnsiTheme="minorEastAsia"/>
                <w:noProof/>
                <w:webHidden/>
                <w:sz w:val="30"/>
                <w:szCs w:val="30"/>
              </w:rPr>
              <w:fldChar w:fldCharType="begin"/>
            </w:r>
            <w:r w:rsidR="00B64EBA" w:rsidRPr="00B64EBA">
              <w:rPr>
                <w:rFonts w:asciiTheme="minorEastAsia" w:eastAsiaTheme="minorEastAsia" w:hAnsiTheme="minorEastAsia"/>
                <w:noProof/>
                <w:webHidden/>
                <w:sz w:val="30"/>
                <w:szCs w:val="30"/>
              </w:rPr>
              <w:instrText xml:space="preserve"> PAGEREF _Toc536398651 \h </w:instrText>
            </w:r>
            <w:r w:rsidRPr="00B64EBA">
              <w:rPr>
                <w:rFonts w:asciiTheme="minorEastAsia" w:eastAsiaTheme="minorEastAsia" w:hAnsiTheme="minorEastAsia"/>
                <w:noProof/>
                <w:webHidden/>
                <w:sz w:val="30"/>
                <w:szCs w:val="30"/>
              </w:rPr>
            </w:r>
            <w:r w:rsidRPr="00B64EBA">
              <w:rPr>
                <w:rFonts w:asciiTheme="minorEastAsia" w:eastAsiaTheme="minorEastAsia" w:hAnsiTheme="minorEastAsia"/>
                <w:noProof/>
                <w:webHidden/>
                <w:sz w:val="30"/>
                <w:szCs w:val="30"/>
              </w:rPr>
              <w:fldChar w:fldCharType="separate"/>
            </w:r>
            <w:r w:rsidR="00B64EBA" w:rsidRPr="00B64EBA">
              <w:rPr>
                <w:rFonts w:asciiTheme="minorEastAsia" w:eastAsiaTheme="minorEastAsia" w:hAnsiTheme="minorEastAsia"/>
                <w:noProof/>
                <w:webHidden/>
                <w:sz w:val="30"/>
                <w:szCs w:val="30"/>
              </w:rPr>
              <w:t>3</w:t>
            </w:r>
            <w:r w:rsidRPr="00B64EBA">
              <w:rPr>
                <w:rFonts w:asciiTheme="minorEastAsia" w:eastAsiaTheme="minorEastAsia" w:hAnsiTheme="minorEastAsia"/>
                <w:noProof/>
                <w:webHidden/>
                <w:sz w:val="30"/>
                <w:szCs w:val="30"/>
              </w:rPr>
              <w:fldChar w:fldCharType="end"/>
            </w:r>
          </w:hyperlink>
        </w:p>
        <w:p w:rsidR="00B64EBA" w:rsidRPr="00B64EBA" w:rsidRDefault="0020239E" w:rsidP="00B64EBA">
          <w:pPr>
            <w:pStyle w:val="14"/>
            <w:tabs>
              <w:tab w:val="right" w:leader="dot" w:pos="9061"/>
            </w:tabs>
            <w:ind w:firstLineChars="0" w:firstLine="0"/>
            <w:rPr>
              <w:rFonts w:asciiTheme="minorEastAsia" w:eastAsiaTheme="minorEastAsia" w:hAnsiTheme="minorEastAsia" w:cstheme="minorBidi"/>
              <w:b w:val="0"/>
              <w:bCs w:val="0"/>
              <w:caps w:val="0"/>
              <w:noProof/>
              <w:sz w:val="30"/>
              <w:szCs w:val="30"/>
            </w:rPr>
          </w:pPr>
          <w:hyperlink w:anchor="_Toc536398653" w:history="1">
            <w:r w:rsidR="00B64EBA" w:rsidRPr="00B64EBA">
              <w:rPr>
                <w:rStyle w:val="aff4"/>
                <w:rFonts w:asciiTheme="minorEastAsia" w:eastAsiaTheme="minorEastAsia" w:hAnsiTheme="minorEastAsia" w:hint="eastAsia"/>
                <w:noProof/>
                <w:sz w:val="30"/>
                <w:szCs w:val="30"/>
              </w:rPr>
              <w:t>第三部分</w:t>
            </w:r>
            <w:r w:rsidR="00B64EBA">
              <w:rPr>
                <w:rStyle w:val="aff4"/>
                <w:rFonts w:asciiTheme="minorEastAsia" w:eastAsiaTheme="minorEastAsia" w:hAnsiTheme="minorEastAsia"/>
                <w:noProof/>
                <w:sz w:val="30"/>
                <w:szCs w:val="30"/>
              </w:rPr>
              <w:t xml:space="preserve">  </w:t>
            </w:r>
            <w:r w:rsidR="00B64EBA" w:rsidRPr="00B64EBA">
              <w:rPr>
                <w:rStyle w:val="aff4"/>
                <w:rFonts w:asciiTheme="minorEastAsia" w:eastAsiaTheme="minorEastAsia" w:hAnsiTheme="minorEastAsia" w:hint="eastAsia"/>
                <w:noProof/>
                <w:sz w:val="30"/>
                <w:szCs w:val="30"/>
              </w:rPr>
              <w:t>合同条款</w:t>
            </w:r>
            <w:r w:rsidR="00B64EBA" w:rsidRPr="00B64EBA">
              <w:rPr>
                <w:rFonts w:asciiTheme="minorEastAsia" w:eastAsiaTheme="minorEastAsia" w:hAnsiTheme="minorEastAsia"/>
                <w:noProof/>
                <w:webHidden/>
                <w:sz w:val="30"/>
                <w:szCs w:val="30"/>
              </w:rPr>
              <w:tab/>
            </w:r>
            <w:r w:rsidRPr="00B64EBA">
              <w:rPr>
                <w:rFonts w:asciiTheme="minorEastAsia" w:eastAsiaTheme="minorEastAsia" w:hAnsiTheme="minorEastAsia"/>
                <w:noProof/>
                <w:webHidden/>
                <w:sz w:val="30"/>
                <w:szCs w:val="30"/>
              </w:rPr>
              <w:fldChar w:fldCharType="begin"/>
            </w:r>
            <w:r w:rsidR="00B64EBA" w:rsidRPr="00B64EBA">
              <w:rPr>
                <w:rFonts w:asciiTheme="minorEastAsia" w:eastAsiaTheme="minorEastAsia" w:hAnsiTheme="minorEastAsia"/>
                <w:noProof/>
                <w:webHidden/>
                <w:sz w:val="30"/>
                <w:szCs w:val="30"/>
              </w:rPr>
              <w:instrText xml:space="preserve"> PAGEREF _Toc536398653 \h </w:instrText>
            </w:r>
            <w:r w:rsidRPr="00B64EBA">
              <w:rPr>
                <w:rFonts w:asciiTheme="minorEastAsia" w:eastAsiaTheme="minorEastAsia" w:hAnsiTheme="minorEastAsia"/>
                <w:noProof/>
                <w:webHidden/>
                <w:sz w:val="30"/>
                <w:szCs w:val="30"/>
              </w:rPr>
            </w:r>
            <w:r w:rsidRPr="00B64EBA">
              <w:rPr>
                <w:rFonts w:asciiTheme="minorEastAsia" w:eastAsiaTheme="minorEastAsia" w:hAnsiTheme="minorEastAsia"/>
                <w:noProof/>
                <w:webHidden/>
                <w:sz w:val="30"/>
                <w:szCs w:val="30"/>
              </w:rPr>
              <w:fldChar w:fldCharType="separate"/>
            </w:r>
            <w:r w:rsidR="00B64EBA" w:rsidRPr="00B64EBA">
              <w:rPr>
                <w:rFonts w:asciiTheme="minorEastAsia" w:eastAsiaTheme="minorEastAsia" w:hAnsiTheme="minorEastAsia"/>
                <w:noProof/>
                <w:webHidden/>
                <w:sz w:val="30"/>
                <w:szCs w:val="30"/>
              </w:rPr>
              <w:t>17</w:t>
            </w:r>
            <w:r w:rsidRPr="00B64EBA">
              <w:rPr>
                <w:rFonts w:asciiTheme="minorEastAsia" w:eastAsiaTheme="minorEastAsia" w:hAnsiTheme="minorEastAsia"/>
                <w:noProof/>
                <w:webHidden/>
                <w:sz w:val="30"/>
                <w:szCs w:val="30"/>
              </w:rPr>
              <w:fldChar w:fldCharType="end"/>
            </w:r>
          </w:hyperlink>
        </w:p>
        <w:p w:rsidR="00B64EBA" w:rsidRPr="00B64EBA" w:rsidRDefault="0020239E" w:rsidP="00B64EBA">
          <w:pPr>
            <w:pStyle w:val="14"/>
            <w:tabs>
              <w:tab w:val="right" w:leader="dot" w:pos="9061"/>
            </w:tabs>
            <w:ind w:firstLineChars="0" w:firstLine="0"/>
            <w:rPr>
              <w:rFonts w:asciiTheme="minorEastAsia" w:eastAsiaTheme="minorEastAsia" w:hAnsiTheme="minorEastAsia" w:cstheme="minorBidi"/>
              <w:b w:val="0"/>
              <w:bCs w:val="0"/>
              <w:caps w:val="0"/>
              <w:noProof/>
              <w:sz w:val="30"/>
              <w:szCs w:val="30"/>
            </w:rPr>
          </w:pPr>
          <w:hyperlink w:anchor="_Toc536398654" w:history="1">
            <w:r w:rsidR="00B64EBA" w:rsidRPr="00B64EBA">
              <w:rPr>
                <w:rStyle w:val="aff4"/>
                <w:rFonts w:asciiTheme="minorEastAsia" w:eastAsiaTheme="minorEastAsia" w:hAnsiTheme="minorEastAsia" w:hint="eastAsia"/>
                <w:noProof/>
                <w:sz w:val="30"/>
                <w:szCs w:val="30"/>
              </w:rPr>
              <w:t>第四部分</w:t>
            </w:r>
            <w:r w:rsidR="00B64EBA" w:rsidRPr="00B64EBA">
              <w:rPr>
                <w:rStyle w:val="aff4"/>
                <w:rFonts w:asciiTheme="minorEastAsia" w:eastAsiaTheme="minorEastAsia" w:hAnsiTheme="minorEastAsia"/>
                <w:noProof/>
                <w:sz w:val="30"/>
                <w:szCs w:val="30"/>
              </w:rPr>
              <w:t xml:space="preserve">  </w:t>
            </w:r>
            <w:r w:rsidR="00B64EBA" w:rsidRPr="00B64EBA">
              <w:rPr>
                <w:rStyle w:val="aff4"/>
                <w:rFonts w:asciiTheme="minorEastAsia" w:eastAsiaTheme="minorEastAsia" w:hAnsiTheme="minorEastAsia" w:hint="eastAsia"/>
                <w:noProof/>
                <w:sz w:val="30"/>
                <w:szCs w:val="30"/>
              </w:rPr>
              <w:t>采购需求</w:t>
            </w:r>
            <w:r w:rsidR="00B64EBA" w:rsidRPr="00B64EBA">
              <w:rPr>
                <w:rFonts w:asciiTheme="minorEastAsia" w:eastAsiaTheme="minorEastAsia" w:hAnsiTheme="minorEastAsia"/>
                <w:noProof/>
                <w:webHidden/>
                <w:sz w:val="30"/>
                <w:szCs w:val="30"/>
              </w:rPr>
              <w:tab/>
            </w:r>
            <w:r w:rsidRPr="00B64EBA">
              <w:rPr>
                <w:rFonts w:asciiTheme="minorEastAsia" w:eastAsiaTheme="minorEastAsia" w:hAnsiTheme="minorEastAsia"/>
                <w:noProof/>
                <w:webHidden/>
                <w:sz w:val="30"/>
                <w:szCs w:val="30"/>
              </w:rPr>
              <w:fldChar w:fldCharType="begin"/>
            </w:r>
            <w:r w:rsidR="00B64EBA" w:rsidRPr="00B64EBA">
              <w:rPr>
                <w:rFonts w:asciiTheme="minorEastAsia" w:eastAsiaTheme="minorEastAsia" w:hAnsiTheme="minorEastAsia"/>
                <w:noProof/>
                <w:webHidden/>
                <w:sz w:val="30"/>
                <w:szCs w:val="30"/>
              </w:rPr>
              <w:instrText xml:space="preserve"> PAGEREF _Toc536398654 \h </w:instrText>
            </w:r>
            <w:r w:rsidRPr="00B64EBA">
              <w:rPr>
                <w:rFonts w:asciiTheme="minorEastAsia" w:eastAsiaTheme="minorEastAsia" w:hAnsiTheme="minorEastAsia"/>
                <w:noProof/>
                <w:webHidden/>
                <w:sz w:val="30"/>
                <w:szCs w:val="30"/>
              </w:rPr>
            </w:r>
            <w:r w:rsidRPr="00B64EBA">
              <w:rPr>
                <w:rFonts w:asciiTheme="minorEastAsia" w:eastAsiaTheme="minorEastAsia" w:hAnsiTheme="minorEastAsia"/>
                <w:noProof/>
                <w:webHidden/>
                <w:sz w:val="30"/>
                <w:szCs w:val="30"/>
              </w:rPr>
              <w:fldChar w:fldCharType="separate"/>
            </w:r>
            <w:r w:rsidR="00B64EBA" w:rsidRPr="00B64EBA">
              <w:rPr>
                <w:rFonts w:asciiTheme="minorEastAsia" w:eastAsiaTheme="minorEastAsia" w:hAnsiTheme="minorEastAsia"/>
                <w:noProof/>
                <w:webHidden/>
                <w:sz w:val="30"/>
                <w:szCs w:val="30"/>
              </w:rPr>
              <w:t>18</w:t>
            </w:r>
            <w:r w:rsidRPr="00B64EBA">
              <w:rPr>
                <w:rFonts w:asciiTheme="minorEastAsia" w:eastAsiaTheme="minorEastAsia" w:hAnsiTheme="minorEastAsia"/>
                <w:noProof/>
                <w:webHidden/>
                <w:sz w:val="30"/>
                <w:szCs w:val="30"/>
              </w:rPr>
              <w:fldChar w:fldCharType="end"/>
            </w:r>
          </w:hyperlink>
        </w:p>
        <w:p w:rsidR="00B64EBA" w:rsidRDefault="0020239E" w:rsidP="00B64EBA">
          <w:pPr>
            <w:pStyle w:val="14"/>
            <w:tabs>
              <w:tab w:val="right" w:leader="dot" w:pos="9061"/>
            </w:tabs>
            <w:ind w:firstLineChars="0" w:firstLine="0"/>
            <w:rPr>
              <w:rFonts w:asciiTheme="minorHAnsi" w:eastAsiaTheme="minorEastAsia" w:hAnsiTheme="minorHAnsi" w:cstheme="minorBidi"/>
              <w:b w:val="0"/>
              <w:bCs w:val="0"/>
              <w:caps w:val="0"/>
              <w:noProof/>
              <w:sz w:val="21"/>
              <w:szCs w:val="22"/>
            </w:rPr>
          </w:pPr>
          <w:hyperlink w:anchor="_Toc536398655" w:history="1">
            <w:r w:rsidR="00B64EBA" w:rsidRPr="00B64EBA">
              <w:rPr>
                <w:rStyle w:val="aff4"/>
                <w:rFonts w:asciiTheme="minorEastAsia" w:eastAsiaTheme="minorEastAsia" w:hAnsiTheme="minorEastAsia" w:hint="eastAsia"/>
                <w:noProof/>
                <w:sz w:val="30"/>
                <w:szCs w:val="30"/>
              </w:rPr>
              <w:t>第五部分：投标文件（格式）</w:t>
            </w:r>
            <w:r w:rsidR="00B64EBA" w:rsidRPr="00B64EBA">
              <w:rPr>
                <w:rFonts w:asciiTheme="minorEastAsia" w:eastAsiaTheme="minorEastAsia" w:hAnsiTheme="minorEastAsia"/>
                <w:noProof/>
                <w:webHidden/>
                <w:sz w:val="30"/>
                <w:szCs w:val="30"/>
              </w:rPr>
              <w:tab/>
            </w:r>
            <w:r w:rsidRPr="00B64EBA">
              <w:rPr>
                <w:rFonts w:asciiTheme="minorEastAsia" w:eastAsiaTheme="minorEastAsia" w:hAnsiTheme="minorEastAsia"/>
                <w:noProof/>
                <w:webHidden/>
                <w:sz w:val="30"/>
                <w:szCs w:val="30"/>
              </w:rPr>
              <w:fldChar w:fldCharType="begin"/>
            </w:r>
            <w:r w:rsidR="00B64EBA" w:rsidRPr="00B64EBA">
              <w:rPr>
                <w:rFonts w:asciiTheme="minorEastAsia" w:eastAsiaTheme="minorEastAsia" w:hAnsiTheme="minorEastAsia"/>
                <w:noProof/>
                <w:webHidden/>
                <w:sz w:val="30"/>
                <w:szCs w:val="30"/>
              </w:rPr>
              <w:instrText xml:space="preserve"> PAGEREF _Toc536398655 \h </w:instrText>
            </w:r>
            <w:r w:rsidRPr="00B64EBA">
              <w:rPr>
                <w:rFonts w:asciiTheme="minorEastAsia" w:eastAsiaTheme="minorEastAsia" w:hAnsiTheme="minorEastAsia"/>
                <w:noProof/>
                <w:webHidden/>
                <w:sz w:val="30"/>
                <w:szCs w:val="30"/>
              </w:rPr>
            </w:r>
            <w:r w:rsidRPr="00B64EBA">
              <w:rPr>
                <w:rFonts w:asciiTheme="minorEastAsia" w:eastAsiaTheme="minorEastAsia" w:hAnsiTheme="minorEastAsia"/>
                <w:noProof/>
                <w:webHidden/>
                <w:sz w:val="30"/>
                <w:szCs w:val="30"/>
              </w:rPr>
              <w:fldChar w:fldCharType="separate"/>
            </w:r>
            <w:r w:rsidR="00B64EBA" w:rsidRPr="00B64EBA">
              <w:rPr>
                <w:rFonts w:asciiTheme="minorEastAsia" w:eastAsiaTheme="minorEastAsia" w:hAnsiTheme="minorEastAsia"/>
                <w:noProof/>
                <w:webHidden/>
                <w:sz w:val="30"/>
                <w:szCs w:val="30"/>
              </w:rPr>
              <w:t>19</w:t>
            </w:r>
            <w:r w:rsidRPr="00B64EBA">
              <w:rPr>
                <w:rFonts w:asciiTheme="minorEastAsia" w:eastAsiaTheme="minorEastAsia" w:hAnsiTheme="minorEastAsia"/>
                <w:noProof/>
                <w:webHidden/>
                <w:sz w:val="30"/>
                <w:szCs w:val="30"/>
              </w:rPr>
              <w:fldChar w:fldCharType="end"/>
            </w:r>
          </w:hyperlink>
        </w:p>
        <w:p w:rsidR="00FF3908" w:rsidRDefault="0020239E">
          <w:r>
            <w:fldChar w:fldCharType="end"/>
          </w:r>
        </w:p>
      </w:sdtContent>
    </w:sdt>
    <w:p w:rsidR="00F84C73" w:rsidRPr="00600EFA" w:rsidRDefault="00F84C73" w:rsidP="00F84C73">
      <w:pPr>
        <w:spacing w:line="360" w:lineRule="auto"/>
        <w:rPr>
          <w:rFonts w:ascii="宋体" w:hAnsi="宋体"/>
          <w:b/>
          <w:sz w:val="32"/>
          <w:szCs w:val="32"/>
        </w:rPr>
      </w:pPr>
    </w:p>
    <w:p w:rsidR="001203D3" w:rsidRPr="00F84C73" w:rsidRDefault="001203D3" w:rsidP="00FE7E29">
      <w:pPr>
        <w:spacing w:line="384" w:lineRule="auto"/>
        <w:jc w:val="center"/>
        <w:rPr>
          <w:rFonts w:ascii="宋体" w:hAnsi="宋体"/>
          <w:b/>
          <w:bCs/>
          <w:sz w:val="32"/>
          <w:szCs w:val="32"/>
        </w:rPr>
      </w:pPr>
    </w:p>
    <w:p w:rsidR="001203D3" w:rsidRDefault="001203D3" w:rsidP="00FE7E29">
      <w:pPr>
        <w:spacing w:line="384" w:lineRule="auto"/>
        <w:jc w:val="center"/>
        <w:rPr>
          <w:rFonts w:ascii="宋体" w:hAnsi="宋体"/>
          <w:b/>
          <w:bCs/>
          <w:sz w:val="32"/>
          <w:szCs w:val="32"/>
        </w:rPr>
      </w:pPr>
    </w:p>
    <w:p w:rsidR="00FF3908" w:rsidRDefault="00FF3908" w:rsidP="00FE7E29">
      <w:pPr>
        <w:spacing w:line="384" w:lineRule="auto"/>
        <w:jc w:val="center"/>
        <w:rPr>
          <w:rFonts w:ascii="宋体" w:hAnsi="宋体"/>
          <w:b/>
          <w:bCs/>
          <w:sz w:val="32"/>
          <w:szCs w:val="32"/>
        </w:rPr>
      </w:pPr>
    </w:p>
    <w:p w:rsidR="00FF3908" w:rsidRDefault="00FF3908" w:rsidP="00FE7E29">
      <w:pPr>
        <w:spacing w:line="384" w:lineRule="auto"/>
        <w:jc w:val="center"/>
        <w:rPr>
          <w:rFonts w:ascii="宋体" w:hAnsi="宋体"/>
          <w:b/>
          <w:bCs/>
          <w:sz w:val="32"/>
          <w:szCs w:val="32"/>
        </w:rPr>
      </w:pPr>
    </w:p>
    <w:p w:rsidR="00FF3908" w:rsidRDefault="00FF3908" w:rsidP="00FE7E29">
      <w:pPr>
        <w:spacing w:line="384" w:lineRule="auto"/>
        <w:jc w:val="center"/>
        <w:rPr>
          <w:rFonts w:ascii="宋体" w:hAnsi="宋体"/>
          <w:b/>
          <w:bCs/>
          <w:sz w:val="32"/>
          <w:szCs w:val="32"/>
        </w:rPr>
      </w:pPr>
    </w:p>
    <w:p w:rsidR="00FF3908" w:rsidRDefault="00FF3908" w:rsidP="00FE7E29">
      <w:pPr>
        <w:spacing w:line="384" w:lineRule="auto"/>
        <w:jc w:val="center"/>
        <w:rPr>
          <w:rFonts w:ascii="宋体" w:hAnsi="宋体"/>
          <w:b/>
          <w:bCs/>
          <w:sz w:val="32"/>
          <w:szCs w:val="32"/>
        </w:rPr>
      </w:pPr>
    </w:p>
    <w:p w:rsidR="00FF3908" w:rsidRDefault="00FF3908" w:rsidP="00FE7E29">
      <w:pPr>
        <w:spacing w:line="384" w:lineRule="auto"/>
        <w:jc w:val="center"/>
        <w:rPr>
          <w:rFonts w:ascii="宋体" w:hAnsi="宋体"/>
          <w:b/>
          <w:bCs/>
          <w:sz w:val="32"/>
          <w:szCs w:val="32"/>
        </w:rPr>
      </w:pPr>
    </w:p>
    <w:p w:rsidR="0084261F" w:rsidRDefault="0084261F" w:rsidP="0084261F">
      <w:pPr>
        <w:tabs>
          <w:tab w:val="left" w:pos="4385"/>
        </w:tabs>
        <w:spacing w:line="384" w:lineRule="auto"/>
        <w:rPr>
          <w:rFonts w:ascii="宋体" w:hAnsi="宋体"/>
          <w:b/>
          <w:bCs/>
          <w:sz w:val="32"/>
          <w:szCs w:val="32"/>
        </w:rPr>
        <w:sectPr w:rsidR="0084261F" w:rsidSect="00FF3908">
          <w:headerReference w:type="default" r:id="rId8"/>
          <w:footerReference w:type="even" r:id="rId9"/>
          <w:footerReference w:type="default" r:id="rId10"/>
          <w:pgSz w:w="11907" w:h="16839"/>
          <w:pgMar w:top="1134" w:right="1418" w:bottom="1418" w:left="1418" w:header="851" w:footer="992" w:gutter="0"/>
          <w:cols w:space="720"/>
          <w:docGrid w:linePitch="312"/>
        </w:sectPr>
      </w:pPr>
      <w:r>
        <w:rPr>
          <w:rFonts w:ascii="宋体" w:hAnsi="宋体"/>
          <w:b/>
          <w:bCs/>
          <w:sz w:val="32"/>
          <w:szCs w:val="32"/>
        </w:rPr>
        <w:tab/>
      </w:r>
    </w:p>
    <w:p w:rsidR="00C014E4" w:rsidRDefault="00FE7E29" w:rsidP="002D2C8B">
      <w:pPr>
        <w:pStyle w:val="12"/>
        <w:ind w:left="0" w:firstLine="0"/>
        <w:jc w:val="center"/>
        <w:rPr>
          <w:rFonts w:ascii="宋体" w:hAnsi="宋体"/>
          <w:b/>
          <w:bCs/>
          <w:sz w:val="32"/>
          <w:szCs w:val="32"/>
        </w:rPr>
      </w:pPr>
      <w:bookmarkStart w:id="0" w:name="_Toc536398650"/>
      <w:r>
        <w:rPr>
          <w:rFonts w:ascii="宋体" w:hAnsi="宋体" w:hint="eastAsia"/>
          <w:b/>
          <w:bCs/>
          <w:sz w:val="32"/>
          <w:szCs w:val="32"/>
        </w:rPr>
        <w:lastRenderedPageBreak/>
        <w:t>第一部分</w:t>
      </w:r>
      <w:r>
        <w:rPr>
          <w:rFonts w:ascii="宋体" w:hAnsi="宋体"/>
          <w:b/>
          <w:bCs/>
          <w:sz w:val="32"/>
          <w:szCs w:val="32"/>
        </w:rPr>
        <w:t xml:space="preserve">    </w:t>
      </w:r>
      <w:r>
        <w:rPr>
          <w:rFonts w:ascii="宋体" w:hAnsi="宋体" w:hint="eastAsia"/>
          <w:b/>
          <w:bCs/>
          <w:sz w:val="32"/>
          <w:szCs w:val="32"/>
        </w:rPr>
        <w:t>投标邀请</w:t>
      </w:r>
      <w:bookmarkEnd w:id="0"/>
    </w:p>
    <w:p w:rsidR="0084261F" w:rsidRDefault="00C014E4" w:rsidP="00C014E4">
      <w:pPr>
        <w:spacing w:line="384" w:lineRule="auto"/>
        <w:rPr>
          <w:rFonts w:ascii="宋体" w:hAnsi="宋体"/>
          <w:b/>
          <w:bCs/>
          <w:sz w:val="32"/>
          <w:szCs w:val="32"/>
        </w:rPr>
      </w:pPr>
      <w:r>
        <w:rPr>
          <w:rFonts w:ascii="宋体" w:hAnsi="宋体" w:hint="eastAsia"/>
          <w:b/>
          <w:bCs/>
          <w:sz w:val="32"/>
          <w:szCs w:val="32"/>
        </w:rPr>
        <w:t xml:space="preserve"> </w:t>
      </w:r>
    </w:p>
    <w:p w:rsidR="00C014E4" w:rsidRPr="00C014E4" w:rsidRDefault="00C014E4" w:rsidP="00C014E4">
      <w:pPr>
        <w:spacing w:line="384" w:lineRule="auto"/>
        <w:rPr>
          <w:rFonts w:asciiTheme="majorEastAsia" w:eastAsiaTheme="majorEastAsia" w:hAnsiTheme="majorEastAsia"/>
          <w:bCs/>
          <w:sz w:val="24"/>
          <w:szCs w:val="20"/>
        </w:rPr>
      </w:pPr>
      <w:r>
        <w:rPr>
          <w:rFonts w:ascii="宋体" w:hAnsi="宋体" w:hint="eastAsia"/>
          <w:b/>
          <w:bCs/>
          <w:sz w:val="32"/>
          <w:szCs w:val="32"/>
        </w:rPr>
        <w:t xml:space="preserve"> </w:t>
      </w:r>
      <w:r w:rsidRPr="00C014E4">
        <w:rPr>
          <w:rFonts w:ascii="宋体" w:hAnsi="宋体" w:hint="eastAsia"/>
          <w:b/>
          <w:bCs/>
          <w:sz w:val="32"/>
          <w:szCs w:val="32"/>
          <w:u w:val="single"/>
        </w:rPr>
        <w:t xml:space="preserve">                       </w:t>
      </w:r>
      <w:r w:rsidRPr="00C014E4">
        <w:rPr>
          <w:rFonts w:asciiTheme="majorEastAsia" w:eastAsiaTheme="majorEastAsia" w:hAnsiTheme="majorEastAsia" w:hint="eastAsia"/>
          <w:bCs/>
          <w:sz w:val="24"/>
          <w:szCs w:val="20"/>
        </w:rPr>
        <w:t>（单位名称）</w:t>
      </w:r>
    </w:p>
    <w:p w:rsidR="0037574D" w:rsidRPr="0037574D" w:rsidRDefault="00FB1773" w:rsidP="00A93FCD">
      <w:pPr>
        <w:spacing w:line="420" w:lineRule="exact"/>
        <w:ind w:leftChars="228" w:left="3442" w:hangingChars="1225" w:hanging="2940"/>
        <w:rPr>
          <w:rFonts w:asciiTheme="majorEastAsia" w:eastAsiaTheme="majorEastAsia" w:hAnsiTheme="majorEastAsia"/>
          <w:bCs/>
          <w:sz w:val="24"/>
          <w:szCs w:val="20"/>
        </w:rPr>
      </w:pPr>
      <w:r w:rsidRPr="0037574D">
        <w:rPr>
          <w:rFonts w:asciiTheme="majorEastAsia" w:eastAsiaTheme="majorEastAsia" w:hAnsiTheme="majorEastAsia" w:hint="eastAsia"/>
          <w:bCs/>
          <w:sz w:val="24"/>
          <w:szCs w:val="20"/>
        </w:rPr>
        <w:t>现正式邀请贵单位参加西津渡</w:t>
      </w:r>
      <w:r w:rsidR="0037574D" w:rsidRPr="0037574D">
        <w:rPr>
          <w:rFonts w:asciiTheme="majorEastAsia" w:eastAsiaTheme="majorEastAsia" w:hAnsiTheme="majorEastAsia" w:hint="eastAsia"/>
          <w:bCs/>
          <w:sz w:val="24"/>
          <w:szCs w:val="20"/>
        </w:rPr>
        <w:t>LED灯带采购</w:t>
      </w:r>
      <w:r w:rsidR="007E37A3">
        <w:rPr>
          <w:rFonts w:asciiTheme="majorEastAsia" w:eastAsiaTheme="majorEastAsia" w:hAnsiTheme="majorEastAsia" w:hint="eastAsia"/>
          <w:bCs/>
          <w:sz w:val="24"/>
          <w:szCs w:val="20"/>
        </w:rPr>
        <w:t>（项目</w:t>
      </w:r>
      <w:r w:rsidRPr="0037574D">
        <w:rPr>
          <w:rFonts w:asciiTheme="majorEastAsia" w:eastAsiaTheme="majorEastAsia" w:hAnsiTheme="majorEastAsia" w:hint="eastAsia"/>
          <w:bCs/>
          <w:sz w:val="24"/>
          <w:szCs w:val="20"/>
        </w:rPr>
        <w:t>名称）</w:t>
      </w:r>
      <w:r w:rsidR="0037574D" w:rsidRPr="0037574D">
        <w:rPr>
          <w:rFonts w:asciiTheme="majorEastAsia" w:eastAsiaTheme="majorEastAsia" w:hAnsiTheme="majorEastAsia" w:hint="eastAsia"/>
          <w:bCs/>
          <w:sz w:val="24"/>
          <w:szCs w:val="20"/>
        </w:rPr>
        <w:t>投标</w:t>
      </w:r>
      <w:r w:rsidR="0037574D">
        <w:rPr>
          <w:rFonts w:asciiTheme="majorEastAsia" w:eastAsiaTheme="majorEastAsia" w:hAnsiTheme="majorEastAsia" w:hint="eastAsia"/>
          <w:bCs/>
          <w:sz w:val="24"/>
          <w:szCs w:val="20"/>
        </w:rPr>
        <w:t>。</w:t>
      </w:r>
    </w:p>
    <w:p w:rsidR="00FB1773" w:rsidRPr="00C56EC7" w:rsidRDefault="00FB1773" w:rsidP="00A93FCD">
      <w:pPr>
        <w:spacing w:line="420" w:lineRule="exact"/>
        <w:ind w:leftChars="228" w:left="3453" w:hangingChars="1225" w:hanging="2951"/>
        <w:rPr>
          <w:rFonts w:asciiTheme="majorEastAsia" w:eastAsiaTheme="majorEastAsia" w:hAnsiTheme="majorEastAsia"/>
          <w:sz w:val="24"/>
          <w:szCs w:val="24"/>
        </w:rPr>
      </w:pPr>
      <w:r w:rsidRPr="00DF36AA">
        <w:rPr>
          <w:rFonts w:asciiTheme="majorEastAsia" w:eastAsiaTheme="majorEastAsia" w:hAnsiTheme="majorEastAsia" w:hint="eastAsia"/>
          <w:b/>
          <w:sz w:val="24"/>
          <w:szCs w:val="24"/>
        </w:rPr>
        <w:t>一、项目名称及编号</w:t>
      </w:r>
      <w:r w:rsidRPr="00DF36AA">
        <w:rPr>
          <w:rFonts w:asciiTheme="majorEastAsia" w:eastAsiaTheme="majorEastAsia" w:hAnsiTheme="majorEastAsia" w:hint="eastAsia"/>
          <w:bCs/>
          <w:sz w:val="24"/>
          <w:szCs w:val="24"/>
        </w:rPr>
        <w:t>：</w:t>
      </w:r>
      <w:r w:rsidR="0037574D" w:rsidRPr="00C56EC7">
        <w:rPr>
          <w:rFonts w:asciiTheme="majorEastAsia" w:eastAsiaTheme="majorEastAsia" w:hAnsiTheme="majorEastAsia" w:hint="eastAsia"/>
          <w:sz w:val="24"/>
          <w:szCs w:val="24"/>
        </w:rPr>
        <w:t>西津渡LED灯带采购</w:t>
      </w:r>
      <w:r w:rsidRPr="00C56EC7">
        <w:rPr>
          <w:rFonts w:asciiTheme="majorEastAsia" w:eastAsiaTheme="majorEastAsia" w:hAnsiTheme="majorEastAsia" w:hint="eastAsia"/>
          <w:sz w:val="24"/>
          <w:szCs w:val="24"/>
        </w:rPr>
        <w:t xml:space="preserve">  </w:t>
      </w:r>
      <w:r w:rsidR="0037574D" w:rsidRPr="00C56EC7">
        <w:rPr>
          <w:rFonts w:asciiTheme="majorEastAsia" w:eastAsiaTheme="majorEastAsia" w:hAnsiTheme="majorEastAsia" w:hint="eastAsia"/>
          <w:sz w:val="24"/>
          <w:szCs w:val="24"/>
        </w:rPr>
        <w:t xml:space="preserve">  </w:t>
      </w:r>
      <w:r w:rsidRPr="00C56EC7">
        <w:rPr>
          <w:rFonts w:asciiTheme="majorEastAsia" w:eastAsiaTheme="majorEastAsia" w:hAnsiTheme="majorEastAsia" w:hint="eastAsia"/>
          <w:sz w:val="24"/>
          <w:szCs w:val="24"/>
        </w:rPr>
        <w:t xml:space="preserve"> JSHCZJ-(201</w:t>
      </w:r>
      <w:r w:rsidR="00CE11D0" w:rsidRPr="00C56EC7">
        <w:rPr>
          <w:rFonts w:asciiTheme="majorEastAsia" w:eastAsiaTheme="majorEastAsia" w:hAnsiTheme="majorEastAsia" w:hint="eastAsia"/>
          <w:sz w:val="24"/>
          <w:szCs w:val="24"/>
        </w:rPr>
        <w:t>9</w:t>
      </w:r>
      <w:r w:rsidRPr="00C56EC7">
        <w:rPr>
          <w:rFonts w:asciiTheme="majorEastAsia" w:eastAsiaTheme="majorEastAsia" w:hAnsiTheme="majorEastAsia" w:hint="eastAsia"/>
          <w:sz w:val="24"/>
          <w:szCs w:val="24"/>
        </w:rPr>
        <w:t>)</w:t>
      </w:r>
      <w:r w:rsidR="0037574D" w:rsidRPr="00C56EC7">
        <w:rPr>
          <w:rFonts w:asciiTheme="majorEastAsia" w:eastAsiaTheme="majorEastAsia" w:hAnsiTheme="majorEastAsia" w:hint="eastAsia"/>
          <w:sz w:val="24"/>
          <w:szCs w:val="24"/>
        </w:rPr>
        <w:t>邀</w:t>
      </w:r>
      <w:r w:rsidRPr="00C56EC7">
        <w:rPr>
          <w:rFonts w:asciiTheme="majorEastAsia" w:eastAsiaTheme="majorEastAsia" w:hAnsiTheme="majorEastAsia" w:hint="eastAsia"/>
          <w:sz w:val="24"/>
          <w:szCs w:val="24"/>
        </w:rPr>
        <w:t>字第</w:t>
      </w:r>
      <w:r w:rsidR="00CE11D0" w:rsidRPr="00C56EC7">
        <w:rPr>
          <w:rFonts w:asciiTheme="majorEastAsia" w:eastAsiaTheme="majorEastAsia" w:hAnsiTheme="majorEastAsia" w:hint="eastAsia"/>
          <w:sz w:val="24"/>
          <w:szCs w:val="24"/>
        </w:rPr>
        <w:t>001</w:t>
      </w:r>
      <w:r w:rsidRPr="00C56EC7">
        <w:rPr>
          <w:rFonts w:asciiTheme="majorEastAsia" w:eastAsiaTheme="majorEastAsia" w:hAnsiTheme="majorEastAsia" w:hint="eastAsia"/>
          <w:sz w:val="24"/>
          <w:szCs w:val="24"/>
        </w:rPr>
        <w:t>号</w:t>
      </w:r>
    </w:p>
    <w:p w:rsidR="00FB1773" w:rsidRPr="00C56EC7" w:rsidRDefault="00FB1773" w:rsidP="00A93FCD">
      <w:pPr>
        <w:spacing w:line="420" w:lineRule="exact"/>
        <w:ind w:leftChars="228" w:left="3453" w:hangingChars="1225" w:hanging="2951"/>
        <w:rPr>
          <w:rFonts w:asciiTheme="majorEastAsia" w:eastAsiaTheme="majorEastAsia" w:hAnsiTheme="majorEastAsia"/>
          <w:sz w:val="24"/>
          <w:szCs w:val="24"/>
        </w:rPr>
      </w:pPr>
      <w:r w:rsidRPr="00DF36AA">
        <w:rPr>
          <w:rFonts w:asciiTheme="majorEastAsia" w:eastAsiaTheme="majorEastAsia" w:hAnsiTheme="majorEastAsia" w:hint="eastAsia"/>
          <w:b/>
          <w:sz w:val="24"/>
          <w:szCs w:val="24"/>
        </w:rPr>
        <w:t>二、</w:t>
      </w:r>
      <w:r w:rsidR="00CE11D0">
        <w:rPr>
          <w:rFonts w:asciiTheme="majorEastAsia" w:eastAsiaTheme="majorEastAsia" w:hAnsiTheme="majorEastAsia" w:hint="eastAsia"/>
          <w:b/>
          <w:sz w:val="24"/>
          <w:szCs w:val="24"/>
        </w:rPr>
        <w:t>招标</w:t>
      </w:r>
      <w:r w:rsidRPr="00DF36AA">
        <w:rPr>
          <w:rFonts w:asciiTheme="majorEastAsia" w:eastAsiaTheme="majorEastAsia" w:hAnsiTheme="majorEastAsia" w:hint="eastAsia"/>
          <w:b/>
          <w:sz w:val="24"/>
          <w:szCs w:val="24"/>
        </w:rPr>
        <w:t>内容：</w:t>
      </w:r>
      <w:r w:rsidR="0037574D" w:rsidRPr="00C56EC7">
        <w:rPr>
          <w:rFonts w:asciiTheme="majorEastAsia" w:eastAsiaTheme="majorEastAsia" w:hAnsiTheme="majorEastAsia" w:hint="eastAsia"/>
          <w:sz w:val="24"/>
          <w:szCs w:val="24"/>
        </w:rPr>
        <w:t>西津渡LED灯带采购</w:t>
      </w:r>
    </w:p>
    <w:p w:rsidR="00FB1773" w:rsidRPr="00DF36AA" w:rsidRDefault="00FB1773" w:rsidP="00A93FCD">
      <w:pPr>
        <w:spacing w:line="420" w:lineRule="exact"/>
        <w:ind w:firstLineChars="200" w:firstLine="482"/>
        <w:rPr>
          <w:rFonts w:asciiTheme="majorEastAsia" w:eastAsiaTheme="majorEastAsia" w:hAnsiTheme="majorEastAsia"/>
          <w:b/>
          <w:sz w:val="24"/>
          <w:szCs w:val="24"/>
        </w:rPr>
      </w:pPr>
      <w:r w:rsidRPr="00DF36AA">
        <w:rPr>
          <w:rFonts w:asciiTheme="majorEastAsia" w:eastAsiaTheme="majorEastAsia" w:hAnsiTheme="majorEastAsia" w:hint="eastAsia"/>
          <w:b/>
          <w:sz w:val="24"/>
          <w:szCs w:val="24"/>
        </w:rPr>
        <w:t>三、报名流程及注意事项</w:t>
      </w:r>
    </w:p>
    <w:p w:rsidR="00FB1773" w:rsidRPr="00DF36AA" w:rsidRDefault="00FB1773" w:rsidP="00A93FCD">
      <w:pPr>
        <w:spacing w:line="420" w:lineRule="exact"/>
        <w:ind w:firstLineChars="200" w:firstLine="480"/>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1.</w:t>
      </w:r>
      <w:r w:rsidRPr="00DF36AA">
        <w:rPr>
          <w:rFonts w:asciiTheme="majorEastAsia" w:eastAsiaTheme="majorEastAsia" w:hAnsiTheme="majorEastAsia"/>
          <w:sz w:val="24"/>
          <w:szCs w:val="24"/>
        </w:rPr>
        <w:t>报名时间：201</w:t>
      </w:r>
      <w:r w:rsidR="0037574D">
        <w:rPr>
          <w:rFonts w:asciiTheme="majorEastAsia" w:eastAsiaTheme="majorEastAsia" w:hAnsiTheme="majorEastAsia" w:hint="eastAsia"/>
          <w:sz w:val="24"/>
          <w:szCs w:val="24"/>
        </w:rPr>
        <w:t>9</w:t>
      </w:r>
      <w:r w:rsidRPr="00DF36AA">
        <w:rPr>
          <w:rFonts w:asciiTheme="majorEastAsia" w:eastAsiaTheme="majorEastAsia" w:hAnsiTheme="majorEastAsia"/>
          <w:sz w:val="24"/>
          <w:szCs w:val="24"/>
        </w:rPr>
        <w:t>年</w:t>
      </w:r>
      <w:r w:rsidR="00C56EC7">
        <w:rPr>
          <w:rFonts w:asciiTheme="majorEastAsia" w:eastAsiaTheme="majorEastAsia" w:hAnsiTheme="majorEastAsia" w:hint="eastAsia"/>
          <w:sz w:val="24"/>
          <w:szCs w:val="24"/>
        </w:rPr>
        <w:t>2</w:t>
      </w:r>
      <w:r w:rsidRPr="00DF36AA">
        <w:rPr>
          <w:rFonts w:asciiTheme="majorEastAsia" w:eastAsiaTheme="majorEastAsia" w:hAnsiTheme="majorEastAsia"/>
          <w:sz w:val="24"/>
          <w:szCs w:val="24"/>
        </w:rPr>
        <w:t>月</w:t>
      </w:r>
      <w:r w:rsidR="00C56EC7">
        <w:rPr>
          <w:rFonts w:asciiTheme="majorEastAsia" w:eastAsiaTheme="majorEastAsia" w:hAnsiTheme="majorEastAsia" w:hint="eastAsia"/>
          <w:sz w:val="24"/>
          <w:szCs w:val="24"/>
        </w:rPr>
        <w:t>19</w:t>
      </w:r>
      <w:r w:rsidRPr="00DF36AA">
        <w:rPr>
          <w:rFonts w:asciiTheme="majorEastAsia" w:eastAsiaTheme="majorEastAsia" w:hAnsiTheme="majorEastAsia"/>
          <w:sz w:val="24"/>
          <w:szCs w:val="24"/>
        </w:rPr>
        <w:t>日</w:t>
      </w:r>
      <w:r w:rsidR="00C014E4">
        <w:rPr>
          <w:rFonts w:asciiTheme="majorEastAsia" w:eastAsiaTheme="majorEastAsia" w:hAnsiTheme="majorEastAsia" w:hint="eastAsia"/>
          <w:sz w:val="24"/>
          <w:szCs w:val="24"/>
        </w:rPr>
        <w:t>--</w:t>
      </w:r>
      <w:r w:rsidR="00C014E4" w:rsidRPr="00DF36AA">
        <w:rPr>
          <w:rFonts w:asciiTheme="majorEastAsia" w:eastAsiaTheme="majorEastAsia" w:hAnsiTheme="majorEastAsia"/>
          <w:sz w:val="24"/>
          <w:szCs w:val="24"/>
        </w:rPr>
        <w:t>201</w:t>
      </w:r>
      <w:r w:rsidR="00C014E4">
        <w:rPr>
          <w:rFonts w:asciiTheme="majorEastAsia" w:eastAsiaTheme="majorEastAsia" w:hAnsiTheme="majorEastAsia" w:hint="eastAsia"/>
          <w:sz w:val="24"/>
          <w:szCs w:val="24"/>
        </w:rPr>
        <w:t>9</w:t>
      </w:r>
      <w:r w:rsidR="00C014E4" w:rsidRPr="00DF36AA">
        <w:rPr>
          <w:rFonts w:asciiTheme="majorEastAsia" w:eastAsiaTheme="majorEastAsia" w:hAnsiTheme="majorEastAsia"/>
          <w:sz w:val="24"/>
          <w:szCs w:val="24"/>
        </w:rPr>
        <w:t>年</w:t>
      </w:r>
      <w:r w:rsidR="00C56EC7">
        <w:rPr>
          <w:rFonts w:asciiTheme="majorEastAsia" w:eastAsiaTheme="majorEastAsia" w:hAnsiTheme="majorEastAsia" w:hint="eastAsia"/>
          <w:sz w:val="24"/>
          <w:szCs w:val="24"/>
        </w:rPr>
        <w:t>2</w:t>
      </w:r>
      <w:r w:rsidR="00C014E4" w:rsidRPr="00DF36AA">
        <w:rPr>
          <w:rFonts w:asciiTheme="majorEastAsia" w:eastAsiaTheme="majorEastAsia" w:hAnsiTheme="majorEastAsia"/>
          <w:sz w:val="24"/>
          <w:szCs w:val="24"/>
        </w:rPr>
        <w:t>月</w:t>
      </w:r>
      <w:r w:rsidR="00FF5BE2">
        <w:rPr>
          <w:rFonts w:asciiTheme="majorEastAsia" w:eastAsiaTheme="majorEastAsia" w:hAnsiTheme="majorEastAsia" w:hint="eastAsia"/>
          <w:sz w:val="24"/>
          <w:szCs w:val="24"/>
        </w:rPr>
        <w:t>21</w:t>
      </w:r>
      <w:r w:rsidR="00C014E4" w:rsidRPr="00DF36AA">
        <w:rPr>
          <w:rFonts w:asciiTheme="majorEastAsia" w:eastAsiaTheme="majorEastAsia" w:hAnsiTheme="majorEastAsia"/>
          <w:sz w:val="24"/>
          <w:szCs w:val="24"/>
        </w:rPr>
        <w:t>日</w:t>
      </w:r>
      <w:r w:rsidR="002D2C8B">
        <w:rPr>
          <w:rFonts w:asciiTheme="majorEastAsia" w:eastAsiaTheme="majorEastAsia" w:hAnsiTheme="majorEastAsia" w:hint="eastAsia"/>
          <w:sz w:val="24"/>
          <w:szCs w:val="24"/>
        </w:rPr>
        <w:t>,</w:t>
      </w:r>
      <w:r w:rsidRPr="00DF36AA">
        <w:rPr>
          <w:rFonts w:asciiTheme="majorEastAsia" w:eastAsiaTheme="majorEastAsia" w:hAnsiTheme="majorEastAsia"/>
          <w:sz w:val="24"/>
          <w:szCs w:val="24"/>
        </w:rPr>
        <w:t>北京时间上午9：00至11：30 ，北京时间下午2：30至5：</w:t>
      </w:r>
      <w:r w:rsidR="007E37A3">
        <w:rPr>
          <w:rFonts w:asciiTheme="majorEastAsia" w:eastAsiaTheme="majorEastAsia" w:hAnsiTheme="majorEastAsia" w:hint="eastAsia"/>
          <w:sz w:val="24"/>
          <w:szCs w:val="24"/>
        </w:rPr>
        <w:t>0</w:t>
      </w:r>
      <w:r w:rsidRPr="00DF36AA">
        <w:rPr>
          <w:rFonts w:asciiTheme="majorEastAsia" w:eastAsiaTheme="majorEastAsia" w:hAnsiTheme="majorEastAsia"/>
          <w:sz w:val="24"/>
          <w:szCs w:val="24"/>
        </w:rPr>
        <w:t>0。</w:t>
      </w:r>
    </w:p>
    <w:p w:rsidR="00FB1773" w:rsidRPr="00DF36AA" w:rsidRDefault="00FB1773" w:rsidP="00A93FCD">
      <w:pPr>
        <w:spacing w:line="420" w:lineRule="exact"/>
        <w:ind w:firstLineChars="200" w:firstLine="480"/>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2.</w:t>
      </w:r>
      <w:r w:rsidRPr="00DF36AA">
        <w:rPr>
          <w:rFonts w:asciiTheme="majorEastAsia" w:eastAsiaTheme="majorEastAsia" w:hAnsiTheme="majorEastAsia"/>
          <w:sz w:val="24"/>
          <w:szCs w:val="24"/>
        </w:rPr>
        <w:t>报名地点：江苏汇诚投资咨询管理有限公司（镇江市谷阳路299号优山美地150</w:t>
      </w:r>
    </w:p>
    <w:p w:rsidR="00FB1773" w:rsidRPr="00DF36AA" w:rsidRDefault="00FB1773" w:rsidP="00A93FCD">
      <w:pPr>
        <w:spacing w:line="420" w:lineRule="exact"/>
        <w:ind w:firstLineChars="200" w:firstLine="480"/>
        <w:rPr>
          <w:rFonts w:asciiTheme="majorEastAsia" w:eastAsiaTheme="majorEastAsia" w:hAnsiTheme="majorEastAsia"/>
          <w:sz w:val="24"/>
          <w:szCs w:val="24"/>
        </w:rPr>
      </w:pPr>
      <w:r w:rsidRPr="00DF36AA">
        <w:rPr>
          <w:rFonts w:asciiTheme="majorEastAsia" w:eastAsiaTheme="majorEastAsia" w:hAnsiTheme="majorEastAsia"/>
          <w:sz w:val="24"/>
          <w:szCs w:val="24"/>
        </w:rPr>
        <w:t>幢208室）</w:t>
      </w:r>
    </w:p>
    <w:p w:rsidR="00FB1773" w:rsidRPr="00DF36AA" w:rsidRDefault="00FB1773" w:rsidP="00A93FCD">
      <w:pPr>
        <w:spacing w:line="420" w:lineRule="exact"/>
        <w:ind w:firstLineChars="200" w:firstLine="480"/>
        <w:rPr>
          <w:rFonts w:asciiTheme="majorEastAsia" w:eastAsiaTheme="majorEastAsia" w:hAnsiTheme="majorEastAsia"/>
          <w:sz w:val="24"/>
          <w:szCs w:val="24"/>
        </w:rPr>
      </w:pPr>
      <w:r w:rsidRPr="00DF36AA">
        <w:rPr>
          <w:rFonts w:asciiTheme="majorEastAsia" w:eastAsiaTheme="majorEastAsia" w:hAnsiTheme="majorEastAsia"/>
          <w:sz w:val="24"/>
          <w:szCs w:val="24"/>
        </w:rPr>
        <w:t>注：1.本套招标文件售价人民币</w:t>
      </w:r>
      <w:r w:rsidR="0037574D">
        <w:rPr>
          <w:rFonts w:asciiTheme="majorEastAsia" w:eastAsiaTheme="majorEastAsia" w:hAnsiTheme="majorEastAsia" w:hint="eastAsia"/>
          <w:sz w:val="24"/>
          <w:szCs w:val="24"/>
        </w:rPr>
        <w:t>叁</w:t>
      </w:r>
      <w:r w:rsidRPr="00DF36AA">
        <w:rPr>
          <w:rFonts w:asciiTheme="majorEastAsia" w:eastAsiaTheme="majorEastAsia" w:hAnsiTheme="majorEastAsia"/>
          <w:sz w:val="24"/>
          <w:szCs w:val="24"/>
        </w:rPr>
        <w:t>佰元整，售后不退；</w:t>
      </w:r>
    </w:p>
    <w:p w:rsidR="00FB1773" w:rsidRPr="00DF36AA" w:rsidRDefault="00FB1773" w:rsidP="00A93FCD">
      <w:pPr>
        <w:spacing w:line="420" w:lineRule="exact"/>
        <w:ind w:firstLineChars="400" w:firstLine="960"/>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2</w:t>
      </w:r>
      <w:r w:rsidRPr="00DF36AA">
        <w:rPr>
          <w:rFonts w:asciiTheme="majorEastAsia" w:eastAsiaTheme="majorEastAsia" w:hAnsiTheme="majorEastAsia"/>
          <w:sz w:val="24"/>
          <w:szCs w:val="24"/>
        </w:rPr>
        <w:t>.</w:t>
      </w:r>
      <w:r w:rsidR="0037574D">
        <w:rPr>
          <w:rFonts w:asciiTheme="majorEastAsia" w:eastAsiaTheme="majorEastAsia" w:hAnsiTheme="majorEastAsia" w:hint="eastAsia"/>
          <w:sz w:val="24"/>
          <w:szCs w:val="24"/>
        </w:rPr>
        <w:t>招标</w:t>
      </w:r>
      <w:r w:rsidRPr="00DF36AA">
        <w:rPr>
          <w:rFonts w:asciiTheme="majorEastAsia" w:eastAsiaTheme="majorEastAsia" w:hAnsiTheme="majorEastAsia"/>
          <w:sz w:val="24"/>
          <w:szCs w:val="24"/>
        </w:rPr>
        <w:t>文件的登记领取(没有登记领取</w:t>
      </w:r>
      <w:r w:rsidR="00CE11D0">
        <w:rPr>
          <w:rFonts w:asciiTheme="majorEastAsia" w:eastAsiaTheme="majorEastAsia" w:hAnsiTheme="majorEastAsia" w:hint="eastAsia"/>
          <w:sz w:val="24"/>
          <w:szCs w:val="24"/>
        </w:rPr>
        <w:t>招标</w:t>
      </w:r>
      <w:r w:rsidRPr="00DF36AA">
        <w:rPr>
          <w:rFonts w:asciiTheme="majorEastAsia" w:eastAsiaTheme="majorEastAsia" w:hAnsiTheme="majorEastAsia"/>
          <w:sz w:val="24"/>
          <w:szCs w:val="24"/>
        </w:rPr>
        <w:t>文件的</w:t>
      </w:r>
      <w:r w:rsidR="00CE11D0">
        <w:rPr>
          <w:rFonts w:asciiTheme="majorEastAsia" w:eastAsiaTheme="majorEastAsia" w:hAnsiTheme="majorEastAsia" w:hint="eastAsia"/>
          <w:sz w:val="24"/>
          <w:szCs w:val="24"/>
        </w:rPr>
        <w:t>投标单位</w:t>
      </w:r>
      <w:r w:rsidRPr="00DF36AA">
        <w:rPr>
          <w:rFonts w:asciiTheme="majorEastAsia" w:eastAsiaTheme="majorEastAsia" w:hAnsiTheme="majorEastAsia"/>
          <w:sz w:val="24"/>
          <w:szCs w:val="24"/>
        </w:rPr>
        <w:t>，其</w:t>
      </w:r>
      <w:r w:rsidR="0037574D">
        <w:rPr>
          <w:rFonts w:asciiTheme="majorEastAsia" w:eastAsiaTheme="majorEastAsia" w:hAnsiTheme="majorEastAsia" w:hint="eastAsia"/>
          <w:sz w:val="24"/>
          <w:szCs w:val="24"/>
        </w:rPr>
        <w:t>投标</w:t>
      </w:r>
      <w:r w:rsidRPr="00DF36AA">
        <w:rPr>
          <w:rFonts w:asciiTheme="majorEastAsia" w:eastAsiaTheme="majorEastAsia" w:hAnsiTheme="majorEastAsia"/>
          <w:sz w:val="24"/>
          <w:szCs w:val="24"/>
        </w:rPr>
        <w:t>文件将被拒绝)。</w:t>
      </w:r>
    </w:p>
    <w:p w:rsidR="00FB1773" w:rsidRPr="00DF36AA" w:rsidRDefault="00FB1773" w:rsidP="00A93FCD">
      <w:pPr>
        <w:spacing w:line="420" w:lineRule="exact"/>
        <w:ind w:firstLineChars="400" w:firstLine="960"/>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3</w:t>
      </w:r>
      <w:r w:rsidRPr="00DF36AA">
        <w:rPr>
          <w:rFonts w:asciiTheme="majorEastAsia" w:eastAsiaTheme="majorEastAsia" w:hAnsiTheme="majorEastAsia"/>
          <w:sz w:val="24"/>
          <w:szCs w:val="24"/>
        </w:rPr>
        <w:t>.</w:t>
      </w:r>
      <w:r w:rsidRPr="00DF36AA">
        <w:rPr>
          <w:rFonts w:asciiTheme="majorEastAsia" w:eastAsiaTheme="majorEastAsia" w:hAnsiTheme="majorEastAsia" w:hint="eastAsia"/>
          <w:sz w:val="24"/>
          <w:szCs w:val="24"/>
        </w:rPr>
        <w:t>报名时需携带营业执照及开户许可证原件。</w:t>
      </w:r>
    </w:p>
    <w:p w:rsidR="00FB1773" w:rsidRPr="00DF36AA" w:rsidRDefault="00FB1773" w:rsidP="00A93FCD">
      <w:pPr>
        <w:spacing w:line="420" w:lineRule="exact"/>
        <w:ind w:firstLineChars="200" w:firstLine="482"/>
        <w:rPr>
          <w:rFonts w:asciiTheme="majorEastAsia" w:eastAsiaTheme="majorEastAsia" w:hAnsiTheme="majorEastAsia"/>
          <w:b/>
          <w:sz w:val="24"/>
          <w:szCs w:val="24"/>
        </w:rPr>
      </w:pPr>
      <w:r w:rsidRPr="00DF36AA">
        <w:rPr>
          <w:rFonts w:asciiTheme="majorEastAsia" w:eastAsiaTheme="majorEastAsia" w:hAnsiTheme="majorEastAsia" w:hint="eastAsia"/>
          <w:b/>
          <w:sz w:val="24"/>
          <w:szCs w:val="24"/>
        </w:rPr>
        <w:t>四、</w:t>
      </w:r>
      <w:r w:rsidR="0037574D">
        <w:rPr>
          <w:rFonts w:asciiTheme="majorEastAsia" w:eastAsiaTheme="majorEastAsia" w:hAnsiTheme="majorEastAsia" w:hint="eastAsia"/>
          <w:b/>
          <w:sz w:val="24"/>
          <w:szCs w:val="24"/>
        </w:rPr>
        <w:t>招标</w:t>
      </w:r>
      <w:r w:rsidRPr="00DF36AA">
        <w:rPr>
          <w:rFonts w:asciiTheme="majorEastAsia" w:eastAsiaTheme="majorEastAsia" w:hAnsiTheme="majorEastAsia" w:hint="eastAsia"/>
          <w:b/>
          <w:sz w:val="24"/>
          <w:szCs w:val="24"/>
        </w:rPr>
        <w:t>内容</w:t>
      </w:r>
    </w:p>
    <w:p w:rsidR="00FB1773" w:rsidRPr="00DF36AA" w:rsidRDefault="00FB1773" w:rsidP="00A93FCD">
      <w:pPr>
        <w:spacing w:line="420" w:lineRule="exact"/>
        <w:ind w:firstLineChars="200" w:firstLine="480"/>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1.</w:t>
      </w:r>
      <w:r w:rsidR="004972DD" w:rsidRPr="004972DD">
        <w:rPr>
          <w:rFonts w:asciiTheme="majorEastAsia" w:eastAsiaTheme="majorEastAsia" w:hAnsiTheme="majorEastAsia" w:hint="eastAsia"/>
          <w:sz w:val="24"/>
          <w:szCs w:val="24"/>
        </w:rPr>
        <w:t>供货期</w:t>
      </w:r>
      <w:r w:rsidRPr="004972DD">
        <w:rPr>
          <w:rFonts w:asciiTheme="majorEastAsia" w:eastAsiaTheme="majorEastAsia" w:hAnsiTheme="majorEastAsia" w:hint="eastAsia"/>
          <w:sz w:val="24"/>
          <w:szCs w:val="24"/>
        </w:rPr>
        <w:t>：</w:t>
      </w:r>
      <w:r w:rsidR="004972DD" w:rsidRPr="004972DD">
        <w:rPr>
          <w:rFonts w:asciiTheme="majorEastAsia" w:eastAsiaTheme="majorEastAsia" w:hAnsiTheme="majorEastAsia" w:hint="eastAsia"/>
          <w:sz w:val="24"/>
          <w:szCs w:val="24"/>
        </w:rPr>
        <w:t>7天</w:t>
      </w:r>
    </w:p>
    <w:p w:rsidR="00FB1773" w:rsidRPr="00DF36AA" w:rsidRDefault="00FB1773" w:rsidP="00A93FCD">
      <w:pPr>
        <w:spacing w:line="420" w:lineRule="exact"/>
        <w:ind w:firstLineChars="200" w:firstLine="480"/>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2.</w:t>
      </w:r>
      <w:r w:rsidR="00CE11D0">
        <w:rPr>
          <w:rFonts w:asciiTheme="majorEastAsia" w:eastAsiaTheme="majorEastAsia" w:hAnsiTheme="majorEastAsia" w:hint="eastAsia"/>
          <w:sz w:val="24"/>
          <w:szCs w:val="24"/>
        </w:rPr>
        <w:t>投标</w:t>
      </w:r>
      <w:r w:rsidRPr="00DF36AA">
        <w:rPr>
          <w:rFonts w:asciiTheme="majorEastAsia" w:eastAsiaTheme="majorEastAsia" w:hAnsiTheme="majorEastAsia" w:hint="eastAsia"/>
          <w:sz w:val="24"/>
          <w:szCs w:val="24"/>
        </w:rPr>
        <w:t>价格</w:t>
      </w:r>
      <w:r w:rsidR="0037574D">
        <w:rPr>
          <w:rFonts w:asciiTheme="majorEastAsia" w:eastAsiaTheme="majorEastAsia" w:hAnsiTheme="majorEastAsia" w:hint="eastAsia"/>
          <w:sz w:val="24"/>
          <w:szCs w:val="24"/>
        </w:rPr>
        <w:t>：</w:t>
      </w:r>
      <w:r w:rsidRPr="00DF36AA">
        <w:rPr>
          <w:rFonts w:asciiTheme="majorEastAsia" w:eastAsiaTheme="majorEastAsia" w:hAnsiTheme="majorEastAsia" w:hint="eastAsia"/>
          <w:b/>
          <w:sz w:val="24"/>
          <w:szCs w:val="24"/>
        </w:rPr>
        <w:t>报价不得超过预算（预算价为</w:t>
      </w:r>
      <w:r w:rsidR="0037574D">
        <w:rPr>
          <w:rFonts w:asciiTheme="majorEastAsia" w:eastAsiaTheme="majorEastAsia" w:hAnsiTheme="majorEastAsia" w:hint="eastAsia"/>
          <w:b/>
          <w:sz w:val="24"/>
          <w:szCs w:val="24"/>
        </w:rPr>
        <w:t>贰拾壹万伍</w:t>
      </w:r>
      <w:r w:rsidRPr="00DF36AA">
        <w:rPr>
          <w:rFonts w:asciiTheme="majorEastAsia" w:eastAsiaTheme="majorEastAsia" w:hAnsiTheme="majorEastAsia" w:hint="eastAsia"/>
          <w:b/>
          <w:sz w:val="24"/>
          <w:szCs w:val="24"/>
        </w:rPr>
        <w:t>仟</w:t>
      </w:r>
      <w:r w:rsidR="0037574D">
        <w:rPr>
          <w:rFonts w:asciiTheme="majorEastAsia" w:eastAsiaTheme="majorEastAsia" w:hAnsiTheme="majorEastAsia" w:hint="eastAsia"/>
          <w:b/>
          <w:sz w:val="24"/>
          <w:szCs w:val="24"/>
        </w:rPr>
        <w:t>壹佰捌拾元整），否则视为无效</w:t>
      </w:r>
      <w:r w:rsidRPr="00DF36AA">
        <w:rPr>
          <w:rFonts w:asciiTheme="majorEastAsia" w:eastAsiaTheme="majorEastAsia" w:hAnsiTheme="majorEastAsia" w:hint="eastAsia"/>
          <w:b/>
          <w:sz w:val="24"/>
          <w:szCs w:val="24"/>
        </w:rPr>
        <w:t>报价。</w:t>
      </w:r>
    </w:p>
    <w:p w:rsidR="00FB1773" w:rsidRPr="00DF36AA" w:rsidRDefault="00FB1773" w:rsidP="00A93FCD">
      <w:pPr>
        <w:spacing w:line="420" w:lineRule="exact"/>
        <w:ind w:firstLineChars="200" w:firstLine="480"/>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3.其他相关事项。</w:t>
      </w:r>
    </w:p>
    <w:p w:rsidR="00FB1773" w:rsidRPr="00DF36AA" w:rsidRDefault="00FB1773" w:rsidP="00A93FCD">
      <w:pPr>
        <w:spacing w:line="420" w:lineRule="exact"/>
        <w:ind w:firstLineChars="200" w:firstLine="482"/>
        <w:rPr>
          <w:rFonts w:asciiTheme="majorEastAsia" w:eastAsiaTheme="majorEastAsia" w:hAnsiTheme="majorEastAsia"/>
          <w:b/>
          <w:sz w:val="24"/>
          <w:szCs w:val="24"/>
        </w:rPr>
      </w:pPr>
      <w:r w:rsidRPr="00DF36AA">
        <w:rPr>
          <w:rFonts w:asciiTheme="majorEastAsia" w:eastAsiaTheme="majorEastAsia" w:hAnsiTheme="majorEastAsia" w:hint="eastAsia"/>
          <w:b/>
          <w:sz w:val="24"/>
          <w:szCs w:val="24"/>
        </w:rPr>
        <w:t>五、</w:t>
      </w:r>
      <w:r w:rsidR="0037574D">
        <w:rPr>
          <w:rFonts w:asciiTheme="majorEastAsia" w:eastAsiaTheme="majorEastAsia" w:hAnsiTheme="majorEastAsia" w:hint="eastAsia"/>
          <w:b/>
          <w:sz w:val="24"/>
          <w:szCs w:val="24"/>
        </w:rPr>
        <w:t>开标</w:t>
      </w:r>
      <w:r w:rsidR="00D14077">
        <w:rPr>
          <w:rFonts w:asciiTheme="majorEastAsia" w:eastAsiaTheme="majorEastAsia" w:hAnsiTheme="majorEastAsia" w:hint="eastAsia"/>
          <w:b/>
          <w:sz w:val="24"/>
          <w:szCs w:val="24"/>
        </w:rPr>
        <w:t>及</w:t>
      </w:r>
      <w:r w:rsidR="00D14077" w:rsidRPr="00D14077">
        <w:rPr>
          <w:rFonts w:asciiTheme="majorEastAsia" w:eastAsiaTheme="majorEastAsia" w:hAnsiTheme="majorEastAsia" w:hint="eastAsia"/>
          <w:b/>
          <w:sz w:val="24"/>
          <w:szCs w:val="24"/>
        </w:rPr>
        <w:t>投标文件接收</w:t>
      </w:r>
      <w:r w:rsidRPr="00DF36AA">
        <w:rPr>
          <w:rFonts w:asciiTheme="majorEastAsia" w:eastAsiaTheme="majorEastAsia" w:hAnsiTheme="majorEastAsia" w:hint="eastAsia"/>
          <w:b/>
          <w:sz w:val="24"/>
          <w:szCs w:val="24"/>
        </w:rPr>
        <w:t>地点</w:t>
      </w:r>
    </w:p>
    <w:p w:rsidR="00D14077" w:rsidRDefault="0037574D" w:rsidP="00A93FCD">
      <w:pPr>
        <w:pStyle w:val="afff2"/>
        <w:shd w:val="clear" w:color="auto" w:fill="FFFFFF"/>
        <w:snapToGrid w:val="0"/>
        <w:spacing w:before="0" w:beforeAutospacing="0" w:after="0" w:afterAutospacing="0" w:line="420" w:lineRule="exact"/>
        <w:ind w:leftChars="188" w:left="414"/>
        <w:jc w:val="both"/>
        <w:rPr>
          <w:rFonts w:asciiTheme="majorEastAsia" w:eastAsiaTheme="majorEastAsia" w:hAnsiTheme="majorEastAsia"/>
        </w:rPr>
      </w:pPr>
      <w:r w:rsidRPr="0037574D">
        <w:rPr>
          <w:rFonts w:asciiTheme="majorEastAsia" w:eastAsiaTheme="majorEastAsia" w:hAnsiTheme="majorEastAsia" w:hint="eastAsia"/>
        </w:rPr>
        <w:t>镇江市西津渡文化旅游有限责任公司</w:t>
      </w:r>
      <w:r>
        <w:rPr>
          <w:rFonts w:asciiTheme="majorEastAsia" w:eastAsiaTheme="majorEastAsia" w:hAnsiTheme="majorEastAsia" w:hint="eastAsia"/>
        </w:rPr>
        <w:t>二楼会议室</w:t>
      </w:r>
      <w:r w:rsidR="00FB1773" w:rsidRPr="00DF36AA">
        <w:rPr>
          <w:rFonts w:asciiTheme="majorEastAsia" w:eastAsiaTheme="majorEastAsia" w:hAnsiTheme="majorEastAsia" w:hint="eastAsia"/>
        </w:rPr>
        <w:t>（</w:t>
      </w:r>
      <w:r w:rsidRPr="0037574D">
        <w:rPr>
          <w:rFonts w:asciiTheme="majorEastAsia" w:eastAsiaTheme="majorEastAsia" w:hAnsiTheme="majorEastAsia" w:hint="eastAsia"/>
        </w:rPr>
        <w:t>润州区迎江路16号</w:t>
      </w:r>
      <w:r w:rsidR="00FB1773" w:rsidRPr="00DF36AA">
        <w:rPr>
          <w:rFonts w:asciiTheme="majorEastAsia" w:eastAsiaTheme="majorEastAsia" w:hAnsiTheme="majorEastAsia" w:hint="eastAsia"/>
        </w:rPr>
        <w:t>）。</w:t>
      </w:r>
    </w:p>
    <w:p w:rsidR="00CE11D0" w:rsidRDefault="00CE11D0" w:rsidP="00A93FCD">
      <w:pPr>
        <w:pStyle w:val="afff2"/>
        <w:shd w:val="clear" w:color="auto" w:fill="FFFFFF"/>
        <w:snapToGrid w:val="0"/>
        <w:spacing w:before="0" w:beforeAutospacing="0" w:after="0" w:afterAutospacing="0" w:line="420" w:lineRule="exact"/>
        <w:ind w:leftChars="188" w:left="414"/>
        <w:jc w:val="both"/>
        <w:rPr>
          <w:rFonts w:asciiTheme="majorEastAsia" w:eastAsiaTheme="majorEastAsia" w:hAnsiTheme="majorEastAsia"/>
        </w:rPr>
      </w:pPr>
    </w:p>
    <w:p w:rsidR="00D14077" w:rsidRDefault="00D14077" w:rsidP="00A93FCD">
      <w:pPr>
        <w:pStyle w:val="afff2"/>
        <w:shd w:val="clear" w:color="auto" w:fill="FFFFFF"/>
        <w:snapToGrid w:val="0"/>
        <w:spacing w:before="0" w:beforeAutospacing="0" w:after="0" w:afterAutospacing="0" w:line="420" w:lineRule="exact"/>
        <w:ind w:leftChars="188" w:left="414"/>
        <w:jc w:val="both"/>
        <w:rPr>
          <w:rFonts w:cs="Calibri"/>
          <w:color w:val="auto"/>
        </w:rPr>
      </w:pPr>
      <w:r w:rsidRPr="00300E6A">
        <w:rPr>
          <w:rFonts w:asciiTheme="majorEastAsia" w:eastAsiaTheme="majorEastAsia" w:hAnsiTheme="majorEastAsia" w:hint="eastAsia"/>
          <w:b/>
        </w:rPr>
        <w:lastRenderedPageBreak/>
        <w:t>六</w:t>
      </w:r>
      <w:r>
        <w:rPr>
          <w:rFonts w:asciiTheme="majorEastAsia" w:eastAsiaTheme="majorEastAsia" w:hAnsiTheme="majorEastAsia" w:hint="eastAsia"/>
        </w:rPr>
        <w:t>、</w:t>
      </w:r>
      <w:r>
        <w:rPr>
          <w:rFonts w:cs="Calibri" w:hint="eastAsia"/>
          <w:color w:val="auto"/>
        </w:rPr>
        <w:t>提交投标文件时间：</w:t>
      </w:r>
      <w:r w:rsidR="00D27A76">
        <w:rPr>
          <w:rFonts w:cs="Calibri" w:hint="eastAsia"/>
          <w:color w:val="auto"/>
        </w:rPr>
        <w:t>2019年3月7日</w:t>
      </w:r>
      <w:r>
        <w:rPr>
          <w:rFonts w:cs="Calibri" w:hint="eastAsia"/>
          <w:color w:val="auto"/>
        </w:rPr>
        <w:t>1</w:t>
      </w:r>
      <w:r w:rsidR="006B0F50">
        <w:rPr>
          <w:rFonts w:cs="Calibri" w:hint="eastAsia"/>
          <w:color w:val="auto"/>
        </w:rPr>
        <w:t>4</w:t>
      </w:r>
      <w:r>
        <w:rPr>
          <w:rFonts w:cs="Calibri" w:hint="eastAsia"/>
          <w:color w:val="auto"/>
        </w:rPr>
        <w:t>:0</w:t>
      </w:r>
      <w:r w:rsidRPr="00845729">
        <w:rPr>
          <w:rFonts w:cs="Calibri" w:hint="eastAsia"/>
          <w:color w:val="auto"/>
        </w:rPr>
        <w:t>0到</w:t>
      </w:r>
      <w:r>
        <w:rPr>
          <w:rFonts w:cs="Calibri" w:hint="eastAsia"/>
          <w:color w:val="auto"/>
        </w:rPr>
        <w:t>2019</w:t>
      </w:r>
      <w:r w:rsidRPr="00845729">
        <w:rPr>
          <w:rFonts w:cs="Calibri" w:hint="eastAsia"/>
          <w:color w:val="auto"/>
        </w:rPr>
        <w:t>年</w:t>
      </w:r>
      <w:r>
        <w:rPr>
          <w:rFonts w:cs="Calibri" w:hint="eastAsia"/>
          <w:color w:val="auto"/>
        </w:rPr>
        <w:t>1</w:t>
      </w:r>
      <w:r w:rsidRPr="00845729">
        <w:rPr>
          <w:rFonts w:cs="Calibri" w:hint="eastAsia"/>
          <w:color w:val="auto"/>
        </w:rPr>
        <w:t>月</w:t>
      </w:r>
      <w:r>
        <w:rPr>
          <w:rFonts w:cs="Calibri" w:hint="eastAsia"/>
          <w:color w:val="auto"/>
        </w:rPr>
        <w:t>30</w:t>
      </w:r>
      <w:r w:rsidRPr="00845729">
        <w:rPr>
          <w:rFonts w:cs="Calibri" w:hint="eastAsia"/>
          <w:color w:val="auto"/>
        </w:rPr>
        <w:t>日</w:t>
      </w:r>
      <w:r>
        <w:rPr>
          <w:rFonts w:cs="Calibri" w:hint="eastAsia"/>
          <w:color w:val="auto"/>
        </w:rPr>
        <w:t>1</w:t>
      </w:r>
      <w:r w:rsidR="006B0F50">
        <w:rPr>
          <w:rFonts w:cs="Calibri" w:hint="eastAsia"/>
          <w:color w:val="auto"/>
        </w:rPr>
        <w:t>4</w:t>
      </w:r>
      <w:r>
        <w:rPr>
          <w:rFonts w:cs="Calibri" w:hint="eastAsia"/>
          <w:color w:val="auto"/>
        </w:rPr>
        <w:t>:3</w:t>
      </w:r>
      <w:r w:rsidRPr="00845729">
        <w:rPr>
          <w:rFonts w:cs="Calibri" w:hint="eastAsia"/>
          <w:color w:val="auto"/>
        </w:rPr>
        <w:t>0</w:t>
      </w:r>
      <w:r>
        <w:rPr>
          <w:rFonts w:cs="Calibri" w:hint="eastAsia"/>
          <w:color w:val="auto"/>
        </w:rPr>
        <w:t>；</w:t>
      </w:r>
    </w:p>
    <w:p w:rsidR="00300E6A" w:rsidRDefault="00300E6A" w:rsidP="00A93FCD">
      <w:pPr>
        <w:pStyle w:val="afff2"/>
        <w:shd w:val="clear" w:color="auto" w:fill="FFFFFF"/>
        <w:snapToGrid w:val="0"/>
        <w:spacing w:before="0" w:beforeAutospacing="0" w:after="0" w:afterAutospacing="0" w:line="420" w:lineRule="exact"/>
        <w:ind w:leftChars="188" w:left="414"/>
        <w:jc w:val="both"/>
        <w:rPr>
          <w:rFonts w:cs="Calibri"/>
          <w:color w:val="auto"/>
        </w:rPr>
      </w:pPr>
    </w:p>
    <w:p w:rsidR="00FB1773" w:rsidRDefault="00D14077" w:rsidP="00A93FCD">
      <w:pPr>
        <w:pStyle w:val="afff2"/>
        <w:shd w:val="clear" w:color="auto" w:fill="FFFFFF"/>
        <w:snapToGrid w:val="0"/>
        <w:spacing w:before="0" w:beforeAutospacing="0" w:after="0" w:afterAutospacing="0" w:line="420" w:lineRule="exact"/>
        <w:ind w:leftChars="151" w:left="332" w:firstLineChars="50" w:firstLine="120"/>
        <w:jc w:val="both"/>
        <w:rPr>
          <w:rFonts w:cs="Calibri"/>
          <w:color w:val="auto"/>
        </w:rPr>
      </w:pPr>
      <w:r w:rsidRPr="00300E6A">
        <w:rPr>
          <w:rFonts w:cs="Calibri" w:hint="eastAsia"/>
          <w:b/>
          <w:color w:val="auto"/>
        </w:rPr>
        <w:t>七</w:t>
      </w:r>
      <w:r>
        <w:rPr>
          <w:rFonts w:cs="Calibri" w:hint="eastAsia"/>
          <w:color w:val="auto"/>
        </w:rPr>
        <w:t>、开标时间：</w:t>
      </w:r>
      <w:r w:rsidR="00D27A76">
        <w:rPr>
          <w:rFonts w:cs="Calibri" w:hint="eastAsia"/>
          <w:color w:val="auto"/>
        </w:rPr>
        <w:t>2019年3月7日</w:t>
      </w:r>
      <w:r w:rsidRPr="00845729">
        <w:rPr>
          <w:rFonts w:cs="Calibri" w:hint="eastAsia"/>
          <w:color w:val="auto"/>
        </w:rPr>
        <w:t>北京时间</w:t>
      </w:r>
      <w:r>
        <w:rPr>
          <w:rFonts w:cs="Calibri" w:hint="eastAsia"/>
          <w:color w:val="auto"/>
        </w:rPr>
        <w:t>1</w:t>
      </w:r>
      <w:r w:rsidR="006B0F50">
        <w:rPr>
          <w:rFonts w:cs="Calibri" w:hint="eastAsia"/>
          <w:color w:val="auto"/>
        </w:rPr>
        <w:t>4</w:t>
      </w:r>
      <w:r w:rsidRPr="00845729">
        <w:rPr>
          <w:rFonts w:cs="Calibri" w:hint="eastAsia"/>
          <w:color w:val="auto"/>
        </w:rPr>
        <w:t>:</w:t>
      </w:r>
      <w:r>
        <w:rPr>
          <w:rFonts w:cs="Calibri" w:hint="eastAsia"/>
          <w:color w:val="auto"/>
        </w:rPr>
        <w:t>3</w:t>
      </w:r>
      <w:r w:rsidRPr="00845729">
        <w:rPr>
          <w:rFonts w:cs="Calibri" w:hint="eastAsia"/>
          <w:color w:val="auto"/>
        </w:rPr>
        <w:t>0。</w:t>
      </w:r>
    </w:p>
    <w:p w:rsidR="00300E6A" w:rsidRPr="00300E6A" w:rsidRDefault="00300E6A" w:rsidP="00A93FCD">
      <w:pPr>
        <w:pStyle w:val="afff2"/>
        <w:shd w:val="clear" w:color="auto" w:fill="FFFFFF"/>
        <w:snapToGrid w:val="0"/>
        <w:spacing w:before="0" w:beforeAutospacing="0" w:after="0" w:afterAutospacing="0" w:line="420" w:lineRule="exact"/>
        <w:ind w:leftChars="151" w:left="332" w:firstLineChars="50" w:firstLine="120"/>
        <w:jc w:val="both"/>
        <w:rPr>
          <w:rFonts w:cs="Calibri"/>
          <w:color w:val="auto"/>
        </w:rPr>
      </w:pPr>
    </w:p>
    <w:p w:rsidR="00FB1773" w:rsidRPr="00DF36AA" w:rsidRDefault="00300E6A" w:rsidP="00A93FCD">
      <w:pPr>
        <w:spacing w:line="420" w:lineRule="exact"/>
        <w:ind w:firstLineChars="200" w:firstLine="482"/>
        <w:rPr>
          <w:rFonts w:asciiTheme="majorEastAsia" w:eastAsiaTheme="majorEastAsia" w:hAnsiTheme="majorEastAsia"/>
          <w:sz w:val="24"/>
          <w:szCs w:val="24"/>
        </w:rPr>
      </w:pPr>
      <w:r>
        <w:rPr>
          <w:rFonts w:asciiTheme="majorEastAsia" w:eastAsiaTheme="majorEastAsia" w:hAnsiTheme="majorEastAsia" w:hint="eastAsia"/>
          <w:b/>
          <w:sz w:val="24"/>
          <w:szCs w:val="24"/>
        </w:rPr>
        <w:t>八</w:t>
      </w:r>
      <w:r w:rsidR="00FB1773" w:rsidRPr="00DF36AA">
        <w:rPr>
          <w:rFonts w:asciiTheme="majorEastAsia" w:eastAsiaTheme="majorEastAsia" w:hAnsiTheme="majorEastAsia" w:hint="eastAsia"/>
          <w:b/>
          <w:sz w:val="24"/>
          <w:szCs w:val="24"/>
        </w:rPr>
        <w:t>、</w:t>
      </w:r>
      <w:r w:rsidR="0037574D">
        <w:rPr>
          <w:rFonts w:asciiTheme="majorEastAsia" w:eastAsiaTheme="majorEastAsia" w:hAnsiTheme="majorEastAsia" w:hint="eastAsia"/>
          <w:sz w:val="24"/>
          <w:szCs w:val="24"/>
        </w:rPr>
        <w:t>投标</w:t>
      </w:r>
      <w:r w:rsidR="00FB1773" w:rsidRPr="00DF36AA">
        <w:rPr>
          <w:rFonts w:asciiTheme="majorEastAsia" w:eastAsiaTheme="majorEastAsia" w:hAnsiTheme="majorEastAsia" w:hint="eastAsia"/>
          <w:sz w:val="24"/>
          <w:szCs w:val="24"/>
        </w:rPr>
        <w:t>时必须出示和提供的文件材料装订成册的</w:t>
      </w:r>
      <w:r w:rsidR="00CE11D0">
        <w:rPr>
          <w:rFonts w:asciiTheme="majorEastAsia" w:eastAsiaTheme="majorEastAsia" w:hAnsiTheme="majorEastAsia" w:hint="eastAsia"/>
          <w:sz w:val="24"/>
          <w:szCs w:val="24"/>
        </w:rPr>
        <w:t>投标</w:t>
      </w:r>
      <w:r w:rsidR="00FB1773" w:rsidRPr="00DF36AA">
        <w:rPr>
          <w:rFonts w:asciiTheme="majorEastAsia" w:eastAsiaTheme="majorEastAsia" w:hAnsiTheme="majorEastAsia" w:hint="eastAsia"/>
          <w:sz w:val="24"/>
          <w:szCs w:val="24"/>
        </w:rPr>
        <w:t>文件（正本1份、副本2份）包括下列内容：</w:t>
      </w:r>
    </w:p>
    <w:p w:rsidR="00FB1773" w:rsidRPr="00DF36AA" w:rsidRDefault="00FB1773" w:rsidP="00A93FCD">
      <w:pPr>
        <w:spacing w:line="420" w:lineRule="exact"/>
        <w:ind w:firstLineChars="201" w:firstLine="482"/>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（1）供应商资格证明文件</w:t>
      </w:r>
    </w:p>
    <w:p w:rsidR="00FB1773" w:rsidRPr="00DF36AA" w:rsidRDefault="00FB1773" w:rsidP="00A93FCD">
      <w:pPr>
        <w:spacing w:line="420" w:lineRule="exact"/>
        <w:ind w:firstLineChars="201" w:firstLine="482"/>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（2</w:t>
      </w:r>
      <w:r w:rsidR="00CE11D0">
        <w:rPr>
          <w:rFonts w:asciiTheme="majorEastAsia" w:eastAsiaTheme="majorEastAsia" w:hAnsiTheme="majorEastAsia" w:hint="eastAsia"/>
          <w:sz w:val="24"/>
          <w:szCs w:val="24"/>
        </w:rPr>
        <w:t>）商务</w:t>
      </w:r>
      <w:r w:rsidRPr="00DF36AA">
        <w:rPr>
          <w:rFonts w:asciiTheme="majorEastAsia" w:eastAsiaTheme="majorEastAsia" w:hAnsiTheme="majorEastAsia" w:hint="eastAsia"/>
          <w:sz w:val="24"/>
          <w:szCs w:val="24"/>
        </w:rPr>
        <w:t>文件</w:t>
      </w:r>
    </w:p>
    <w:p w:rsidR="00FB1773" w:rsidRPr="00DF36AA" w:rsidRDefault="00FB1773" w:rsidP="00A93FCD">
      <w:pPr>
        <w:spacing w:line="420" w:lineRule="exact"/>
        <w:ind w:firstLineChars="201" w:firstLine="482"/>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（3</w:t>
      </w:r>
      <w:r w:rsidR="00CE11D0">
        <w:rPr>
          <w:rFonts w:asciiTheme="majorEastAsia" w:eastAsiaTheme="majorEastAsia" w:hAnsiTheme="majorEastAsia" w:hint="eastAsia"/>
          <w:sz w:val="24"/>
          <w:szCs w:val="24"/>
        </w:rPr>
        <w:t>）技术</w:t>
      </w:r>
      <w:r w:rsidRPr="00DF36AA">
        <w:rPr>
          <w:rFonts w:asciiTheme="majorEastAsia" w:eastAsiaTheme="majorEastAsia" w:hAnsiTheme="majorEastAsia" w:hint="eastAsia"/>
          <w:sz w:val="24"/>
          <w:szCs w:val="24"/>
        </w:rPr>
        <w:t>文件</w:t>
      </w:r>
    </w:p>
    <w:p w:rsidR="00FB1773" w:rsidRPr="00DF36AA" w:rsidRDefault="00FB1773" w:rsidP="00A93FCD">
      <w:pPr>
        <w:spacing w:line="420" w:lineRule="exact"/>
        <w:ind w:firstLineChars="200" w:firstLine="480"/>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（4</w:t>
      </w:r>
      <w:r w:rsidRPr="00DF36AA">
        <w:rPr>
          <w:rFonts w:asciiTheme="majorEastAsia" w:eastAsiaTheme="majorEastAsia" w:hAnsiTheme="majorEastAsia"/>
          <w:sz w:val="24"/>
          <w:szCs w:val="24"/>
        </w:rPr>
        <w:t>）</w:t>
      </w:r>
      <w:r w:rsidRPr="00DF36AA">
        <w:rPr>
          <w:rFonts w:asciiTheme="majorEastAsia" w:eastAsiaTheme="majorEastAsia" w:hAnsiTheme="majorEastAsia" w:hint="eastAsia"/>
          <w:sz w:val="24"/>
          <w:szCs w:val="24"/>
        </w:rPr>
        <w:t>以书面的形式提供的总报价及明细报价、设备清单、技术资料、项目周期及服务承诺以及所需说明的其他相关事项，均须加盖单位公章。</w:t>
      </w:r>
    </w:p>
    <w:p w:rsidR="00FB1773" w:rsidRPr="00DF36AA" w:rsidRDefault="00FB1773" w:rsidP="00A93FCD">
      <w:pPr>
        <w:spacing w:line="420" w:lineRule="exact"/>
        <w:ind w:firstLineChars="200" w:firstLine="480"/>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（5）</w:t>
      </w:r>
      <w:r w:rsidR="00300E6A">
        <w:rPr>
          <w:rFonts w:asciiTheme="majorEastAsia" w:eastAsiaTheme="majorEastAsia" w:hAnsiTheme="majorEastAsia" w:hint="eastAsia"/>
          <w:sz w:val="24"/>
          <w:szCs w:val="24"/>
        </w:rPr>
        <w:t>投标</w:t>
      </w:r>
      <w:r w:rsidRPr="00DF36AA">
        <w:rPr>
          <w:rFonts w:asciiTheme="majorEastAsia" w:eastAsiaTheme="majorEastAsia" w:hAnsiTheme="majorEastAsia" w:hint="eastAsia"/>
          <w:sz w:val="24"/>
          <w:szCs w:val="24"/>
        </w:rPr>
        <w:t>文件规定的其他材料。</w:t>
      </w:r>
    </w:p>
    <w:p w:rsidR="00FB1773" w:rsidRPr="00DF36AA" w:rsidRDefault="00300E6A" w:rsidP="00A93FCD">
      <w:pPr>
        <w:spacing w:line="420" w:lineRule="exact"/>
        <w:ind w:firstLineChars="200" w:firstLine="482"/>
        <w:rPr>
          <w:rFonts w:asciiTheme="majorEastAsia" w:eastAsiaTheme="majorEastAsia" w:hAnsiTheme="majorEastAsia"/>
          <w:b/>
          <w:sz w:val="24"/>
          <w:szCs w:val="24"/>
        </w:rPr>
      </w:pPr>
      <w:r w:rsidRPr="00DF36AA">
        <w:rPr>
          <w:rFonts w:asciiTheme="majorEastAsia" w:eastAsiaTheme="majorEastAsia" w:hAnsiTheme="majorEastAsia" w:hint="eastAsia"/>
          <w:b/>
          <w:sz w:val="24"/>
          <w:szCs w:val="24"/>
        </w:rPr>
        <w:t>九</w:t>
      </w:r>
      <w:r w:rsidR="00FB1773" w:rsidRPr="00DF36AA">
        <w:rPr>
          <w:rFonts w:asciiTheme="majorEastAsia" w:eastAsiaTheme="majorEastAsia" w:hAnsiTheme="majorEastAsia" w:hint="eastAsia"/>
          <w:b/>
          <w:sz w:val="24"/>
          <w:szCs w:val="24"/>
        </w:rPr>
        <w:t>、本项目预算金额为</w:t>
      </w:r>
      <w:r>
        <w:rPr>
          <w:rFonts w:asciiTheme="majorEastAsia" w:eastAsiaTheme="majorEastAsia" w:hAnsiTheme="majorEastAsia" w:hint="eastAsia"/>
          <w:b/>
          <w:sz w:val="24"/>
          <w:szCs w:val="24"/>
        </w:rPr>
        <w:t>215180</w:t>
      </w:r>
      <w:r w:rsidR="00FB1773" w:rsidRPr="00DF36AA">
        <w:rPr>
          <w:rFonts w:asciiTheme="majorEastAsia" w:eastAsiaTheme="majorEastAsia" w:hAnsiTheme="majorEastAsia" w:hint="eastAsia"/>
          <w:b/>
          <w:sz w:val="24"/>
          <w:szCs w:val="24"/>
        </w:rPr>
        <w:t>元。</w:t>
      </w:r>
    </w:p>
    <w:p w:rsidR="00FB1773" w:rsidRPr="00DF36AA" w:rsidRDefault="00FB1773" w:rsidP="00A93FCD">
      <w:pPr>
        <w:pStyle w:val="affa"/>
        <w:spacing w:line="420" w:lineRule="exact"/>
        <w:ind w:firstLineChars="200" w:firstLine="482"/>
        <w:rPr>
          <w:rFonts w:asciiTheme="majorEastAsia" w:eastAsiaTheme="majorEastAsia" w:hAnsiTheme="majorEastAsia"/>
          <w:sz w:val="24"/>
          <w:szCs w:val="24"/>
        </w:rPr>
      </w:pPr>
      <w:r w:rsidRPr="00DF36AA">
        <w:rPr>
          <w:rFonts w:asciiTheme="majorEastAsia" w:eastAsiaTheme="majorEastAsia" w:hAnsiTheme="majorEastAsia" w:hint="eastAsia"/>
          <w:b/>
          <w:sz w:val="24"/>
          <w:szCs w:val="24"/>
        </w:rPr>
        <w:t>十、联系人及电话</w:t>
      </w:r>
      <w:r w:rsidRPr="00DF36AA">
        <w:rPr>
          <w:rFonts w:asciiTheme="majorEastAsia" w:eastAsiaTheme="majorEastAsia" w:hAnsiTheme="majorEastAsia" w:hint="eastAsia"/>
          <w:sz w:val="24"/>
          <w:szCs w:val="24"/>
        </w:rPr>
        <w:t>：</w:t>
      </w:r>
    </w:p>
    <w:p w:rsidR="00300E6A" w:rsidRPr="00300E6A" w:rsidRDefault="00FB1773" w:rsidP="00A93FCD">
      <w:pPr>
        <w:pStyle w:val="afff2"/>
        <w:shd w:val="clear" w:color="auto" w:fill="FFFFFF"/>
        <w:snapToGrid w:val="0"/>
        <w:spacing w:before="0" w:beforeAutospacing="0" w:after="0" w:afterAutospacing="0" w:line="420" w:lineRule="exact"/>
        <w:ind w:firstLineChars="200" w:firstLine="480"/>
        <w:jc w:val="both"/>
        <w:rPr>
          <w:rFonts w:asciiTheme="minorEastAsia" w:eastAsiaTheme="minorEastAsia" w:hAnsiTheme="minorEastAsia"/>
          <w:color w:val="auto"/>
        </w:rPr>
      </w:pPr>
      <w:r w:rsidRPr="00DF36AA">
        <w:rPr>
          <w:rFonts w:asciiTheme="minorEastAsia" w:eastAsiaTheme="minorEastAsia" w:hAnsiTheme="minorEastAsia"/>
        </w:rPr>
        <w:t>招标人：</w:t>
      </w:r>
      <w:r w:rsidR="00300E6A" w:rsidRPr="0037574D">
        <w:rPr>
          <w:rFonts w:asciiTheme="majorEastAsia" w:eastAsiaTheme="majorEastAsia" w:hAnsiTheme="majorEastAsia" w:hint="eastAsia"/>
        </w:rPr>
        <w:t>镇江市西津渡文化旅游有限责任</w:t>
      </w:r>
      <w:r w:rsidR="00300E6A">
        <w:rPr>
          <w:rFonts w:asciiTheme="majorEastAsia" w:eastAsiaTheme="majorEastAsia" w:hAnsiTheme="majorEastAsia" w:hint="eastAsia"/>
        </w:rPr>
        <w:t xml:space="preserve">      </w:t>
      </w:r>
      <w:r w:rsidR="00300E6A" w:rsidRPr="0037574D">
        <w:rPr>
          <w:rFonts w:asciiTheme="majorEastAsia" w:eastAsiaTheme="majorEastAsia" w:hAnsiTheme="majorEastAsia" w:hint="eastAsia"/>
        </w:rPr>
        <w:t>公司</w:t>
      </w:r>
      <w:r w:rsidR="00300E6A" w:rsidRPr="00DF36AA">
        <w:rPr>
          <w:rFonts w:asciiTheme="minorEastAsia" w:eastAsiaTheme="minorEastAsia" w:hAnsiTheme="minorEastAsia"/>
          <w:color w:val="auto"/>
        </w:rPr>
        <w:t>地址：</w:t>
      </w:r>
      <w:r w:rsidR="00300E6A" w:rsidRPr="0037574D">
        <w:rPr>
          <w:rFonts w:asciiTheme="majorEastAsia" w:eastAsiaTheme="majorEastAsia" w:hAnsiTheme="majorEastAsia" w:hint="eastAsia"/>
        </w:rPr>
        <w:t>润州区迎江路16号</w:t>
      </w:r>
    </w:p>
    <w:p w:rsidR="00FB1773" w:rsidRPr="00DF36AA" w:rsidRDefault="00FB1773" w:rsidP="00A93FCD">
      <w:pPr>
        <w:pStyle w:val="affa"/>
        <w:spacing w:line="420" w:lineRule="exact"/>
        <w:ind w:leftChars="600" w:left="1320" w:firstLineChars="50" w:firstLine="120"/>
        <w:rPr>
          <w:rFonts w:asciiTheme="minorEastAsia" w:eastAsiaTheme="minorEastAsia" w:hAnsiTheme="minorEastAsia" w:cs="宋体"/>
          <w:sz w:val="24"/>
          <w:szCs w:val="24"/>
        </w:rPr>
      </w:pPr>
      <w:r w:rsidRPr="00DF36AA">
        <w:rPr>
          <w:rFonts w:asciiTheme="minorEastAsia" w:eastAsiaTheme="minorEastAsia" w:hAnsiTheme="minorEastAsia" w:cs="宋体"/>
          <w:sz w:val="24"/>
          <w:szCs w:val="24"/>
        </w:rPr>
        <w:t>联系人：</w:t>
      </w:r>
      <w:r w:rsidR="00300E6A">
        <w:rPr>
          <w:rFonts w:asciiTheme="minorEastAsia" w:eastAsiaTheme="minorEastAsia" w:hAnsiTheme="minorEastAsia" w:cs="宋体" w:hint="eastAsia"/>
          <w:sz w:val="24"/>
          <w:szCs w:val="24"/>
        </w:rPr>
        <w:t>汤主任</w:t>
      </w:r>
      <w:r w:rsidRPr="00DF36AA">
        <w:rPr>
          <w:rFonts w:asciiTheme="minorEastAsia" w:eastAsiaTheme="minorEastAsia" w:hAnsiTheme="minorEastAsia" w:cs="宋体" w:hint="eastAsia"/>
          <w:sz w:val="24"/>
          <w:szCs w:val="24"/>
        </w:rPr>
        <w:t xml:space="preserve">    </w:t>
      </w:r>
      <w:r w:rsidR="00300E6A">
        <w:rPr>
          <w:rFonts w:asciiTheme="minorEastAsia" w:eastAsiaTheme="minorEastAsia" w:hAnsiTheme="minorEastAsia" w:cs="宋体" w:hint="eastAsia"/>
          <w:sz w:val="24"/>
          <w:szCs w:val="24"/>
        </w:rPr>
        <w:t xml:space="preserve">    </w:t>
      </w:r>
      <w:r w:rsidRPr="00DF36AA">
        <w:rPr>
          <w:rFonts w:asciiTheme="minorEastAsia" w:eastAsiaTheme="minorEastAsia" w:hAnsiTheme="minorEastAsia" w:cs="宋体"/>
          <w:sz w:val="24"/>
          <w:szCs w:val="24"/>
        </w:rPr>
        <w:t>电话：0511-80855957</w:t>
      </w:r>
    </w:p>
    <w:p w:rsidR="00FB1773" w:rsidRPr="00DF36AA" w:rsidRDefault="00FB1773" w:rsidP="00A93FCD">
      <w:pPr>
        <w:pStyle w:val="affa"/>
        <w:spacing w:line="420" w:lineRule="exact"/>
        <w:ind w:leftChars="228" w:left="1822" w:hangingChars="550" w:hanging="1320"/>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 xml:space="preserve">代理机构：江苏汇诚投资咨询管理有限公司 </w:t>
      </w:r>
    </w:p>
    <w:p w:rsidR="00FB1773" w:rsidRPr="00DF36AA" w:rsidRDefault="00FB1773" w:rsidP="00A93FCD">
      <w:pPr>
        <w:pStyle w:val="affa"/>
        <w:spacing w:line="420" w:lineRule="exact"/>
        <w:ind w:firstLineChars="150" w:firstLine="360"/>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 xml:space="preserve"> </w:t>
      </w:r>
      <w:r w:rsidR="00CE11D0">
        <w:rPr>
          <w:rFonts w:asciiTheme="majorEastAsia" w:eastAsiaTheme="majorEastAsia" w:hAnsiTheme="majorEastAsia" w:hint="eastAsia"/>
          <w:sz w:val="24"/>
          <w:szCs w:val="24"/>
        </w:rPr>
        <w:t xml:space="preserve">        </w:t>
      </w:r>
      <w:r w:rsidRPr="00DF36AA">
        <w:rPr>
          <w:rFonts w:asciiTheme="majorEastAsia" w:eastAsiaTheme="majorEastAsia" w:hAnsiTheme="majorEastAsia"/>
          <w:sz w:val="24"/>
          <w:szCs w:val="24"/>
        </w:rPr>
        <w:t>项目联系人：解雷鸣</w:t>
      </w:r>
      <w:r w:rsidR="00CE11D0">
        <w:rPr>
          <w:rFonts w:asciiTheme="majorEastAsia" w:eastAsiaTheme="majorEastAsia" w:hAnsiTheme="majorEastAsia" w:hint="eastAsia"/>
          <w:sz w:val="24"/>
          <w:szCs w:val="24"/>
        </w:rPr>
        <w:t xml:space="preserve">  </w:t>
      </w:r>
      <w:r w:rsidRPr="00DF36AA">
        <w:rPr>
          <w:rFonts w:asciiTheme="majorEastAsia" w:eastAsiaTheme="majorEastAsia" w:hAnsiTheme="majorEastAsia"/>
          <w:sz w:val="24"/>
          <w:szCs w:val="24"/>
        </w:rPr>
        <w:t>电话：15862990333</w:t>
      </w:r>
      <w:r w:rsidRPr="00DF36AA">
        <w:rPr>
          <w:rFonts w:asciiTheme="majorEastAsia" w:eastAsiaTheme="majorEastAsia" w:hAnsiTheme="majorEastAsia" w:hint="eastAsia"/>
          <w:sz w:val="24"/>
          <w:szCs w:val="24"/>
        </w:rPr>
        <w:t xml:space="preserve">   传真：</w:t>
      </w:r>
      <w:r w:rsidRPr="00DF36AA">
        <w:rPr>
          <w:rFonts w:asciiTheme="majorEastAsia" w:eastAsiaTheme="majorEastAsia" w:hAnsiTheme="majorEastAsia"/>
          <w:sz w:val="24"/>
          <w:szCs w:val="24"/>
        </w:rPr>
        <w:t>0511-85511005</w:t>
      </w:r>
    </w:p>
    <w:p w:rsidR="00FB1773" w:rsidRPr="00DF36AA" w:rsidRDefault="00FB1773" w:rsidP="00A93FCD">
      <w:pPr>
        <w:pStyle w:val="affa"/>
        <w:tabs>
          <w:tab w:val="left" w:pos="1455"/>
        </w:tabs>
        <w:spacing w:line="420" w:lineRule="exact"/>
        <w:ind w:leftChars="228" w:left="2662" w:hangingChars="900" w:hanging="2160"/>
        <w:rPr>
          <w:rFonts w:asciiTheme="majorEastAsia" w:eastAsiaTheme="majorEastAsia" w:hAnsiTheme="majorEastAsia"/>
          <w:sz w:val="24"/>
          <w:szCs w:val="24"/>
        </w:rPr>
      </w:pPr>
      <w:r w:rsidRPr="00DF36AA">
        <w:rPr>
          <w:rFonts w:asciiTheme="majorEastAsia" w:eastAsiaTheme="majorEastAsia" w:hAnsiTheme="majorEastAsia"/>
          <w:sz w:val="24"/>
          <w:szCs w:val="24"/>
        </w:rPr>
        <w:tab/>
      </w:r>
      <w:r w:rsidRPr="00DF36AA">
        <w:rPr>
          <w:rFonts w:asciiTheme="majorEastAsia" w:eastAsiaTheme="majorEastAsia" w:hAnsiTheme="majorEastAsia" w:hint="eastAsia"/>
          <w:sz w:val="24"/>
          <w:szCs w:val="24"/>
        </w:rPr>
        <w:t>地址：</w:t>
      </w:r>
      <w:r w:rsidRPr="00DF36AA">
        <w:rPr>
          <w:rFonts w:asciiTheme="majorEastAsia" w:eastAsiaTheme="majorEastAsia" w:hAnsiTheme="majorEastAsia"/>
          <w:sz w:val="24"/>
          <w:szCs w:val="24"/>
        </w:rPr>
        <w:t>江苏汇诚投资咨询管理有限公司（镇江市谷阳路299号优山美地150幢208室）</w:t>
      </w:r>
    </w:p>
    <w:p w:rsidR="00FB1773" w:rsidRPr="00DF36AA" w:rsidRDefault="00FB1773" w:rsidP="00A93FCD">
      <w:pPr>
        <w:pStyle w:val="affa"/>
        <w:spacing w:line="420" w:lineRule="exact"/>
        <w:ind w:firstLineChars="600" w:firstLine="1440"/>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传真：</w:t>
      </w:r>
      <w:r w:rsidRPr="00DF36AA">
        <w:rPr>
          <w:rFonts w:asciiTheme="majorEastAsia" w:eastAsiaTheme="majorEastAsia" w:hAnsiTheme="majorEastAsia"/>
          <w:sz w:val="24"/>
          <w:szCs w:val="24"/>
        </w:rPr>
        <w:t>0511-85511005</w:t>
      </w:r>
    </w:p>
    <w:p w:rsidR="00FB1773" w:rsidRPr="00DF36AA" w:rsidRDefault="00FB1773" w:rsidP="00A93FCD">
      <w:pPr>
        <w:spacing w:line="420" w:lineRule="exact"/>
        <w:ind w:right="480"/>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 xml:space="preserve">                             </w:t>
      </w:r>
      <w:r w:rsidR="00300E6A">
        <w:rPr>
          <w:rFonts w:asciiTheme="majorEastAsia" w:eastAsiaTheme="majorEastAsia" w:hAnsiTheme="majorEastAsia" w:hint="eastAsia"/>
          <w:sz w:val="24"/>
          <w:szCs w:val="24"/>
        </w:rPr>
        <w:t xml:space="preserve">             </w:t>
      </w:r>
      <w:r w:rsidRPr="00DF36AA">
        <w:rPr>
          <w:rFonts w:asciiTheme="majorEastAsia" w:eastAsiaTheme="majorEastAsia" w:hAnsiTheme="majorEastAsia" w:hint="eastAsia"/>
          <w:sz w:val="24"/>
          <w:szCs w:val="24"/>
        </w:rPr>
        <w:t xml:space="preserve"> 江苏汇诚投资咨询管理有限公司</w:t>
      </w:r>
    </w:p>
    <w:p w:rsidR="00FB1773" w:rsidRPr="00DF36AA" w:rsidRDefault="00FB1773" w:rsidP="00A93FCD">
      <w:pPr>
        <w:spacing w:line="420" w:lineRule="exact"/>
        <w:ind w:right="620" w:firstLineChars="2450" w:firstLine="5880"/>
        <w:rPr>
          <w:rFonts w:asciiTheme="majorEastAsia" w:eastAsiaTheme="majorEastAsia" w:hAnsiTheme="majorEastAsia"/>
          <w:sz w:val="24"/>
          <w:szCs w:val="24"/>
        </w:rPr>
      </w:pPr>
      <w:r w:rsidRPr="00DF36AA">
        <w:rPr>
          <w:rFonts w:asciiTheme="majorEastAsia" w:eastAsiaTheme="majorEastAsia" w:hAnsiTheme="majorEastAsia" w:hint="eastAsia"/>
          <w:sz w:val="24"/>
          <w:szCs w:val="24"/>
        </w:rPr>
        <w:t>201</w:t>
      </w:r>
      <w:r w:rsidR="00300E6A">
        <w:rPr>
          <w:rFonts w:asciiTheme="majorEastAsia" w:eastAsiaTheme="majorEastAsia" w:hAnsiTheme="majorEastAsia" w:hint="eastAsia"/>
          <w:sz w:val="24"/>
          <w:szCs w:val="24"/>
        </w:rPr>
        <w:t>9</w:t>
      </w:r>
      <w:r w:rsidRPr="00DF36AA">
        <w:rPr>
          <w:rFonts w:asciiTheme="majorEastAsia" w:eastAsiaTheme="majorEastAsia" w:hAnsiTheme="majorEastAsia" w:hint="eastAsia"/>
          <w:sz w:val="24"/>
          <w:szCs w:val="24"/>
        </w:rPr>
        <w:t>年</w:t>
      </w:r>
      <w:r w:rsidR="00300E6A">
        <w:rPr>
          <w:rFonts w:asciiTheme="majorEastAsia" w:eastAsiaTheme="majorEastAsia" w:hAnsiTheme="majorEastAsia" w:hint="eastAsia"/>
          <w:sz w:val="24"/>
          <w:szCs w:val="24"/>
        </w:rPr>
        <w:t>1</w:t>
      </w:r>
      <w:r w:rsidRPr="00DF36AA">
        <w:rPr>
          <w:rFonts w:asciiTheme="majorEastAsia" w:eastAsiaTheme="majorEastAsia" w:hAnsiTheme="majorEastAsia" w:hint="eastAsia"/>
          <w:sz w:val="24"/>
          <w:szCs w:val="24"/>
        </w:rPr>
        <w:t>月</w:t>
      </w:r>
      <w:r w:rsidR="00300E6A">
        <w:rPr>
          <w:rFonts w:asciiTheme="majorEastAsia" w:eastAsiaTheme="majorEastAsia" w:hAnsiTheme="majorEastAsia" w:hint="eastAsia"/>
          <w:sz w:val="24"/>
          <w:szCs w:val="24"/>
        </w:rPr>
        <w:t>2</w:t>
      </w:r>
      <w:r w:rsidR="0084261F">
        <w:rPr>
          <w:rFonts w:asciiTheme="majorEastAsia" w:eastAsiaTheme="majorEastAsia" w:hAnsiTheme="majorEastAsia" w:hint="eastAsia"/>
          <w:sz w:val="24"/>
          <w:szCs w:val="24"/>
        </w:rPr>
        <w:t>8</w:t>
      </w:r>
      <w:r w:rsidRPr="00DF36AA">
        <w:rPr>
          <w:rFonts w:asciiTheme="majorEastAsia" w:eastAsiaTheme="majorEastAsia" w:hAnsiTheme="majorEastAsia" w:hint="eastAsia"/>
          <w:sz w:val="24"/>
          <w:szCs w:val="24"/>
        </w:rPr>
        <w:t>日</w:t>
      </w:r>
    </w:p>
    <w:p w:rsidR="00F84C73" w:rsidRDefault="00F84C73" w:rsidP="0084261F">
      <w:pPr>
        <w:spacing w:line="360" w:lineRule="auto"/>
        <w:ind w:firstLineChars="1000" w:firstLine="3000"/>
        <w:rPr>
          <w:rFonts w:ascii="宋体" w:hAnsi="宋体"/>
          <w:b/>
          <w:sz w:val="30"/>
          <w:szCs w:val="30"/>
        </w:rPr>
      </w:pPr>
    </w:p>
    <w:p w:rsidR="00A702C5" w:rsidRDefault="00115628" w:rsidP="0084261F">
      <w:pPr>
        <w:pStyle w:val="12"/>
        <w:ind w:left="0" w:firstLine="0"/>
        <w:jc w:val="center"/>
        <w:rPr>
          <w:rFonts w:ascii="宋体" w:hAnsi="宋体"/>
          <w:b/>
          <w:sz w:val="36"/>
        </w:rPr>
      </w:pPr>
      <w:bookmarkStart w:id="1" w:name="_Toc536398651"/>
      <w:r w:rsidRPr="00600EFA">
        <w:rPr>
          <w:rFonts w:ascii="宋体" w:hAnsi="宋体" w:hint="eastAsia"/>
          <w:b/>
          <w:sz w:val="36"/>
        </w:rPr>
        <w:lastRenderedPageBreak/>
        <w:t>第二部分   供应商须知</w:t>
      </w:r>
      <w:bookmarkEnd w:id="1"/>
    </w:p>
    <w:p w:rsidR="0084261F" w:rsidRDefault="0084261F" w:rsidP="00A702C5">
      <w:pPr>
        <w:spacing w:line="400" w:lineRule="atLeast"/>
        <w:jc w:val="center"/>
        <w:rPr>
          <w:rFonts w:ascii="宋体" w:eastAsia="宋体" w:hAnsi="宋体"/>
          <w:sz w:val="32"/>
          <w:szCs w:val="32"/>
        </w:rPr>
      </w:pPr>
    </w:p>
    <w:p w:rsidR="00115628" w:rsidRPr="0084261F" w:rsidRDefault="00115628" w:rsidP="0084261F">
      <w:pPr>
        <w:spacing w:line="400" w:lineRule="exact"/>
        <w:jc w:val="center"/>
        <w:rPr>
          <w:rFonts w:ascii="宋体" w:hAnsi="宋体"/>
          <w:b/>
          <w:sz w:val="32"/>
          <w:szCs w:val="32"/>
        </w:rPr>
      </w:pPr>
      <w:r w:rsidRPr="0084261F">
        <w:rPr>
          <w:rFonts w:ascii="宋体" w:eastAsia="宋体" w:hAnsi="宋体" w:hint="eastAsia"/>
          <w:sz w:val="32"/>
          <w:szCs w:val="32"/>
        </w:rPr>
        <w:t>一、总  则</w:t>
      </w:r>
    </w:p>
    <w:p w:rsidR="00115628" w:rsidRPr="0084261F" w:rsidRDefault="00115628" w:rsidP="0084261F">
      <w:pPr>
        <w:spacing w:line="400" w:lineRule="exact"/>
        <w:rPr>
          <w:rFonts w:ascii="宋体" w:hAnsi="宋体"/>
          <w:b/>
          <w:sz w:val="30"/>
        </w:rPr>
      </w:pPr>
      <w:bookmarkStart w:id="2" w:name="_Toc101264815"/>
      <w:bookmarkStart w:id="3" w:name="_Toc92168001"/>
      <w:r w:rsidRPr="0084261F">
        <w:rPr>
          <w:rFonts w:ascii="宋体" w:hAnsi="宋体" w:hint="eastAsia"/>
          <w:b/>
          <w:sz w:val="30"/>
        </w:rPr>
        <w:t>1</w:t>
      </w:r>
      <w:r w:rsidRPr="0084261F">
        <w:rPr>
          <w:rFonts w:ascii="宋体" w:hAnsi="宋体" w:hint="eastAsia"/>
          <w:b/>
          <w:sz w:val="30"/>
        </w:rPr>
        <w:t>、适用范围</w:t>
      </w:r>
      <w:bookmarkEnd w:id="2"/>
      <w:bookmarkEnd w:id="3"/>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 xml:space="preserve">1.1 </w:t>
      </w:r>
      <w:r w:rsidRPr="00600EFA">
        <w:rPr>
          <w:rFonts w:ascii="宋体" w:hAnsi="宋体" w:hint="eastAsia"/>
          <w:sz w:val="24"/>
        </w:rPr>
        <w:t>本</w:t>
      </w:r>
      <w:r>
        <w:rPr>
          <w:rFonts w:ascii="宋体" w:hAnsi="宋体" w:hint="eastAsia"/>
          <w:sz w:val="24"/>
        </w:rPr>
        <w:t>招标</w:t>
      </w:r>
      <w:r w:rsidRPr="00600EFA">
        <w:rPr>
          <w:rFonts w:ascii="宋体" w:hAnsi="宋体" w:hint="eastAsia"/>
          <w:sz w:val="24"/>
        </w:rPr>
        <w:t>文件仅适用于</w:t>
      </w:r>
      <w:r w:rsidRPr="002D2C8B">
        <w:rPr>
          <w:rFonts w:ascii="宋体" w:hAnsi="宋体" w:hint="eastAsia"/>
          <w:sz w:val="24"/>
        </w:rPr>
        <w:t>西津渡</w:t>
      </w:r>
      <w:r w:rsidRPr="002D2C8B">
        <w:rPr>
          <w:rFonts w:ascii="宋体" w:hAnsi="宋体" w:hint="eastAsia"/>
          <w:sz w:val="24"/>
        </w:rPr>
        <w:t>LED</w:t>
      </w:r>
      <w:r w:rsidRPr="002D2C8B">
        <w:rPr>
          <w:rFonts w:ascii="宋体" w:hAnsi="宋体" w:hint="eastAsia"/>
          <w:sz w:val="24"/>
        </w:rPr>
        <w:t>灯带采购</w:t>
      </w:r>
      <w:r w:rsidRPr="002D2C8B">
        <w:rPr>
          <w:rFonts w:ascii="宋体" w:hAnsi="宋体" w:hint="eastAsia"/>
          <w:sz w:val="24"/>
        </w:rPr>
        <w:t xml:space="preserve"> </w:t>
      </w:r>
      <w:r w:rsidRPr="00600EFA">
        <w:rPr>
          <w:rFonts w:ascii="宋体" w:hAnsi="宋体" w:hint="eastAsia"/>
          <w:sz w:val="24"/>
        </w:rPr>
        <w:t>。</w:t>
      </w:r>
    </w:p>
    <w:p w:rsidR="00115628" w:rsidRPr="0084261F" w:rsidRDefault="00115628" w:rsidP="0084261F">
      <w:pPr>
        <w:spacing w:line="400" w:lineRule="exact"/>
        <w:rPr>
          <w:rFonts w:ascii="宋体" w:hAnsi="宋体"/>
          <w:b/>
          <w:sz w:val="30"/>
        </w:rPr>
      </w:pPr>
      <w:bookmarkStart w:id="4" w:name="_Toc101264816"/>
      <w:bookmarkStart w:id="5" w:name="_Toc92168002"/>
      <w:r w:rsidRPr="0084261F">
        <w:rPr>
          <w:rFonts w:ascii="宋体" w:hAnsi="宋体" w:hint="eastAsia"/>
          <w:b/>
          <w:sz w:val="30"/>
        </w:rPr>
        <w:t>2</w:t>
      </w:r>
      <w:r w:rsidRPr="0084261F">
        <w:rPr>
          <w:rFonts w:ascii="宋体" w:hAnsi="宋体" w:hint="eastAsia"/>
          <w:b/>
          <w:sz w:val="30"/>
        </w:rPr>
        <w:t>、定义</w:t>
      </w:r>
      <w:bookmarkEnd w:id="4"/>
      <w:bookmarkEnd w:id="5"/>
    </w:p>
    <w:p w:rsidR="00115628" w:rsidRPr="005F38AC" w:rsidRDefault="00115628" w:rsidP="0084261F">
      <w:pPr>
        <w:spacing w:line="400" w:lineRule="exact"/>
        <w:rPr>
          <w:rFonts w:ascii="宋体" w:hAnsi="宋体"/>
          <w:sz w:val="30"/>
        </w:rPr>
      </w:pPr>
      <w:r>
        <w:rPr>
          <w:rFonts w:ascii="宋体" w:hAnsi="宋体" w:hint="eastAsia"/>
          <w:sz w:val="30"/>
        </w:rPr>
        <w:t>招标</w:t>
      </w:r>
      <w:r w:rsidRPr="005F38AC">
        <w:rPr>
          <w:rFonts w:ascii="宋体" w:hAnsi="宋体" w:hint="eastAsia"/>
          <w:sz w:val="30"/>
        </w:rPr>
        <w:t>文件中下列术语应解释为：</w:t>
      </w:r>
    </w:p>
    <w:p w:rsidR="00115628" w:rsidRPr="00600EFA" w:rsidRDefault="00115628" w:rsidP="0084261F">
      <w:pPr>
        <w:spacing w:line="400" w:lineRule="exact"/>
        <w:ind w:firstLineChars="150" w:firstLine="360"/>
        <w:rPr>
          <w:rFonts w:ascii="宋体" w:hAnsi="宋体"/>
          <w:sz w:val="24"/>
        </w:rPr>
      </w:pPr>
      <w:r w:rsidRPr="00787434">
        <w:rPr>
          <w:rFonts w:ascii="宋体" w:hAnsi="宋体" w:hint="eastAsia"/>
          <w:sz w:val="24"/>
        </w:rPr>
        <w:t>2.1</w:t>
      </w:r>
      <w:r w:rsidRPr="00787434">
        <w:rPr>
          <w:rFonts w:ascii="宋体" w:hAnsi="宋体" w:hint="eastAsia"/>
          <w:sz w:val="24"/>
        </w:rPr>
        <w:t>“</w:t>
      </w:r>
      <w:r>
        <w:rPr>
          <w:rFonts w:ascii="宋体" w:hAnsi="宋体" w:hint="eastAsia"/>
          <w:sz w:val="24"/>
        </w:rPr>
        <w:t>招标</w:t>
      </w:r>
      <w:r w:rsidRPr="00787434">
        <w:rPr>
          <w:rFonts w:ascii="宋体" w:hAnsi="宋体" w:hint="eastAsia"/>
          <w:sz w:val="24"/>
        </w:rPr>
        <w:t>组织方”系指</w:t>
      </w:r>
      <w:r w:rsidRPr="00600EFA">
        <w:rPr>
          <w:rFonts w:ascii="宋体" w:hAnsi="宋体" w:hint="eastAsia"/>
          <w:sz w:val="24"/>
        </w:rPr>
        <w:t>政府采购集中代理机构，即：</w:t>
      </w:r>
      <w:r w:rsidRPr="005F38AC">
        <w:rPr>
          <w:rFonts w:ascii="宋体" w:hAnsi="宋体" w:hint="eastAsia"/>
          <w:sz w:val="24"/>
        </w:rPr>
        <w:t>江苏汇诚投资咨询管理有限公司</w:t>
      </w:r>
      <w:r w:rsidRPr="00600EFA">
        <w:rPr>
          <w:rFonts w:ascii="宋体" w:hAnsi="宋体" w:hint="eastAsia"/>
          <w:sz w:val="24"/>
        </w:rPr>
        <w:t>。</w:t>
      </w:r>
    </w:p>
    <w:p w:rsidR="002D2C8B" w:rsidRPr="00600EFA" w:rsidRDefault="002D2C8B" w:rsidP="002D2C8B">
      <w:pPr>
        <w:spacing w:line="400" w:lineRule="exact"/>
        <w:rPr>
          <w:rFonts w:ascii="宋体" w:hAnsi="宋体"/>
          <w:sz w:val="24"/>
        </w:rPr>
      </w:pPr>
      <w:bookmarkStart w:id="6" w:name="_Toc92168003"/>
      <w:bookmarkStart w:id="7" w:name="_Toc101264817"/>
      <w:r>
        <w:rPr>
          <w:rFonts w:ascii="宋体" w:hAnsi="宋体" w:hint="eastAsia"/>
          <w:sz w:val="24"/>
        </w:rPr>
        <w:t xml:space="preserve">   </w:t>
      </w:r>
      <w:r w:rsidRPr="00600EFA">
        <w:rPr>
          <w:rFonts w:ascii="宋体" w:hAnsi="宋体" w:hint="eastAsia"/>
          <w:sz w:val="24"/>
        </w:rPr>
        <w:t>2.2</w:t>
      </w:r>
      <w:r w:rsidRPr="00600EFA">
        <w:rPr>
          <w:rFonts w:ascii="宋体" w:hAnsi="宋体" w:hint="eastAsia"/>
          <w:sz w:val="24"/>
        </w:rPr>
        <w:t>“采购人”系指委托采购单位，即：</w:t>
      </w:r>
      <w:r>
        <w:rPr>
          <w:rFonts w:ascii="宋体" w:hAnsi="宋体" w:hint="eastAsia"/>
        </w:rPr>
        <w:t>镇江市西津渡文化旅游有限责任公司</w:t>
      </w:r>
      <w:r w:rsidRPr="00600EFA">
        <w:rPr>
          <w:rFonts w:ascii="宋体" w:hAnsi="宋体" w:hint="eastAsia"/>
          <w:sz w:val="24"/>
        </w:rPr>
        <w:t>。</w:t>
      </w:r>
    </w:p>
    <w:p w:rsidR="002D2C8B" w:rsidRPr="00600EFA" w:rsidRDefault="002D2C8B" w:rsidP="002D2C8B">
      <w:pPr>
        <w:spacing w:line="400" w:lineRule="exact"/>
        <w:rPr>
          <w:rFonts w:ascii="宋体" w:hAnsi="宋体"/>
          <w:sz w:val="24"/>
        </w:rPr>
      </w:pPr>
      <w:r>
        <w:rPr>
          <w:rFonts w:ascii="宋体" w:hAnsi="宋体" w:hint="eastAsia"/>
          <w:sz w:val="24"/>
        </w:rPr>
        <w:t xml:space="preserve">   </w:t>
      </w:r>
      <w:r w:rsidRPr="00600EFA">
        <w:rPr>
          <w:rFonts w:ascii="宋体" w:hAnsi="宋体" w:hint="eastAsia"/>
          <w:sz w:val="24"/>
        </w:rPr>
        <w:t>2.3</w:t>
      </w:r>
      <w:r w:rsidRPr="00600EFA">
        <w:rPr>
          <w:rFonts w:ascii="宋体" w:hAnsi="宋体" w:hint="eastAsia"/>
          <w:sz w:val="24"/>
        </w:rPr>
        <w:t>“供应商”系指向</w:t>
      </w:r>
      <w:r>
        <w:rPr>
          <w:rFonts w:ascii="宋体" w:hAnsi="宋体" w:hint="eastAsia"/>
          <w:sz w:val="24"/>
        </w:rPr>
        <w:t>招标</w:t>
      </w:r>
      <w:r w:rsidRPr="00600EFA">
        <w:rPr>
          <w:rFonts w:ascii="宋体" w:hAnsi="宋体" w:hint="eastAsia"/>
          <w:sz w:val="24"/>
        </w:rPr>
        <w:t>组织方提交</w:t>
      </w:r>
      <w:r>
        <w:rPr>
          <w:rFonts w:ascii="宋体" w:hAnsi="宋体" w:hint="eastAsia"/>
          <w:sz w:val="24"/>
        </w:rPr>
        <w:t>招标</w:t>
      </w:r>
      <w:r w:rsidRPr="00600EFA">
        <w:rPr>
          <w:rFonts w:ascii="宋体" w:hAnsi="宋体" w:hint="eastAsia"/>
          <w:sz w:val="24"/>
        </w:rPr>
        <w:t>响应文件的竞标人。</w:t>
      </w:r>
    </w:p>
    <w:p w:rsidR="002D2C8B" w:rsidRPr="00600EFA" w:rsidRDefault="002D2C8B" w:rsidP="002D2C8B">
      <w:pPr>
        <w:spacing w:line="400" w:lineRule="exact"/>
        <w:rPr>
          <w:rFonts w:ascii="宋体" w:hAnsi="宋体"/>
          <w:sz w:val="24"/>
        </w:rPr>
      </w:pPr>
      <w:r>
        <w:rPr>
          <w:rFonts w:ascii="宋体" w:hAnsi="宋体" w:hint="eastAsia"/>
          <w:sz w:val="24"/>
        </w:rPr>
        <w:t xml:space="preserve">   </w:t>
      </w:r>
      <w:r w:rsidRPr="00600EFA">
        <w:rPr>
          <w:rFonts w:ascii="宋体" w:hAnsi="宋体" w:hint="eastAsia"/>
          <w:sz w:val="24"/>
        </w:rPr>
        <w:t>2.4</w:t>
      </w:r>
      <w:r w:rsidRPr="00600EFA">
        <w:rPr>
          <w:rFonts w:ascii="宋体" w:hAnsi="宋体" w:hint="eastAsia"/>
          <w:sz w:val="24"/>
        </w:rPr>
        <w:t>“服务”系指提供的设计、深化设计以及其他类似的承诺义务。服务亦包括</w:t>
      </w:r>
      <w:r>
        <w:rPr>
          <w:rFonts w:ascii="宋体" w:hAnsi="宋体" w:hint="eastAsia"/>
          <w:sz w:val="24"/>
        </w:rPr>
        <w:t>招标</w:t>
      </w:r>
      <w:r w:rsidRPr="00600EFA">
        <w:rPr>
          <w:rFonts w:ascii="宋体" w:hAnsi="宋体" w:hint="eastAsia"/>
          <w:sz w:val="24"/>
        </w:rPr>
        <w:t>文件中特别描述的其它形式的服务。</w:t>
      </w:r>
    </w:p>
    <w:p w:rsidR="002D2C8B" w:rsidRPr="00600EFA" w:rsidRDefault="002D2C8B" w:rsidP="002D2C8B">
      <w:pPr>
        <w:spacing w:line="400" w:lineRule="exact"/>
        <w:rPr>
          <w:rFonts w:ascii="宋体" w:hAnsi="宋体"/>
          <w:sz w:val="24"/>
        </w:rPr>
      </w:pPr>
      <w:r>
        <w:rPr>
          <w:rFonts w:ascii="宋体" w:hAnsi="宋体" w:hint="eastAsia"/>
          <w:sz w:val="24"/>
        </w:rPr>
        <w:t xml:space="preserve">   </w:t>
      </w:r>
      <w:r w:rsidRPr="00600EFA">
        <w:rPr>
          <w:rFonts w:ascii="宋体" w:hAnsi="宋体" w:hint="eastAsia"/>
          <w:sz w:val="24"/>
        </w:rPr>
        <w:t>2.5</w:t>
      </w:r>
      <w:r w:rsidRPr="00600EFA">
        <w:rPr>
          <w:rFonts w:ascii="宋体" w:hAnsi="宋体" w:hint="eastAsia"/>
          <w:sz w:val="24"/>
        </w:rPr>
        <w:t>“货物”系指供应商提供的图册、清单、电子文档、材料</w:t>
      </w:r>
      <w:r>
        <w:rPr>
          <w:rFonts w:ascii="宋体" w:hAnsi="宋体" w:hint="eastAsia"/>
          <w:sz w:val="24"/>
        </w:rPr>
        <w:t>或设施</w:t>
      </w:r>
      <w:r w:rsidRPr="00600EFA">
        <w:rPr>
          <w:rFonts w:ascii="宋体" w:hAnsi="宋体" w:hint="eastAsia"/>
          <w:sz w:val="24"/>
        </w:rPr>
        <w:t>等。</w:t>
      </w:r>
    </w:p>
    <w:p w:rsidR="00115628" w:rsidRPr="005F38AC" w:rsidRDefault="002D2C8B" w:rsidP="0084261F">
      <w:pPr>
        <w:spacing w:line="400" w:lineRule="exact"/>
        <w:rPr>
          <w:rFonts w:ascii="宋体" w:hAnsi="宋体"/>
          <w:b/>
          <w:sz w:val="30"/>
        </w:rPr>
      </w:pPr>
      <w:r w:rsidRPr="005F38AC">
        <w:rPr>
          <w:rFonts w:ascii="宋体" w:hAnsi="宋体" w:hint="eastAsia"/>
          <w:b/>
          <w:sz w:val="30"/>
        </w:rPr>
        <w:t>3</w:t>
      </w:r>
      <w:r w:rsidRPr="005F38AC">
        <w:rPr>
          <w:rFonts w:ascii="宋体" w:hAnsi="宋体" w:hint="eastAsia"/>
          <w:b/>
          <w:sz w:val="30"/>
        </w:rPr>
        <w:t>、本次采购方式</w:t>
      </w:r>
      <w:bookmarkEnd w:id="6"/>
      <w:bookmarkEnd w:id="7"/>
    </w:p>
    <w:p w:rsidR="00115628" w:rsidRPr="00787434" w:rsidRDefault="00115628" w:rsidP="0084261F">
      <w:pPr>
        <w:spacing w:line="400" w:lineRule="exact"/>
        <w:ind w:firstLineChars="150" w:firstLine="360"/>
        <w:rPr>
          <w:rFonts w:ascii="宋体" w:hAnsi="宋体"/>
          <w:sz w:val="24"/>
        </w:rPr>
      </w:pPr>
      <w:r w:rsidRPr="00787434">
        <w:rPr>
          <w:rFonts w:ascii="宋体" w:hAnsi="宋体" w:hint="eastAsia"/>
          <w:sz w:val="24"/>
        </w:rPr>
        <w:t>3.1</w:t>
      </w:r>
      <w:r w:rsidRPr="00787434">
        <w:rPr>
          <w:rFonts w:ascii="宋体" w:hAnsi="宋体" w:hint="eastAsia"/>
          <w:sz w:val="24"/>
        </w:rPr>
        <w:t>本次采购采取</w:t>
      </w:r>
      <w:r>
        <w:rPr>
          <w:rFonts w:ascii="宋体" w:hAnsi="宋体" w:hint="eastAsia"/>
          <w:sz w:val="24"/>
        </w:rPr>
        <w:t>邀请</w:t>
      </w:r>
      <w:r w:rsidRPr="00600EFA">
        <w:rPr>
          <w:rFonts w:ascii="宋体" w:hAnsi="宋体" w:hint="eastAsia"/>
          <w:sz w:val="24"/>
        </w:rPr>
        <w:t>方式；</w:t>
      </w:r>
    </w:p>
    <w:p w:rsidR="00115628" w:rsidRPr="005F38AC" w:rsidRDefault="00115628" w:rsidP="0084261F">
      <w:pPr>
        <w:spacing w:line="400" w:lineRule="exact"/>
        <w:rPr>
          <w:rFonts w:ascii="宋体" w:hAnsi="宋体"/>
          <w:b/>
          <w:sz w:val="30"/>
        </w:rPr>
      </w:pPr>
      <w:bookmarkStart w:id="8" w:name="_Toc20732971"/>
      <w:bookmarkStart w:id="9" w:name="_Toc101264818"/>
      <w:bookmarkStart w:id="10" w:name="_Toc92168004"/>
      <w:bookmarkStart w:id="11" w:name="_Toc98669693"/>
      <w:bookmarkStart w:id="12" w:name="_Toc98669335"/>
      <w:r w:rsidRPr="005F38AC">
        <w:rPr>
          <w:rFonts w:ascii="宋体" w:hAnsi="宋体" w:hint="eastAsia"/>
          <w:b/>
          <w:sz w:val="30"/>
        </w:rPr>
        <w:t>4</w:t>
      </w:r>
      <w:r w:rsidRPr="005F38AC">
        <w:rPr>
          <w:rFonts w:ascii="宋体" w:hAnsi="宋体" w:hint="eastAsia"/>
          <w:b/>
          <w:sz w:val="30"/>
        </w:rPr>
        <w:t>、</w:t>
      </w:r>
      <w:r>
        <w:rPr>
          <w:rFonts w:ascii="宋体" w:hAnsi="宋体" w:hint="eastAsia"/>
          <w:b/>
          <w:sz w:val="30"/>
        </w:rPr>
        <w:t>招标</w:t>
      </w:r>
      <w:r w:rsidRPr="005F38AC">
        <w:rPr>
          <w:rFonts w:ascii="宋体" w:hAnsi="宋体" w:hint="eastAsia"/>
          <w:b/>
          <w:sz w:val="30"/>
        </w:rPr>
        <w:t>费用</w:t>
      </w:r>
      <w:bookmarkEnd w:id="8"/>
      <w:bookmarkEnd w:id="9"/>
      <w:bookmarkEnd w:id="10"/>
      <w:bookmarkEnd w:id="11"/>
      <w:bookmarkEnd w:id="12"/>
    </w:p>
    <w:p w:rsidR="00115628" w:rsidRPr="00600EFA" w:rsidRDefault="00115628" w:rsidP="0084261F">
      <w:pPr>
        <w:spacing w:line="400" w:lineRule="exact"/>
        <w:ind w:firstLineChars="200" w:firstLine="480"/>
        <w:rPr>
          <w:rFonts w:ascii="宋体" w:hAnsi="宋体"/>
          <w:sz w:val="24"/>
        </w:rPr>
      </w:pPr>
      <w:bookmarkStart w:id="13" w:name="_Toc20732973"/>
      <w:bookmarkStart w:id="14" w:name="_Toc101264819"/>
      <w:bookmarkStart w:id="15" w:name="_Toc98669694"/>
      <w:bookmarkStart w:id="16" w:name="_Toc92168005"/>
      <w:bookmarkStart w:id="17" w:name="_Toc98669336"/>
      <w:r w:rsidRPr="00600EFA">
        <w:rPr>
          <w:rFonts w:ascii="宋体" w:hAnsi="宋体"/>
          <w:sz w:val="24"/>
        </w:rPr>
        <w:t>供应商应自行承担所有参加招投标的相关费用。</w:t>
      </w:r>
    </w:p>
    <w:p w:rsidR="00115628" w:rsidRPr="00600EFA" w:rsidRDefault="00115628" w:rsidP="0084261F">
      <w:pPr>
        <w:spacing w:line="400" w:lineRule="exact"/>
        <w:rPr>
          <w:rFonts w:ascii="宋体" w:hAnsi="宋体"/>
          <w:b/>
          <w:sz w:val="30"/>
        </w:rPr>
      </w:pPr>
      <w:r w:rsidRPr="00600EFA">
        <w:rPr>
          <w:rFonts w:ascii="宋体" w:hAnsi="宋体" w:hint="eastAsia"/>
          <w:b/>
          <w:sz w:val="30"/>
        </w:rPr>
        <w:t>5</w:t>
      </w:r>
      <w:r w:rsidRPr="00600EFA">
        <w:rPr>
          <w:rFonts w:ascii="宋体" w:hAnsi="宋体" w:hint="eastAsia"/>
          <w:b/>
          <w:sz w:val="30"/>
        </w:rPr>
        <w:t>、</w:t>
      </w:r>
      <w:r w:rsidRPr="00600EFA">
        <w:rPr>
          <w:rFonts w:ascii="宋体" w:hAnsi="宋体"/>
          <w:b/>
          <w:sz w:val="30"/>
        </w:rPr>
        <w:t>政府采购政策功能</w:t>
      </w:r>
      <w:r w:rsidRPr="00600EFA">
        <w:rPr>
          <w:rFonts w:ascii="宋体" w:hAnsi="宋体" w:hint="eastAsia"/>
          <w:b/>
          <w:sz w:val="30"/>
        </w:rPr>
        <w:t>、适用法律及约束力</w:t>
      </w:r>
      <w:bookmarkEnd w:id="13"/>
      <w:bookmarkEnd w:id="14"/>
      <w:bookmarkEnd w:id="15"/>
      <w:bookmarkEnd w:id="16"/>
      <w:bookmarkEnd w:id="17"/>
    </w:p>
    <w:p w:rsidR="00115628" w:rsidRPr="00600EFA" w:rsidRDefault="00115628" w:rsidP="0084261F">
      <w:pPr>
        <w:spacing w:line="400" w:lineRule="exact"/>
        <w:ind w:firstLineChars="200" w:firstLine="480"/>
        <w:rPr>
          <w:rFonts w:ascii="宋体" w:hAnsi="宋体"/>
          <w:sz w:val="24"/>
        </w:rPr>
      </w:pPr>
      <w:bookmarkStart w:id="18" w:name="_Toc20732974"/>
      <w:bookmarkStart w:id="19" w:name="_Toc92168006"/>
      <w:bookmarkStart w:id="20" w:name="_Toc98669695"/>
      <w:bookmarkStart w:id="21" w:name="_Toc98669337"/>
      <w:bookmarkStart w:id="22" w:name="_Toc101264820"/>
      <w:r w:rsidRPr="00600EFA">
        <w:rPr>
          <w:rFonts w:ascii="宋体" w:hAnsi="宋体" w:hint="eastAsia"/>
          <w:sz w:val="24"/>
        </w:rPr>
        <w:t xml:space="preserve">5.1 </w:t>
      </w:r>
      <w:r w:rsidRPr="00600EFA">
        <w:rPr>
          <w:rFonts w:ascii="宋体" w:hAnsi="宋体" w:hint="eastAsia"/>
          <w:sz w:val="24"/>
        </w:rPr>
        <w:t>本次</w:t>
      </w:r>
      <w:r>
        <w:rPr>
          <w:rFonts w:ascii="宋体" w:hAnsi="宋体" w:hint="eastAsia"/>
          <w:sz w:val="24"/>
        </w:rPr>
        <w:t>招标</w:t>
      </w:r>
      <w:r w:rsidRPr="00600EFA">
        <w:rPr>
          <w:rFonts w:ascii="宋体" w:hAnsi="宋体" w:hint="eastAsia"/>
          <w:sz w:val="24"/>
        </w:rPr>
        <w:t>及由本次</w:t>
      </w:r>
      <w:r>
        <w:rPr>
          <w:rFonts w:ascii="宋体" w:hAnsi="宋体" w:hint="eastAsia"/>
          <w:sz w:val="24"/>
        </w:rPr>
        <w:t>招标</w:t>
      </w:r>
      <w:r w:rsidRPr="00600EFA">
        <w:rPr>
          <w:rFonts w:ascii="宋体" w:hAnsi="宋体" w:hint="eastAsia"/>
          <w:sz w:val="24"/>
        </w:rPr>
        <w:t>产生的合同受中华人民共和国法律制约和保护。</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5.</w:t>
      </w:r>
      <w:r>
        <w:rPr>
          <w:rFonts w:ascii="宋体" w:hAnsi="宋体" w:hint="eastAsia"/>
          <w:sz w:val="24"/>
        </w:rPr>
        <w:t>3</w:t>
      </w:r>
      <w:r w:rsidRPr="00600EFA">
        <w:rPr>
          <w:rFonts w:ascii="宋体" w:hAnsi="宋体" w:hint="eastAsia"/>
          <w:sz w:val="24"/>
        </w:rPr>
        <w:t>供应商一旦购买了本</w:t>
      </w:r>
      <w:r>
        <w:rPr>
          <w:rFonts w:ascii="宋体" w:hAnsi="宋体" w:hint="eastAsia"/>
          <w:sz w:val="24"/>
        </w:rPr>
        <w:t>招标</w:t>
      </w:r>
      <w:r w:rsidRPr="00600EFA">
        <w:rPr>
          <w:rFonts w:ascii="宋体" w:hAnsi="宋体" w:hint="eastAsia"/>
          <w:sz w:val="24"/>
        </w:rPr>
        <w:t>文件并参加</w:t>
      </w:r>
      <w:r>
        <w:rPr>
          <w:rFonts w:ascii="宋体" w:hAnsi="宋体" w:hint="eastAsia"/>
          <w:sz w:val="24"/>
        </w:rPr>
        <w:t>招标</w:t>
      </w:r>
      <w:r w:rsidRPr="00600EFA">
        <w:rPr>
          <w:rFonts w:ascii="宋体" w:hAnsi="宋体" w:hint="eastAsia"/>
          <w:sz w:val="24"/>
        </w:rPr>
        <w:t>，即被认为接受了本</w:t>
      </w:r>
      <w:r>
        <w:rPr>
          <w:rFonts w:ascii="宋体" w:hAnsi="宋体" w:hint="eastAsia"/>
          <w:sz w:val="24"/>
        </w:rPr>
        <w:t>招标</w:t>
      </w:r>
      <w:r w:rsidRPr="00600EFA">
        <w:rPr>
          <w:rFonts w:ascii="宋体" w:hAnsi="宋体" w:hint="eastAsia"/>
          <w:sz w:val="24"/>
        </w:rPr>
        <w:t>文件中第一、</w:t>
      </w:r>
    </w:p>
    <w:p w:rsidR="00A702C5" w:rsidRDefault="00115628" w:rsidP="0084261F">
      <w:pPr>
        <w:spacing w:line="400" w:lineRule="exact"/>
        <w:rPr>
          <w:rFonts w:ascii="宋体" w:hAnsi="宋体"/>
          <w:sz w:val="24"/>
        </w:rPr>
      </w:pPr>
      <w:r>
        <w:rPr>
          <w:rFonts w:ascii="宋体" w:hAnsi="宋体" w:hint="eastAsia"/>
          <w:sz w:val="24"/>
        </w:rPr>
        <w:t>第二、第三、第四部分</w:t>
      </w:r>
      <w:r w:rsidRPr="00600EFA">
        <w:rPr>
          <w:rFonts w:ascii="宋体" w:hAnsi="宋体" w:hint="eastAsia"/>
          <w:sz w:val="24"/>
        </w:rPr>
        <w:t>的所有条件和规定。</w:t>
      </w:r>
    </w:p>
    <w:p w:rsidR="0084261F" w:rsidRDefault="0084261F" w:rsidP="0084261F">
      <w:pPr>
        <w:spacing w:line="400" w:lineRule="exact"/>
        <w:rPr>
          <w:rFonts w:ascii="宋体" w:eastAsia="宋体" w:hAnsi="宋体"/>
        </w:rPr>
      </w:pPr>
    </w:p>
    <w:p w:rsidR="00A702C5" w:rsidRPr="0084261F" w:rsidRDefault="00115628" w:rsidP="0084261F">
      <w:pPr>
        <w:spacing w:line="400" w:lineRule="exact"/>
        <w:jc w:val="center"/>
        <w:rPr>
          <w:rFonts w:ascii="宋体" w:eastAsia="宋体" w:hAnsi="宋体"/>
          <w:sz w:val="28"/>
          <w:szCs w:val="28"/>
        </w:rPr>
      </w:pPr>
      <w:r w:rsidRPr="0084261F">
        <w:rPr>
          <w:rFonts w:ascii="宋体" w:eastAsia="宋体" w:hAnsi="宋体" w:hint="eastAsia"/>
          <w:sz w:val="28"/>
          <w:szCs w:val="28"/>
        </w:rPr>
        <w:lastRenderedPageBreak/>
        <w:t>二、</w:t>
      </w:r>
      <w:bookmarkEnd w:id="18"/>
      <w:bookmarkEnd w:id="19"/>
      <w:bookmarkEnd w:id="20"/>
      <w:bookmarkEnd w:id="21"/>
      <w:bookmarkEnd w:id="22"/>
      <w:r w:rsidRPr="0084261F">
        <w:rPr>
          <w:rFonts w:ascii="宋体" w:eastAsia="宋体" w:hAnsi="宋体" w:hint="eastAsia"/>
          <w:sz w:val="28"/>
          <w:szCs w:val="28"/>
        </w:rPr>
        <w:t>招标文件</w:t>
      </w:r>
      <w:bookmarkStart w:id="23" w:name="_Toc20732975"/>
      <w:bookmarkStart w:id="24" w:name="_Toc98669338"/>
      <w:bookmarkStart w:id="25" w:name="_Toc92168007"/>
      <w:bookmarkStart w:id="26" w:name="_Toc98669696"/>
      <w:bookmarkStart w:id="27" w:name="_Toc101264821"/>
    </w:p>
    <w:p w:rsidR="00115628" w:rsidRPr="0084261F" w:rsidRDefault="00115628" w:rsidP="0084261F">
      <w:pPr>
        <w:spacing w:line="400" w:lineRule="exact"/>
        <w:rPr>
          <w:rFonts w:ascii="宋体" w:hAnsi="宋体"/>
          <w:b/>
          <w:sz w:val="24"/>
        </w:rPr>
      </w:pPr>
      <w:r w:rsidRPr="0084261F">
        <w:rPr>
          <w:rFonts w:ascii="宋体" w:hAnsi="宋体" w:hint="eastAsia"/>
          <w:b/>
          <w:sz w:val="30"/>
        </w:rPr>
        <w:t>6</w:t>
      </w:r>
      <w:r w:rsidRPr="0084261F">
        <w:rPr>
          <w:rFonts w:ascii="宋体" w:hAnsi="宋体" w:hint="eastAsia"/>
          <w:b/>
          <w:sz w:val="30"/>
        </w:rPr>
        <w:t>、招标文件构成</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6.1</w:t>
      </w:r>
      <w:r>
        <w:rPr>
          <w:rFonts w:ascii="宋体" w:hAnsi="宋体" w:hint="eastAsia"/>
          <w:sz w:val="24"/>
        </w:rPr>
        <w:t>招标</w:t>
      </w:r>
      <w:r w:rsidRPr="00600EFA">
        <w:rPr>
          <w:rFonts w:ascii="宋体" w:hAnsi="宋体" w:hint="eastAsia"/>
          <w:sz w:val="24"/>
        </w:rPr>
        <w:t>文件包括：</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w:t>
      </w:r>
      <w:r w:rsidRPr="00600EFA">
        <w:rPr>
          <w:rFonts w:ascii="宋体" w:hAnsi="宋体" w:hint="eastAsia"/>
          <w:sz w:val="24"/>
        </w:rPr>
        <w:t>1</w:t>
      </w:r>
      <w:r w:rsidRPr="00600EFA">
        <w:rPr>
          <w:rFonts w:ascii="宋体" w:hAnsi="宋体" w:hint="eastAsia"/>
          <w:sz w:val="24"/>
        </w:rPr>
        <w:t>）</w:t>
      </w:r>
      <w:r>
        <w:rPr>
          <w:rFonts w:ascii="宋体" w:hAnsi="宋体" w:hint="eastAsia"/>
          <w:sz w:val="24"/>
        </w:rPr>
        <w:t>招标</w:t>
      </w:r>
      <w:r w:rsidRPr="00600EFA">
        <w:rPr>
          <w:rFonts w:ascii="宋体" w:hAnsi="宋体" w:hint="eastAsia"/>
          <w:sz w:val="24"/>
        </w:rPr>
        <w:t>邀请；</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w:t>
      </w:r>
      <w:r w:rsidRPr="00600EFA">
        <w:rPr>
          <w:rFonts w:ascii="宋体" w:hAnsi="宋体" w:hint="eastAsia"/>
          <w:sz w:val="24"/>
        </w:rPr>
        <w:t>2</w:t>
      </w:r>
      <w:r w:rsidRPr="00600EFA">
        <w:rPr>
          <w:rFonts w:ascii="宋体" w:hAnsi="宋体" w:hint="eastAsia"/>
          <w:sz w:val="24"/>
        </w:rPr>
        <w:t>）供应商须知；</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w:t>
      </w:r>
      <w:r w:rsidRPr="00600EFA">
        <w:rPr>
          <w:rFonts w:ascii="宋体" w:hAnsi="宋体" w:hint="eastAsia"/>
          <w:sz w:val="24"/>
        </w:rPr>
        <w:t>3</w:t>
      </w:r>
      <w:r w:rsidRPr="00600EFA">
        <w:rPr>
          <w:rFonts w:ascii="宋体" w:hAnsi="宋体" w:hint="eastAsia"/>
          <w:sz w:val="24"/>
        </w:rPr>
        <w:t>）合同格式；</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w:t>
      </w:r>
      <w:r w:rsidRPr="00600EFA">
        <w:rPr>
          <w:rFonts w:ascii="宋体" w:hAnsi="宋体" w:hint="eastAsia"/>
          <w:sz w:val="24"/>
        </w:rPr>
        <w:t>4</w:t>
      </w:r>
      <w:r w:rsidRPr="00600EFA">
        <w:rPr>
          <w:rFonts w:ascii="宋体" w:hAnsi="宋体" w:hint="eastAsia"/>
          <w:sz w:val="24"/>
        </w:rPr>
        <w:t>）项目采购需求；</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w:t>
      </w:r>
      <w:r w:rsidRPr="00600EFA">
        <w:rPr>
          <w:rFonts w:ascii="宋体" w:hAnsi="宋体" w:hint="eastAsia"/>
          <w:sz w:val="24"/>
        </w:rPr>
        <w:t>5</w:t>
      </w:r>
      <w:r w:rsidRPr="00600EFA">
        <w:rPr>
          <w:rFonts w:ascii="宋体" w:hAnsi="宋体" w:hint="eastAsia"/>
          <w:sz w:val="24"/>
        </w:rPr>
        <w:t>）</w:t>
      </w:r>
      <w:r>
        <w:rPr>
          <w:rFonts w:ascii="宋体" w:hAnsi="宋体" w:hint="eastAsia"/>
          <w:sz w:val="24"/>
        </w:rPr>
        <w:t>招标</w:t>
      </w:r>
      <w:r w:rsidRPr="00600EFA">
        <w:rPr>
          <w:rFonts w:ascii="宋体" w:hAnsi="宋体" w:hint="eastAsia"/>
          <w:sz w:val="24"/>
        </w:rPr>
        <w:t>响应文件（格式）；</w:t>
      </w:r>
    </w:p>
    <w:p w:rsidR="00115628" w:rsidRPr="00600EFA" w:rsidRDefault="00115628" w:rsidP="0084261F">
      <w:pPr>
        <w:spacing w:line="400" w:lineRule="exact"/>
        <w:ind w:firstLineChars="200" w:firstLine="480"/>
        <w:rPr>
          <w:rFonts w:ascii="宋体" w:hAnsi="宋体"/>
          <w:b/>
          <w:sz w:val="24"/>
          <w:u w:val="single"/>
        </w:rPr>
      </w:pPr>
      <w:r w:rsidRPr="00600EFA">
        <w:rPr>
          <w:rFonts w:ascii="宋体" w:hAnsi="宋体" w:hint="eastAsia"/>
          <w:b/>
          <w:sz w:val="24"/>
          <w:u w:val="single"/>
        </w:rPr>
        <w:t>请仔细检查</w:t>
      </w:r>
      <w:r>
        <w:rPr>
          <w:rFonts w:ascii="宋体" w:hAnsi="宋体" w:hint="eastAsia"/>
          <w:b/>
          <w:sz w:val="24"/>
          <w:u w:val="single"/>
        </w:rPr>
        <w:t>招标</w:t>
      </w:r>
      <w:r w:rsidRPr="00600EFA">
        <w:rPr>
          <w:rFonts w:ascii="宋体" w:hAnsi="宋体" w:hint="eastAsia"/>
          <w:b/>
          <w:sz w:val="24"/>
          <w:u w:val="single"/>
        </w:rPr>
        <w:t>文件是否齐全，如有缺漏请立即与</w:t>
      </w:r>
      <w:r>
        <w:rPr>
          <w:rFonts w:ascii="宋体" w:hAnsi="宋体" w:hint="eastAsia"/>
          <w:b/>
          <w:sz w:val="24"/>
          <w:u w:val="single"/>
        </w:rPr>
        <w:t>招标</w:t>
      </w:r>
      <w:r w:rsidRPr="00600EFA">
        <w:rPr>
          <w:rFonts w:ascii="宋体" w:hAnsi="宋体" w:hint="eastAsia"/>
          <w:b/>
          <w:sz w:val="24"/>
          <w:u w:val="single"/>
        </w:rPr>
        <w:t>组织方联系解决。</w:t>
      </w:r>
    </w:p>
    <w:p w:rsidR="00115628" w:rsidRPr="00600EFA" w:rsidRDefault="00115628" w:rsidP="002D2C8B">
      <w:pPr>
        <w:spacing w:line="400" w:lineRule="exact"/>
        <w:ind w:firstLineChars="200" w:firstLine="480"/>
        <w:rPr>
          <w:rFonts w:ascii="宋体" w:hAnsi="宋体"/>
          <w:sz w:val="24"/>
        </w:rPr>
      </w:pPr>
      <w:r w:rsidRPr="00600EFA">
        <w:rPr>
          <w:rFonts w:ascii="宋体" w:hAnsi="宋体" w:hint="eastAsia"/>
          <w:sz w:val="24"/>
        </w:rPr>
        <w:t>6.2</w:t>
      </w:r>
      <w:r w:rsidRPr="00600EFA">
        <w:rPr>
          <w:rFonts w:ascii="宋体" w:hAnsi="宋体" w:hint="eastAsia"/>
          <w:sz w:val="24"/>
        </w:rPr>
        <w:t>供应商应当按照</w:t>
      </w:r>
      <w:r>
        <w:rPr>
          <w:rFonts w:ascii="宋体" w:hAnsi="宋体" w:hint="eastAsia"/>
          <w:sz w:val="24"/>
        </w:rPr>
        <w:t>招标</w:t>
      </w:r>
      <w:r w:rsidRPr="00600EFA">
        <w:rPr>
          <w:rFonts w:ascii="宋体" w:hAnsi="宋体" w:hint="eastAsia"/>
          <w:sz w:val="24"/>
        </w:rPr>
        <w:t>文件的要求编制</w:t>
      </w:r>
      <w:r>
        <w:rPr>
          <w:rFonts w:ascii="宋体" w:hAnsi="宋体" w:hint="eastAsia"/>
          <w:sz w:val="24"/>
        </w:rPr>
        <w:t>招标</w:t>
      </w:r>
      <w:r w:rsidRPr="00600EFA">
        <w:rPr>
          <w:rFonts w:ascii="宋体" w:hAnsi="宋体" w:hint="eastAsia"/>
          <w:sz w:val="24"/>
        </w:rPr>
        <w:t>响应文件。</w:t>
      </w:r>
      <w:r>
        <w:rPr>
          <w:rFonts w:ascii="宋体" w:hAnsi="宋体" w:hint="eastAsia"/>
          <w:sz w:val="24"/>
        </w:rPr>
        <w:t>招标</w:t>
      </w:r>
      <w:r w:rsidRPr="00600EFA">
        <w:rPr>
          <w:rFonts w:ascii="宋体" w:hAnsi="宋体" w:hint="eastAsia"/>
          <w:sz w:val="24"/>
        </w:rPr>
        <w:t>响应文件应当对</w:t>
      </w:r>
      <w:r>
        <w:rPr>
          <w:rFonts w:ascii="宋体" w:hAnsi="宋体" w:hint="eastAsia"/>
          <w:sz w:val="24"/>
        </w:rPr>
        <w:t>招标</w:t>
      </w:r>
      <w:r w:rsidRPr="00600EFA">
        <w:rPr>
          <w:rFonts w:ascii="宋体" w:hAnsi="宋体" w:hint="eastAsia"/>
          <w:sz w:val="24"/>
        </w:rPr>
        <w:t>文件的要求和条件作出明确响应。</w:t>
      </w:r>
    </w:p>
    <w:p w:rsidR="00115628" w:rsidRPr="00600EFA" w:rsidRDefault="00115628" w:rsidP="0084261F">
      <w:pPr>
        <w:spacing w:before="260" w:after="260" w:line="400" w:lineRule="exact"/>
        <w:ind w:left="351" w:hangingChars="117" w:hanging="351"/>
        <w:rPr>
          <w:rFonts w:ascii="宋体" w:hAnsi="宋体"/>
          <w:b/>
          <w:sz w:val="30"/>
        </w:rPr>
      </w:pPr>
      <w:r w:rsidRPr="00600EFA">
        <w:rPr>
          <w:rFonts w:ascii="宋体" w:hAnsi="宋体" w:hint="eastAsia"/>
          <w:b/>
          <w:sz w:val="30"/>
        </w:rPr>
        <w:t>7</w:t>
      </w:r>
      <w:r w:rsidRPr="00600EFA">
        <w:rPr>
          <w:rFonts w:ascii="宋体" w:hAnsi="宋体" w:hint="eastAsia"/>
          <w:b/>
          <w:sz w:val="30"/>
        </w:rPr>
        <w:t>、</w:t>
      </w:r>
      <w:r>
        <w:rPr>
          <w:rFonts w:ascii="宋体" w:hAnsi="宋体" w:hint="eastAsia"/>
          <w:b/>
          <w:sz w:val="30"/>
        </w:rPr>
        <w:t>招标</w:t>
      </w:r>
      <w:r w:rsidRPr="00600EFA">
        <w:rPr>
          <w:rFonts w:ascii="宋体" w:hAnsi="宋体" w:hint="eastAsia"/>
          <w:b/>
          <w:sz w:val="30"/>
        </w:rPr>
        <w:t>文件的澄清</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7.1</w:t>
      </w:r>
      <w:r w:rsidRPr="00600EFA">
        <w:rPr>
          <w:rFonts w:ascii="宋体" w:hAnsi="宋体"/>
          <w:sz w:val="24"/>
        </w:rPr>
        <w:t xml:space="preserve"> </w:t>
      </w:r>
      <w:r>
        <w:rPr>
          <w:rFonts w:ascii="宋体" w:hAnsi="宋体" w:hint="eastAsia"/>
          <w:sz w:val="24"/>
        </w:rPr>
        <w:t>招标</w:t>
      </w:r>
      <w:r w:rsidRPr="00600EFA">
        <w:rPr>
          <w:rFonts w:ascii="宋体" w:hAnsi="宋体" w:hint="eastAsia"/>
          <w:sz w:val="24"/>
        </w:rPr>
        <w:t>组织方可以对已发出的</w:t>
      </w:r>
      <w:r>
        <w:rPr>
          <w:rFonts w:ascii="宋体" w:hAnsi="宋体" w:hint="eastAsia"/>
          <w:sz w:val="24"/>
        </w:rPr>
        <w:t>招标</w:t>
      </w:r>
      <w:r w:rsidRPr="00600EFA">
        <w:rPr>
          <w:rFonts w:ascii="宋体" w:hAnsi="宋体" w:hint="eastAsia"/>
          <w:sz w:val="24"/>
        </w:rPr>
        <w:t>文件进行必要的澄清或者修改，但不改变采购标的和资格条件。澄清或者修改将</w:t>
      </w:r>
      <w:r>
        <w:rPr>
          <w:rFonts w:ascii="宋体" w:hAnsi="宋体" w:hint="eastAsia"/>
          <w:sz w:val="24"/>
        </w:rPr>
        <w:t>发送至各报名单位</w:t>
      </w:r>
      <w:r w:rsidRPr="00600EFA">
        <w:rPr>
          <w:rFonts w:ascii="宋体" w:hAnsi="宋体" w:hint="eastAsia"/>
          <w:sz w:val="24"/>
        </w:rPr>
        <w:t>。澄清或者修改的内容为</w:t>
      </w:r>
      <w:r>
        <w:rPr>
          <w:rFonts w:ascii="宋体" w:hAnsi="宋体" w:hint="eastAsia"/>
          <w:sz w:val="24"/>
        </w:rPr>
        <w:t>招标</w:t>
      </w:r>
      <w:r w:rsidRPr="00600EFA">
        <w:rPr>
          <w:rFonts w:ascii="宋体" w:hAnsi="宋体" w:hint="eastAsia"/>
          <w:sz w:val="24"/>
        </w:rPr>
        <w:t>文件的组成部分。</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7.2</w:t>
      </w:r>
      <w:r>
        <w:rPr>
          <w:rFonts w:ascii="宋体" w:hAnsi="宋体" w:hint="eastAsia"/>
          <w:sz w:val="24"/>
        </w:rPr>
        <w:t>招标</w:t>
      </w:r>
      <w:r w:rsidRPr="00600EFA">
        <w:rPr>
          <w:rFonts w:ascii="宋体" w:hAnsi="宋体" w:hint="eastAsia"/>
          <w:sz w:val="24"/>
        </w:rPr>
        <w:t>文件的修改将以公告的方式和以书面形式告知所有领取</w:t>
      </w:r>
      <w:r>
        <w:rPr>
          <w:rFonts w:ascii="宋体" w:hAnsi="宋体" w:hint="eastAsia"/>
          <w:sz w:val="24"/>
        </w:rPr>
        <w:t>招标</w:t>
      </w:r>
      <w:r w:rsidRPr="00600EFA">
        <w:rPr>
          <w:rFonts w:ascii="宋体" w:hAnsi="宋体" w:hint="eastAsia"/>
          <w:sz w:val="24"/>
        </w:rPr>
        <w:t>文件的供应商，此修改将成为</w:t>
      </w:r>
      <w:r>
        <w:rPr>
          <w:rFonts w:ascii="宋体" w:hAnsi="宋体" w:hint="eastAsia"/>
          <w:sz w:val="24"/>
        </w:rPr>
        <w:t>招标</w:t>
      </w:r>
      <w:r w:rsidRPr="00600EFA">
        <w:rPr>
          <w:rFonts w:ascii="宋体" w:hAnsi="宋体" w:hint="eastAsia"/>
          <w:sz w:val="24"/>
        </w:rPr>
        <w:t>文件的有效补充，具有同等法律效力。</w:t>
      </w:r>
      <w:r w:rsidRPr="00600EFA">
        <w:rPr>
          <w:rFonts w:ascii="宋体" w:hAnsi="宋体" w:hint="eastAsia"/>
          <w:sz w:val="24"/>
        </w:rPr>
        <w:t xml:space="preserve">  </w:t>
      </w:r>
    </w:p>
    <w:p w:rsidR="00115628" w:rsidRPr="00600EFA" w:rsidRDefault="00115628" w:rsidP="002D2C8B">
      <w:pPr>
        <w:spacing w:line="400" w:lineRule="exact"/>
        <w:ind w:firstLineChars="200" w:firstLine="480"/>
        <w:rPr>
          <w:rFonts w:ascii="宋体" w:hAnsi="宋体"/>
          <w:sz w:val="24"/>
        </w:rPr>
      </w:pPr>
      <w:r w:rsidRPr="00600EFA">
        <w:rPr>
          <w:rFonts w:ascii="宋体" w:hAnsi="宋体" w:hint="eastAsia"/>
          <w:sz w:val="24"/>
        </w:rPr>
        <w:t>7.3</w:t>
      </w:r>
      <w:r w:rsidRPr="00600EFA">
        <w:rPr>
          <w:rFonts w:ascii="宋体" w:hAnsi="宋体" w:hint="eastAsia"/>
          <w:sz w:val="24"/>
        </w:rPr>
        <w:t>为使供应商编写</w:t>
      </w:r>
      <w:r>
        <w:rPr>
          <w:rFonts w:ascii="宋体" w:hAnsi="宋体" w:hint="eastAsia"/>
          <w:sz w:val="24"/>
        </w:rPr>
        <w:t>招标</w:t>
      </w:r>
      <w:r w:rsidRPr="00600EFA">
        <w:rPr>
          <w:rFonts w:ascii="宋体" w:hAnsi="宋体" w:hint="eastAsia"/>
          <w:sz w:val="24"/>
        </w:rPr>
        <w:t>响应文件有充分的时间对</w:t>
      </w:r>
      <w:r>
        <w:rPr>
          <w:rFonts w:ascii="宋体" w:hAnsi="宋体" w:hint="eastAsia"/>
          <w:sz w:val="24"/>
        </w:rPr>
        <w:t>招标</w:t>
      </w:r>
      <w:r w:rsidRPr="00600EFA">
        <w:rPr>
          <w:rFonts w:ascii="宋体" w:hAnsi="宋体" w:hint="eastAsia"/>
          <w:sz w:val="24"/>
        </w:rPr>
        <w:t>文件的修改部分进行分析、研究，</w:t>
      </w:r>
      <w:r>
        <w:rPr>
          <w:rFonts w:ascii="宋体" w:hAnsi="宋体" w:hint="eastAsia"/>
          <w:sz w:val="24"/>
        </w:rPr>
        <w:t>招标</w:t>
      </w:r>
      <w:r w:rsidRPr="00600EFA">
        <w:rPr>
          <w:rFonts w:ascii="宋体" w:hAnsi="宋体" w:hint="eastAsia"/>
          <w:sz w:val="24"/>
        </w:rPr>
        <w:t>组织方有权推迟</w:t>
      </w:r>
      <w:r>
        <w:rPr>
          <w:rFonts w:ascii="宋体" w:hAnsi="宋体" w:hint="eastAsia"/>
          <w:sz w:val="24"/>
        </w:rPr>
        <w:t>招标</w:t>
      </w:r>
      <w:r w:rsidRPr="00600EFA">
        <w:rPr>
          <w:rFonts w:ascii="宋体" w:hAnsi="宋体" w:hint="eastAsia"/>
          <w:sz w:val="24"/>
        </w:rPr>
        <w:t>时间，并将此时间变更书面通知所有登记领取</w:t>
      </w:r>
      <w:r>
        <w:rPr>
          <w:rFonts w:ascii="宋体" w:hAnsi="宋体" w:hint="eastAsia"/>
          <w:sz w:val="24"/>
        </w:rPr>
        <w:t>招标</w:t>
      </w:r>
      <w:r w:rsidRPr="00600EFA">
        <w:rPr>
          <w:rFonts w:ascii="宋体" w:hAnsi="宋体" w:hint="eastAsia"/>
          <w:sz w:val="24"/>
        </w:rPr>
        <w:t>文件的供应商。</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7.4</w:t>
      </w:r>
      <w:r w:rsidRPr="00600EFA">
        <w:rPr>
          <w:rFonts w:ascii="宋体" w:hAnsi="宋体" w:hint="eastAsia"/>
          <w:sz w:val="24"/>
        </w:rPr>
        <w:t>除非有特殊要求，</w:t>
      </w:r>
      <w:r>
        <w:rPr>
          <w:rFonts w:ascii="宋体" w:hAnsi="宋体" w:hint="eastAsia"/>
          <w:sz w:val="24"/>
        </w:rPr>
        <w:t>招标</w:t>
      </w:r>
      <w:r w:rsidRPr="00600EFA">
        <w:rPr>
          <w:rFonts w:ascii="宋体" w:hAnsi="宋体" w:hint="eastAsia"/>
          <w:sz w:val="24"/>
        </w:rPr>
        <w:t>文件不单独提供</w:t>
      </w:r>
      <w:r>
        <w:rPr>
          <w:rFonts w:ascii="宋体" w:hAnsi="宋体" w:hint="eastAsia"/>
          <w:sz w:val="24"/>
        </w:rPr>
        <w:t>招标</w:t>
      </w:r>
      <w:r w:rsidRPr="00600EFA">
        <w:rPr>
          <w:rFonts w:ascii="宋体" w:hAnsi="宋体" w:hint="eastAsia"/>
          <w:sz w:val="24"/>
        </w:rPr>
        <w:t>标的使用地的自然环境、气象条件、</w:t>
      </w:r>
    </w:p>
    <w:p w:rsidR="00A702C5" w:rsidRDefault="00115628" w:rsidP="0084261F">
      <w:pPr>
        <w:spacing w:line="400" w:lineRule="exact"/>
        <w:rPr>
          <w:rFonts w:ascii="宋体" w:hAnsi="宋体"/>
          <w:sz w:val="24"/>
        </w:rPr>
      </w:pPr>
      <w:r w:rsidRPr="00600EFA">
        <w:rPr>
          <w:rFonts w:ascii="宋体" w:hAnsi="宋体" w:hint="eastAsia"/>
          <w:sz w:val="24"/>
        </w:rPr>
        <w:t>公用设施等情况，供应商被视为熟悉上述与签订和履行合同有关的一切情况。</w:t>
      </w:r>
    </w:p>
    <w:p w:rsidR="00A702C5" w:rsidRPr="0084261F" w:rsidRDefault="00115628" w:rsidP="0084261F">
      <w:pPr>
        <w:spacing w:line="400" w:lineRule="exact"/>
        <w:jc w:val="center"/>
        <w:rPr>
          <w:rFonts w:ascii="宋体" w:eastAsia="宋体" w:hAnsi="宋体"/>
          <w:sz w:val="28"/>
          <w:szCs w:val="28"/>
        </w:rPr>
      </w:pPr>
      <w:r w:rsidRPr="0084261F">
        <w:rPr>
          <w:rFonts w:ascii="宋体" w:eastAsia="宋体" w:hAnsi="宋体" w:hint="eastAsia"/>
          <w:sz w:val="28"/>
          <w:szCs w:val="28"/>
        </w:rPr>
        <w:t>三、</w:t>
      </w:r>
      <w:r w:rsidR="00462692">
        <w:rPr>
          <w:rFonts w:ascii="宋体" w:eastAsia="宋体" w:hAnsi="宋体" w:hint="eastAsia"/>
          <w:sz w:val="28"/>
          <w:szCs w:val="28"/>
        </w:rPr>
        <w:t>投</w:t>
      </w:r>
      <w:r w:rsidRPr="0084261F">
        <w:rPr>
          <w:rFonts w:ascii="宋体" w:eastAsia="宋体" w:hAnsi="宋体" w:hint="eastAsia"/>
          <w:sz w:val="28"/>
          <w:szCs w:val="28"/>
        </w:rPr>
        <w:t>标响应文件的编制</w:t>
      </w:r>
    </w:p>
    <w:p w:rsidR="00115628" w:rsidRPr="0084261F" w:rsidRDefault="00115628" w:rsidP="0084261F">
      <w:pPr>
        <w:spacing w:line="400" w:lineRule="exact"/>
        <w:rPr>
          <w:rFonts w:ascii="宋体" w:hAnsi="宋体"/>
          <w:b/>
          <w:sz w:val="24"/>
        </w:rPr>
      </w:pPr>
      <w:r w:rsidRPr="0084261F">
        <w:rPr>
          <w:rFonts w:ascii="宋体" w:hAnsi="宋体" w:hint="eastAsia"/>
          <w:b/>
          <w:sz w:val="30"/>
        </w:rPr>
        <w:t>8</w:t>
      </w:r>
      <w:r w:rsidRPr="0084261F">
        <w:rPr>
          <w:rFonts w:ascii="宋体" w:hAnsi="宋体" w:hint="eastAsia"/>
          <w:b/>
          <w:sz w:val="30"/>
        </w:rPr>
        <w:t>、</w:t>
      </w:r>
      <w:r w:rsidR="00462692">
        <w:rPr>
          <w:rFonts w:ascii="宋体" w:hAnsi="宋体" w:hint="eastAsia"/>
          <w:b/>
          <w:sz w:val="30"/>
        </w:rPr>
        <w:t>投</w:t>
      </w:r>
      <w:r w:rsidRPr="0084261F">
        <w:rPr>
          <w:rFonts w:ascii="宋体" w:hAnsi="宋体" w:hint="eastAsia"/>
          <w:b/>
          <w:sz w:val="30"/>
        </w:rPr>
        <w:t>标响应文件</w:t>
      </w:r>
      <w:r w:rsidRPr="0084261F">
        <w:rPr>
          <w:rFonts w:ascii="宋体" w:hAnsi="宋体" w:hint="eastAsia"/>
          <w:b/>
          <w:sz w:val="30"/>
          <w:szCs w:val="30"/>
        </w:rPr>
        <w:t>的编写</w:t>
      </w:r>
    </w:p>
    <w:p w:rsidR="00115628" w:rsidRPr="00600EFA" w:rsidRDefault="00115628" w:rsidP="00462692">
      <w:pPr>
        <w:spacing w:line="400" w:lineRule="exact"/>
        <w:ind w:firstLineChars="200" w:firstLine="480"/>
        <w:rPr>
          <w:rFonts w:ascii="宋体" w:hAnsi="宋体"/>
          <w:sz w:val="24"/>
        </w:rPr>
      </w:pPr>
      <w:r w:rsidRPr="00600EFA">
        <w:rPr>
          <w:rFonts w:ascii="宋体" w:hAnsi="宋体" w:hint="eastAsia"/>
          <w:sz w:val="24"/>
        </w:rPr>
        <w:lastRenderedPageBreak/>
        <w:t>8.1</w:t>
      </w:r>
      <w:r w:rsidRPr="00600EFA">
        <w:rPr>
          <w:rFonts w:ascii="宋体" w:hAnsi="宋体" w:hint="eastAsia"/>
          <w:sz w:val="24"/>
        </w:rPr>
        <w:t>供应商应仔细阅读</w:t>
      </w:r>
      <w:r>
        <w:rPr>
          <w:rFonts w:ascii="宋体" w:hAnsi="宋体" w:hint="eastAsia"/>
          <w:sz w:val="24"/>
        </w:rPr>
        <w:t>招标</w:t>
      </w:r>
      <w:r w:rsidRPr="00600EFA">
        <w:rPr>
          <w:rFonts w:ascii="宋体" w:hAnsi="宋体" w:hint="eastAsia"/>
          <w:sz w:val="24"/>
        </w:rPr>
        <w:t>文件，了解</w:t>
      </w:r>
      <w:r>
        <w:rPr>
          <w:rFonts w:ascii="宋体" w:hAnsi="宋体" w:hint="eastAsia"/>
          <w:sz w:val="24"/>
        </w:rPr>
        <w:t>招标</w:t>
      </w:r>
      <w:r w:rsidRPr="00600EFA">
        <w:rPr>
          <w:rFonts w:ascii="宋体" w:hAnsi="宋体" w:hint="eastAsia"/>
          <w:sz w:val="24"/>
        </w:rPr>
        <w:t>文件的要求。在完全了解提供服务的技术规范和要求以及商务条件后，编制</w:t>
      </w:r>
      <w:r w:rsidR="00462692">
        <w:rPr>
          <w:rFonts w:ascii="宋体" w:hAnsi="宋体" w:hint="eastAsia"/>
          <w:sz w:val="24"/>
        </w:rPr>
        <w:t>投</w:t>
      </w:r>
      <w:r>
        <w:rPr>
          <w:rFonts w:ascii="宋体" w:hAnsi="宋体" w:hint="eastAsia"/>
          <w:sz w:val="24"/>
        </w:rPr>
        <w:t>标</w:t>
      </w:r>
      <w:r w:rsidRPr="00600EFA">
        <w:rPr>
          <w:rFonts w:ascii="宋体" w:hAnsi="宋体" w:hint="eastAsia"/>
          <w:sz w:val="24"/>
        </w:rPr>
        <w:t>响应文件。</w:t>
      </w:r>
    </w:p>
    <w:p w:rsidR="00115628" w:rsidRPr="000B3B5A" w:rsidRDefault="00115628" w:rsidP="0084261F">
      <w:pPr>
        <w:spacing w:line="400" w:lineRule="exact"/>
        <w:ind w:firstLineChars="200" w:firstLine="480"/>
        <w:rPr>
          <w:rFonts w:ascii="宋体" w:hAnsi="宋体"/>
          <w:sz w:val="24"/>
        </w:rPr>
      </w:pPr>
      <w:r w:rsidRPr="000B3B5A">
        <w:rPr>
          <w:rFonts w:ascii="宋体" w:hAnsi="宋体" w:hint="eastAsia"/>
          <w:sz w:val="24"/>
        </w:rPr>
        <w:t xml:space="preserve">8.2 </w:t>
      </w:r>
      <w:r w:rsidR="00462692" w:rsidRPr="000B3B5A">
        <w:rPr>
          <w:rFonts w:ascii="宋体" w:hAnsi="宋体" w:hint="eastAsia"/>
          <w:sz w:val="24"/>
        </w:rPr>
        <w:t>投</w:t>
      </w:r>
      <w:r w:rsidRPr="000B3B5A">
        <w:rPr>
          <w:rFonts w:ascii="宋体" w:hAnsi="宋体" w:hint="eastAsia"/>
          <w:sz w:val="24"/>
        </w:rPr>
        <w:t>标响应文件的正本和所有的副本均装订成册。凡修改处（书写应清楚工整）必须加盖供应商公章。</w:t>
      </w:r>
    </w:p>
    <w:p w:rsidR="00115628" w:rsidRPr="000B3B5A" w:rsidRDefault="00115628" w:rsidP="0084261F">
      <w:pPr>
        <w:spacing w:line="400" w:lineRule="exact"/>
        <w:ind w:firstLineChars="200" w:firstLine="480"/>
        <w:rPr>
          <w:rFonts w:ascii="宋体" w:hAnsi="宋体"/>
          <w:sz w:val="24"/>
        </w:rPr>
      </w:pPr>
      <w:r w:rsidRPr="000B3B5A">
        <w:rPr>
          <w:rFonts w:ascii="宋体" w:hAnsi="宋体" w:hint="eastAsia"/>
          <w:sz w:val="24"/>
        </w:rPr>
        <w:t xml:space="preserve">8.3 </w:t>
      </w:r>
      <w:r w:rsidR="00462692" w:rsidRPr="000B3B5A">
        <w:rPr>
          <w:rFonts w:ascii="宋体" w:hAnsi="宋体" w:hint="eastAsia"/>
          <w:sz w:val="24"/>
        </w:rPr>
        <w:t>投</w:t>
      </w:r>
      <w:r w:rsidRPr="000B3B5A">
        <w:rPr>
          <w:rFonts w:ascii="宋体" w:hAnsi="宋体" w:hint="eastAsia"/>
          <w:sz w:val="24"/>
        </w:rPr>
        <w:t>标响应文件应有供应商法定代表人或其授权委托代理人在规定签章处逐一签署及加盖供应商的公章（副本的签字可以是复印的）。</w:t>
      </w:r>
    </w:p>
    <w:p w:rsidR="00115628" w:rsidRPr="000B3B5A" w:rsidRDefault="00115628" w:rsidP="0084261F">
      <w:pPr>
        <w:spacing w:line="400" w:lineRule="exact"/>
        <w:ind w:firstLineChars="200" w:firstLine="480"/>
        <w:rPr>
          <w:rFonts w:ascii="宋体" w:hAnsi="宋体"/>
          <w:sz w:val="24"/>
        </w:rPr>
      </w:pPr>
      <w:r w:rsidRPr="000B3B5A">
        <w:rPr>
          <w:rFonts w:ascii="宋体" w:hAnsi="宋体" w:hint="eastAsia"/>
          <w:sz w:val="24"/>
        </w:rPr>
        <w:t xml:space="preserve">8.4 </w:t>
      </w:r>
      <w:r w:rsidR="00462692" w:rsidRPr="000B3B5A">
        <w:rPr>
          <w:rFonts w:ascii="宋体" w:hAnsi="宋体" w:hint="eastAsia"/>
          <w:sz w:val="24"/>
        </w:rPr>
        <w:t>投</w:t>
      </w:r>
      <w:r w:rsidRPr="000B3B5A">
        <w:rPr>
          <w:rFonts w:ascii="宋体" w:hAnsi="宋体" w:hint="eastAsia"/>
          <w:sz w:val="24"/>
        </w:rPr>
        <w:t>标响应文件的份数：一式三份。正本一份，副本二份（正、副本的内容和资料应一致），并在文件右上角注明</w:t>
      </w:r>
      <w:r w:rsidRPr="000B3B5A">
        <w:rPr>
          <w:rFonts w:ascii="宋体" w:hAnsi="宋体" w:hint="eastAsia"/>
          <w:sz w:val="24"/>
        </w:rPr>
        <w:t>"</w:t>
      </w:r>
      <w:r w:rsidRPr="000B3B5A">
        <w:rPr>
          <w:rFonts w:ascii="宋体" w:hAnsi="宋体" w:hint="eastAsia"/>
          <w:sz w:val="24"/>
        </w:rPr>
        <w:t>正本</w:t>
      </w:r>
      <w:r w:rsidRPr="000B3B5A">
        <w:rPr>
          <w:rFonts w:ascii="宋体" w:hAnsi="宋体" w:hint="eastAsia"/>
          <w:sz w:val="24"/>
        </w:rPr>
        <w:t>"</w:t>
      </w:r>
      <w:r w:rsidRPr="000B3B5A">
        <w:rPr>
          <w:rFonts w:ascii="宋体" w:hAnsi="宋体" w:hint="eastAsia"/>
          <w:sz w:val="24"/>
        </w:rPr>
        <w:t>、</w:t>
      </w:r>
      <w:r w:rsidRPr="000B3B5A">
        <w:rPr>
          <w:rFonts w:ascii="宋体" w:hAnsi="宋体" w:hint="eastAsia"/>
          <w:sz w:val="24"/>
        </w:rPr>
        <w:t>"</w:t>
      </w:r>
      <w:r w:rsidRPr="000B3B5A">
        <w:rPr>
          <w:rFonts w:ascii="宋体" w:hAnsi="宋体" w:hint="eastAsia"/>
          <w:sz w:val="24"/>
        </w:rPr>
        <w:t>副本</w:t>
      </w:r>
      <w:r w:rsidRPr="000B3B5A">
        <w:rPr>
          <w:rFonts w:ascii="宋体" w:hAnsi="宋体" w:hint="eastAsia"/>
          <w:sz w:val="24"/>
        </w:rPr>
        <w:t>"</w:t>
      </w:r>
      <w:r w:rsidRPr="000B3B5A">
        <w:rPr>
          <w:rFonts w:ascii="宋体" w:hAnsi="宋体" w:hint="eastAsia"/>
          <w:sz w:val="24"/>
        </w:rPr>
        <w:t>字样，一旦正本和副本不符，以正本为准。</w:t>
      </w:r>
    </w:p>
    <w:p w:rsidR="00A702C5" w:rsidRDefault="00115628" w:rsidP="0084261F">
      <w:pPr>
        <w:spacing w:line="400" w:lineRule="exact"/>
        <w:ind w:firstLineChars="200" w:firstLine="480"/>
        <w:rPr>
          <w:rFonts w:ascii="宋体" w:hAnsi="宋体"/>
          <w:sz w:val="24"/>
        </w:rPr>
      </w:pPr>
      <w:r w:rsidRPr="000B3B5A">
        <w:rPr>
          <w:rFonts w:ascii="宋体" w:hAnsi="宋体" w:hint="eastAsia"/>
          <w:sz w:val="24"/>
        </w:rPr>
        <w:t>8</w:t>
      </w:r>
      <w:r w:rsidR="000B3B5A">
        <w:rPr>
          <w:rFonts w:ascii="宋体" w:hAnsi="宋体" w:hint="eastAsia"/>
          <w:sz w:val="24"/>
        </w:rPr>
        <w:t>.</w:t>
      </w:r>
      <w:r w:rsidRPr="000B3B5A">
        <w:rPr>
          <w:rFonts w:ascii="宋体" w:hAnsi="宋体" w:hint="eastAsia"/>
          <w:sz w:val="24"/>
        </w:rPr>
        <w:t>5</w:t>
      </w:r>
      <w:r w:rsidRPr="000B3B5A">
        <w:rPr>
          <w:rFonts w:ascii="宋体" w:hAnsi="宋体" w:hint="eastAsia"/>
          <w:sz w:val="24"/>
        </w:rPr>
        <w:t>招标响应文件需提供详细的目录，并按顺序编写页码</w:t>
      </w:r>
      <w:r w:rsidRPr="00600EFA">
        <w:rPr>
          <w:rFonts w:ascii="宋体" w:hAnsi="宋体" w:hint="eastAsia"/>
          <w:sz w:val="24"/>
        </w:rPr>
        <w:t>。</w:t>
      </w:r>
    </w:p>
    <w:p w:rsidR="00115628" w:rsidRPr="00462692" w:rsidRDefault="00115628" w:rsidP="00462692">
      <w:pPr>
        <w:spacing w:line="400" w:lineRule="exact"/>
        <w:rPr>
          <w:rFonts w:ascii="宋体" w:hAnsi="宋体"/>
          <w:b/>
          <w:sz w:val="24"/>
        </w:rPr>
      </w:pPr>
      <w:r w:rsidRPr="00462692">
        <w:rPr>
          <w:rFonts w:ascii="宋体" w:hAnsi="宋体" w:hint="eastAsia"/>
          <w:b/>
          <w:sz w:val="30"/>
        </w:rPr>
        <w:t>9</w:t>
      </w:r>
      <w:r w:rsidRPr="00462692">
        <w:rPr>
          <w:rFonts w:ascii="宋体" w:hAnsi="宋体" w:hint="eastAsia"/>
          <w:b/>
          <w:sz w:val="30"/>
        </w:rPr>
        <w:t>、</w:t>
      </w:r>
      <w:r w:rsidR="00462692">
        <w:rPr>
          <w:rFonts w:ascii="宋体" w:hAnsi="宋体" w:hint="eastAsia"/>
          <w:b/>
          <w:sz w:val="30"/>
        </w:rPr>
        <w:t>投</w:t>
      </w:r>
      <w:r w:rsidRPr="00462692">
        <w:rPr>
          <w:rFonts w:ascii="宋体" w:hAnsi="宋体" w:hint="eastAsia"/>
          <w:b/>
          <w:sz w:val="30"/>
        </w:rPr>
        <w:t>标响应语言及度量衡单位</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9.1</w:t>
      </w:r>
      <w:r w:rsidRPr="00600EFA">
        <w:rPr>
          <w:rFonts w:ascii="宋体" w:hAnsi="宋体" w:hint="eastAsia"/>
          <w:sz w:val="24"/>
        </w:rPr>
        <w:t>供应商的</w:t>
      </w:r>
      <w:r w:rsidR="00462692">
        <w:rPr>
          <w:rFonts w:ascii="宋体" w:hAnsi="宋体" w:hint="eastAsia"/>
          <w:sz w:val="24"/>
        </w:rPr>
        <w:t>投</w:t>
      </w:r>
      <w:r>
        <w:rPr>
          <w:rFonts w:ascii="宋体" w:hAnsi="宋体" w:hint="eastAsia"/>
          <w:sz w:val="24"/>
        </w:rPr>
        <w:t>标</w:t>
      </w:r>
      <w:r w:rsidRPr="00600EFA">
        <w:rPr>
          <w:rFonts w:ascii="宋体" w:hAnsi="宋体" w:hint="eastAsia"/>
          <w:sz w:val="24"/>
        </w:rPr>
        <w:t>响应文件以及供应商就有关</w:t>
      </w:r>
      <w:r>
        <w:rPr>
          <w:rFonts w:ascii="宋体" w:hAnsi="宋体" w:hint="eastAsia"/>
          <w:sz w:val="24"/>
        </w:rPr>
        <w:t>招标</w:t>
      </w:r>
      <w:r w:rsidRPr="00600EFA">
        <w:rPr>
          <w:rFonts w:ascii="宋体" w:hAnsi="宋体" w:hint="eastAsia"/>
          <w:sz w:val="24"/>
        </w:rPr>
        <w:t>的所有来往函电等均应使用中文。</w:t>
      </w:r>
    </w:p>
    <w:p w:rsidR="00A702C5" w:rsidRDefault="00115628" w:rsidP="0084261F">
      <w:pPr>
        <w:spacing w:line="400" w:lineRule="exact"/>
        <w:ind w:firstLineChars="200" w:firstLine="480"/>
        <w:rPr>
          <w:rFonts w:ascii="宋体" w:hAnsi="宋体"/>
          <w:sz w:val="24"/>
        </w:rPr>
      </w:pPr>
      <w:r w:rsidRPr="00600EFA">
        <w:rPr>
          <w:rFonts w:ascii="宋体" w:hAnsi="宋体" w:hint="eastAsia"/>
          <w:sz w:val="24"/>
        </w:rPr>
        <w:t>9.2</w:t>
      </w:r>
      <w:r w:rsidR="00462692">
        <w:rPr>
          <w:rFonts w:ascii="宋体" w:hAnsi="宋体" w:hint="eastAsia"/>
          <w:sz w:val="24"/>
        </w:rPr>
        <w:t>投</w:t>
      </w:r>
      <w:r>
        <w:rPr>
          <w:rFonts w:ascii="宋体" w:hAnsi="宋体" w:hint="eastAsia"/>
          <w:sz w:val="24"/>
        </w:rPr>
        <w:t>标</w:t>
      </w:r>
      <w:r w:rsidRPr="00600EFA">
        <w:rPr>
          <w:rFonts w:ascii="宋体" w:hAnsi="宋体" w:hint="eastAsia"/>
          <w:sz w:val="24"/>
        </w:rPr>
        <w:t>响应文件中所使用的计量单位除</w:t>
      </w:r>
      <w:r>
        <w:rPr>
          <w:rFonts w:ascii="宋体" w:hAnsi="宋体" w:hint="eastAsia"/>
          <w:sz w:val="24"/>
        </w:rPr>
        <w:t>招标</w:t>
      </w:r>
      <w:r w:rsidRPr="00600EFA">
        <w:rPr>
          <w:rFonts w:ascii="宋体" w:hAnsi="宋体" w:hint="eastAsia"/>
          <w:sz w:val="24"/>
        </w:rPr>
        <w:t>文件中另有特殊规定外，一律使用法定计量单位。</w:t>
      </w:r>
    </w:p>
    <w:p w:rsidR="00115628" w:rsidRPr="00462692" w:rsidRDefault="00115628" w:rsidP="00462692">
      <w:pPr>
        <w:spacing w:line="400" w:lineRule="exact"/>
        <w:rPr>
          <w:rFonts w:ascii="宋体" w:hAnsi="宋体"/>
          <w:b/>
          <w:sz w:val="24"/>
        </w:rPr>
      </w:pPr>
      <w:r w:rsidRPr="00462692">
        <w:rPr>
          <w:rFonts w:ascii="宋体" w:hAnsi="宋体" w:hint="eastAsia"/>
          <w:b/>
          <w:sz w:val="30"/>
        </w:rPr>
        <w:t>10</w:t>
      </w:r>
      <w:r w:rsidRPr="00462692">
        <w:rPr>
          <w:rFonts w:ascii="宋体" w:hAnsi="宋体" w:hint="eastAsia"/>
          <w:b/>
          <w:sz w:val="30"/>
        </w:rPr>
        <w:t>、</w:t>
      </w:r>
      <w:r w:rsidR="00462692">
        <w:rPr>
          <w:rFonts w:ascii="宋体" w:hAnsi="宋体" w:hint="eastAsia"/>
          <w:b/>
          <w:sz w:val="30"/>
        </w:rPr>
        <w:t>投</w:t>
      </w:r>
      <w:r w:rsidRPr="00462692">
        <w:rPr>
          <w:rFonts w:ascii="宋体" w:hAnsi="宋体" w:hint="eastAsia"/>
          <w:b/>
          <w:sz w:val="30"/>
        </w:rPr>
        <w:t>标响应文件构成</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 xml:space="preserve">10.1 </w:t>
      </w:r>
      <w:r w:rsidRPr="00600EFA">
        <w:rPr>
          <w:rFonts w:ascii="宋体" w:hAnsi="宋体" w:hint="eastAsia"/>
          <w:sz w:val="24"/>
        </w:rPr>
        <w:t>供应商编写的</w:t>
      </w:r>
      <w:r w:rsidR="00462692">
        <w:rPr>
          <w:rFonts w:ascii="宋体" w:hAnsi="宋体" w:hint="eastAsia"/>
          <w:sz w:val="24"/>
        </w:rPr>
        <w:t>投</w:t>
      </w:r>
      <w:r>
        <w:rPr>
          <w:rFonts w:ascii="宋体" w:hAnsi="宋体" w:hint="eastAsia"/>
          <w:sz w:val="24"/>
        </w:rPr>
        <w:t>标</w:t>
      </w:r>
      <w:r w:rsidRPr="00600EFA">
        <w:rPr>
          <w:rFonts w:ascii="宋体" w:hAnsi="宋体" w:hint="eastAsia"/>
          <w:sz w:val="24"/>
        </w:rPr>
        <w:t>响应文件应按照</w:t>
      </w:r>
      <w:r>
        <w:rPr>
          <w:rFonts w:ascii="宋体" w:hAnsi="宋体" w:hint="eastAsia"/>
          <w:sz w:val="24"/>
        </w:rPr>
        <w:t>招标</w:t>
      </w:r>
      <w:r w:rsidRPr="00600EFA">
        <w:rPr>
          <w:rFonts w:ascii="宋体" w:hAnsi="宋体" w:hint="eastAsia"/>
          <w:sz w:val="24"/>
        </w:rPr>
        <w:t>文件第五部分</w:t>
      </w:r>
      <w:r w:rsidR="00462692">
        <w:rPr>
          <w:rFonts w:ascii="宋体" w:hAnsi="宋体" w:hint="eastAsia"/>
          <w:sz w:val="24"/>
        </w:rPr>
        <w:t>投</w:t>
      </w:r>
      <w:r>
        <w:rPr>
          <w:rFonts w:ascii="宋体" w:hAnsi="宋体" w:hint="eastAsia"/>
          <w:sz w:val="24"/>
        </w:rPr>
        <w:t>标</w:t>
      </w:r>
      <w:r w:rsidRPr="00600EFA">
        <w:rPr>
          <w:rFonts w:ascii="宋体" w:hAnsi="宋体" w:hint="eastAsia"/>
          <w:sz w:val="24"/>
        </w:rPr>
        <w:t>响应文件（格式）的要求编写。</w:t>
      </w:r>
    </w:p>
    <w:p w:rsidR="00A702C5" w:rsidRDefault="00115628" w:rsidP="0084261F">
      <w:pPr>
        <w:spacing w:line="400" w:lineRule="exact"/>
        <w:ind w:firstLineChars="200" w:firstLine="480"/>
        <w:rPr>
          <w:rFonts w:ascii="宋体" w:hAnsi="宋体"/>
          <w:sz w:val="24"/>
        </w:rPr>
      </w:pPr>
      <w:r w:rsidRPr="00600EFA">
        <w:rPr>
          <w:rFonts w:ascii="宋体" w:hAnsi="宋体" w:hint="eastAsia"/>
          <w:sz w:val="24"/>
        </w:rPr>
        <w:t xml:space="preserve">10.2 </w:t>
      </w:r>
      <w:r w:rsidRPr="00600EFA">
        <w:rPr>
          <w:rFonts w:ascii="宋体" w:hAnsi="宋体" w:hint="eastAsia"/>
          <w:sz w:val="24"/>
        </w:rPr>
        <w:t>供应商应将</w:t>
      </w:r>
      <w:r w:rsidR="00462692">
        <w:rPr>
          <w:rFonts w:ascii="宋体" w:hAnsi="宋体" w:hint="eastAsia"/>
          <w:sz w:val="24"/>
        </w:rPr>
        <w:t>投</w:t>
      </w:r>
      <w:r>
        <w:rPr>
          <w:rFonts w:ascii="宋体" w:hAnsi="宋体" w:hint="eastAsia"/>
          <w:sz w:val="24"/>
        </w:rPr>
        <w:t>标</w:t>
      </w:r>
      <w:r w:rsidRPr="00600EFA">
        <w:rPr>
          <w:rFonts w:ascii="宋体" w:hAnsi="宋体" w:hint="eastAsia"/>
          <w:sz w:val="24"/>
        </w:rPr>
        <w:t>响应文件按顺序装订成册，并编制</w:t>
      </w:r>
      <w:r w:rsidR="00462692">
        <w:rPr>
          <w:rFonts w:ascii="宋体" w:hAnsi="宋体" w:hint="eastAsia"/>
          <w:sz w:val="24"/>
        </w:rPr>
        <w:t>投</w:t>
      </w:r>
      <w:r>
        <w:rPr>
          <w:rFonts w:ascii="宋体" w:hAnsi="宋体" w:hint="eastAsia"/>
          <w:sz w:val="24"/>
        </w:rPr>
        <w:t>标</w:t>
      </w:r>
      <w:r w:rsidRPr="00600EFA">
        <w:rPr>
          <w:rFonts w:ascii="宋体" w:hAnsi="宋体" w:hint="eastAsia"/>
          <w:sz w:val="24"/>
        </w:rPr>
        <w:t>响应文件资料目录。</w:t>
      </w:r>
    </w:p>
    <w:p w:rsidR="00115628" w:rsidRPr="00462692" w:rsidRDefault="00115628" w:rsidP="00462692">
      <w:pPr>
        <w:spacing w:line="400" w:lineRule="exact"/>
        <w:rPr>
          <w:rFonts w:ascii="宋体" w:hAnsi="宋体"/>
          <w:b/>
          <w:sz w:val="24"/>
        </w:rPr>
      </w:pPr>
      <w:r w:rsidRPr="00462692">
        <w:rPr>
          <w:rFonts w:ascii="宋体" w:hAnsi="宋体" w:hint="eastAsia"/>
          <w:b/>
          <w:sz w:val="30"/>
        </w:rPr>
        <w:t>11</w:t>
      </w:r>
      <w:r w:rsidRPr="00462692">
        <w:rPr>
          <w:rFonts w:ascii="宋体" w:hAnsi="宋体" w:hint="eastAsia"/>
          <w:b/>
          <w:sz w:val="30"/>
        </w:rPr>
        <w:t>、</w:t>
      </w:r>
      <w:r w:rsidR="00462692">
        <w:rPr>
          <w:rFonts w:ascii="宋体" w:hAnsi="宋体" w:hint="eastAsia"/>
          <w:b/>
          <w:sz w:val="30"/>
        </w:rPr>
        <w:t>投</w:t>
      </w:r>
      <w:r w:rsidRPr="00462692">
        <w:rPr>
          <w:rFonts w:ascii="宋体" w:hAnsi="宋体" w:hint="eastAsia"/>
          <w:b/>
          <w:sz w:val="30"/>
        </w:rPr>
        <w:t>标承诺函</w:t>
      </w:r>
    </w:p>
    <w:p w:rsidR="00462692" w:rsidRDefault="00115628" w:rsidP="0084261F">
      <w:pPr>
        <w:spacing w:line="400" w:lineRule="exact"/>
        <w:ind w:firstLineChars="200" w:firstLine="480"/>
        <w:rPr>
          <w:rFonts w:ascii="宋体" w:hAnsi="宋体"/>
          <w:sz w:val="24"/>
        </w:rPr>
      </w:pPr>
      <w:r w:rsidRPr="00600EFA">
        <w:rPr>
          <w:rFonts w:ascii="宋体" w:hAnsi="宋体" w:hint="eastAsia"/>
          <w:sz w:val="24"/>
        </w:rPr>
        <w:t xml:space="preserve">11.1 </w:t>
      </w:r>
      <w:r w:rsidRPr="00600EFA">
        <w:rPr>
          <w:rFonts w:ascii="宋体" w:hAnsi="宋体" w:hint="eastAsia"/>
          <w:sz w:val="24"/>
        </w:rPr>
        <w:t>供应商应按照</w:t>
      </w:r>
      <w:r>
        <w:rPr>
          <w:rFonts w:ascii="宋体" w:hAnsi="宋体" w:hint="eastAsia"/>
          <w:sz w:val="24"/>
        </w:rPr>
        <w:t>招标</w:t>
      </w:r>
      <w:r w:rsidRPr="00600EFA">
        <w:rPr>
          <w:rFonts w:ascii="宋体" w:hAnsi="宋体" w:hint="eastAsia"/>
          <w:sz w:val="24"/>
        </w:rPr>
        <w:t>文件中提供的“</w:t>
      </w:r>
      <w:r w:rsidR="000B3B5A">
        <w:rPr>
          <w:rFonts w:ascii="宋体" w:hAnsi="宋体" w:hint="eastAsia"/>
          <w:sz w:val="24"/>
        </w:rPr>
        <w:t>投</w:t>
      </w:r>
      <w:r>
        <w:rPr>
          <w:rFonts w:ascii="宋体" w:hAnsi="宋体" w:hint="eastAsia"/>
          <w:sz w:val="24"/>
        </w:rPr>
        <w:t>标</w:t>
      </w:r>
      <w:r w:rsidRPr="00600EFA">
        <w:rPr>
          <w:rFonts w:ascii="宋体" w:hAnsi="宋体" w:hint="eastAsia"/>
          <w:sz w:val="24"/>
        </w:rPr>
        <w:t>承诺函”的格式及要求填写。</w:t>
      </w:r>
    </w:p>
    <w:p w:rsidR="00115628" w:rsidRPr="00462692" w:rsidRDefault="00115628" w:rsidP="00462692">
      <w:pPr>
        <w:spacing w:line="400" w:lineRule="exact"/>
        <w:rPr>
          <w:rFonts w:ascii="宋体" w:hAnsi="宋体"/>
          <w:b/>
          <w:sz w:val="24"/>
        </w:rPr>
      </w:pPr>
      <w:r w:rsidRPr="00462692">
        <w:rPr>
          <w:rFonts w:ascii="宋体" w:hAnsi="宋体" w:hint="eastAsia"/>
          <w:b/>
          <w:sz w:val="30"/>
        </w:rPr>
        <w:t>12</w:t>
      </w:r>
      <w:r w:rsidRPr="00462692">
        <w:rPr>
          <w:rFonts w:ascii="宋体" w:hAnsi="宋体" w:hint="eastAsia"/>
          <w:b/>
          <w:sz w:val="30"/>
        </w:rPr>
        <w:t>、</w:t>
      </w:r>
      <w:r w:rsidR="00462692">
        <w:rPr>
          <w:rFonts w:ascii="宋体" w:hAnsi="宋体" w:hint="eastAsia"/>
          <w:b/>
          <w:sz w:val="30"/>
        </w:rPr>
        <w:t>投</w:t>
      </w:r>
      <w:r w:rsidRPr="00462692">
        <w:rPr>
          <w:rFonts w:ascii="宋体" w:hAnsi="宋体" w:hint="eastAsia"/>
          <w:b/>
          <w:sz w:val="30"/>
        </w:rPr>
        <w:t>标报价</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12.1</w:t>
      </w:r>
      <w:r w:rsidRPr="00600EFA">
        <w:rPr>
          <w:rFonts w:ascii="宋体" w:hAnsi="宋体" w:hint="eastAsia"/>
          <w:sz w:val="24"/>
        </w:rPr>
        <w:t>供应商对所提供服务和货物报价，应报出最具有竞争力的价格，项目总报价中需包括服务和货物本身已支付或将支付的各种税费及其他相关费用。</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12.2</w:t>
      </w:r>
      <w:r w:rsidRPr="00600EFA">
        <w:rPr>
          <w:rFonts w:ascii="宋体" w:hAnsi="宋体" w:hint="eastAsia"/>
          <w:sz w:val="24"/>
        </w:rPr>
        <w:t>供应商应按</w:t>
      </w:r>
      <w:r>
        <w:rPr>
          <w:rFonts w:ascii="宋体" w:hAnsi="宋体" w:hint="eastAsia"/>
          <w:sz w:val="24"/>
        </w:rPr>
        <w:t>招标</w:t>
      </w:r>
      <w:r w:rsidRPr="00600EFA">
        <w:rPr>
          <w:rFonts w:ascii="宋体" w:hAnsi="宋体" w:hint="eastAsia"/>
          <w:sz w:val="24"/>
        </w:rPr>
        <w:t>文件的要求在</w:t>
      </w:r>
      <w:r>
        <w:rPr>
          <w:rFonts w:ascii="宋体" w:hAnsi="宋体" w:hint="eastAsia"/>
          <w:sz w:val="24"/>
        </w:rPr>
        <w:t>招标</w:t>
      </w:r>
      <w:r w:rsidRPr="00600EFA">
        <w:rPr>
          <w:rFonts w:ascii="宋体" w:hAnsi="宋体" w:hint="eastAsia"/>
          <w:sz w:val="24"/>
        </w:rPr>
        <w:t>响应文件里提供</w:t>
      </w:r>
      <w:r>
        <w:rPr>
          <w:rFonts w:ascii="宋体" w:hAnsi="宋体" w:hint="eastAsia"/>
          <w:sz w:val="24"/>
        </w:rPr>
        <w:t>投标</w:t>
      </w:r>
      <w:r w:rsidRPr="00600EFA">
        <w:rPr>
          <w:rFonts w:ascii="宋体" w:hAnsi="宋体" w:hint="eastAsia"/>
          <w:sz w:val="24"/>
        </w:rPr>
        <w:t>报价，并根据报价在所附的合适的报价明细表上表明所提供的服务和货物明细报价。</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lastRenderedPageBreak/>
        <w:t>12.4</w:t>
      </w:r>
      <w:r>
        <w:rPr>
          <w:rFonts w:ascii="宋体" w:hAnsi="宋体" w:hint="eastAsia"/>
          <w:sz w:val="24"/>
        </w:rPr>
        <w:t>招标</w:t>
      </w:r>
      <w:r w:rsidRPr="00600EFA">
        <w:rPr>
          <w:rFonts w:ascii="宋体" w:hAnsi="宋体" w:hint="eastAsia"/>
          <w:sz w:val="24"/>
        </w:rPr>
        <w:t>最终报价即为合同签约价。</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12.5</w:t>
      </w:r>
      <w:r w:rsidRPr="00600EFA">
        <w:rPr>
          <w:rFonts w:ascii="宋体" w:hAnsi="宋体" w:hint="eastAsia"/>
          <w:sz w:val="24"/>
        </w:rPr>
        <w:t>最低</w:t>
      </w:r>
      <w:r>
        <w:rPr>
          <w:rFonts w:ascii="宋体" w:hAnsi="宋体" w:hint="eastAsia"/>
          <w:sz w:val="24"/>
        </w:rPr>
        <w:t>招标</w:t>
      </w:r>
      <w:r w:rsidRPr="00600EFA">
        <w:rPr>
          <w:rFonts w:ascii="宋体" w:hAnsi="宋体" w:hint="eastAsia"/>
          <w:sz w:val="24"/>
        </w:rPr>
        <w:t>报价不能作为成交的唯一保证。</w:t>
      </w:r>
    </w:p>
    <w:p w:rsidR="00A702C5" w:rsidRDefault="00115628" w:rsidP="0084261F">
      <w:pPr>
        <w:spacing w:line="400" w:lineRule="exact"/>
        <w:ind w:firstLineChars="200" w:firstLine="480"/>
        <w:rPr>
          <w:rFonts w:ascii="宋体" w:hAnsi="宋体"/>
          <w:sz w:val="24"/>
        </w:rPr>
      </w:pPr>
      <w:r w:rsidRPr="000B3B5A">
        <w:rPr>
          <w:rFonts w:ascii="宋体" w:hAnsi="宋体" w:hint="eastAsia"/>
          <w:sz w:val="24"/>
        </w:rPr>
        <w:t>12.6</w:t>
      </w:r>
      <w:r w:rsidRPr="000B3B5A">
        <w:rPr>
          <w:rFonts w:ascii="宋体" w:hAnsi="宋体" w:hint="eastAsia"/>
          <w:sz w:val="24"/>
        </w:rPr>
        <w:t>投标报价应以人民币报价，且不得超过预算价</w:t>
      </w:r>
      <w:r w:rsidRPr="000B3B5A">
        <w:rPr>
          <w:rFonts w:ascii="宋体" w:hAnsi="宋体" w:hint="eastAsia"/>
          <w:sz w:val="24"/>
        </w:rPr>
        <w:t>(</w:t>
      </w:r>
      <w:r w:rsidRPr="000B3B5A">
        <w:rPr>
          <w:rFonts w:ascii="宋体" w:hAnsi="宋体" w:hint="eastAsia"/>
          <w:sz w:val="24"/>
        </w:rPr>
        <w:t>招标控制价</w:t>
      </w:r>
      <w:r w:rsidRPr="000B3B5A">
        <w:rPr>
          <w:rFonts w:ascii="宋体" w:hAnsi="宋体" w:hint="eastAsia"/>
          <w:sz w:val="24"/>
        </w:rPr>
        <w:t>)</w:t>
      </w:r>
      <w:r w:rsidRPr="000B3B5A">
        <w:rPr>
          <w:rFonts w:ascii="宋体" w:hAnsi="宋体" w:hint="eastAsia"/>
          <w:sz w:val="24"/>
        </w:rPr>
        <w:t>即：</w:t>
      </w:r>
      <w:r w:rsidR="00335697" w:rsidRPr="000B3B5A">
        <w:rPr>
          <w:rFonts w:ascii="宋体" w:hAnsi="宋体" w:hint="eastAsia"/>
          <w:sz w:val="24"/>
        </w:rPr>
        <w:t>215180.00</w:t>
      </w:r>
      <w:r w:rsidRPr="000B3B5A">
        <w:rPr>
          <w:rFonts w:ascii="宋体" w:hAnsi="宋体"/>
          <w:sz w:val="24"/>
        </w:rPr>
        <w:t>元</w:t>
      </w:r>
      <w:r w:rsidRPr="000B3B5A">
        <w:rPr>
          <w:rFonts w:ascii="宋体" w:hAnsi="宋体" w:hint="eastAsia"/>
          <w:sz w:val="24"/>
        </w:rPr>
        <w:t>，若投标报价超过</w:t>
      </w:r>
      <w:r w:rsidR="00335697" w:rsidRPr="000B3B5A">
        <w:rPr>
          <w:rFonts w:ascii="宋体" w:hAnsi="宋体" w:hint="eastAsia"/>
          <w:sz w:val="24"/>
        </w:rPr>
        <w:t>215180.0</w:t>
      </w:r>
      <w:r w:rsidRPr="000B3B5A">
        <w:rPr>
          <w:rFonts w:ascii="宋体" w:hAnsi="宋体" w:hint="eastAsia"/>
          <w:sz w:val="24"/>
        </w:rPr>
        <w:t>0</w:t>
      </w:r>
      <w:r w:rsidRPr="000B3B5A">
        <w:rPr>
          <w:rFonts w:ascii="宋体" w:hAnsi="宋体" w:hint="eastAsia"/>
          <w:sz w:val="24"/>
        </w:rPr>
        <w:t>元，视为未实质性响应招标文件，按废标处理。</w:t>
      </w:r>
    </w:p>
    <w:p w:rsidR="00115628" w:rsidRPr="00462692" w:rsidRDefault="00115628" w:rsidP="00462692">
      <w:pPr>
        <w:spacing w:line="400" w:lineRule="exact"/>
        <w:jc w:val="both"/>
        <w:rPr>
          <w:rFonts w:ascii="宋体" w:hAnsi="宋体"/>
          <w:b/>
          <w:sz w:val="24"/>
        </w:rPr>
      </w:pPr>
      <w:r w:rsidRPr="00462692">
        <w:rPr>
          <w:rFonts w:ascii="宋体" w:hAnsi="宋体" w:hint="eastAsia"/>
          <w:b/>
          <w:sz w:val="30"/>
        </w:rPr>
        <w:t>13</w:t>
      </w:r>
      <w:r w:rsidRPr="00462692">
        <w:rPr>
          <w:rFonts w:ascii="宋体" w:hAnsi="宋体" w:hint="eastAsia"/>
          <w:b/>
          <w:sz w:val="30"/>
        </w:rPr>
        <w:t>、技术规格及服务要求的响应</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13.1</w:t>
      </w:r>
      <w:r w:rsidRPr="00600EFA">
        <w:rPr>
          <w:rFonts w:ascii="宋体" w:hAnsi="宋体" w:hint="eastAsia"/>
          <w:sz w:val="24"/>
        </w:rPr>
        <w:t>供应商必须依据</w:t>
      </w:r>
      <w:r>
        <w:rPr>
          <w:rFonts w:ascii="宋体" w:hAnsi="宋体" w:hint="eastAsia"/>
          <w:sz w:val="24"/>
        </w:rPr>
        <w:t>招标</w:t>
      </w:r>
      <w:r w:rsidRPr="00600EFA">
        <w:rPr>
          <w:rFonts w:ascii="宋体" w:hAnsi="宋体" w:hint="eastAsia"/>
          <w:sz w:val="24"/>
        </w:rPr>
        <w:t>文件中</w:t>
      </w:r>
      <w:r>
        <w:rPr>
          <w:rFonts w:ascii="宋体" w:hAnsi="宋体" w:hint="eastAsia"/>
          <w:sz w:val="24"/>
        </w:rPr>
        <w:t>招标</w:t>
      </w:r>
      <w:r w:rsidRPr="00600EFA">
        <w:rPr>
          <w:rFonts w:ascii="宋体" w:hAnsi="宋体" w:hint="eastAsia"/>
          <w:sz w:val="24"/>
        </w:rPr>
        <w:t>项目要求及技术规格的要求，逐条说明提供的服务和货物要求、运行性能以及适用性。</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13.2</w:t>
      </w:r>
      <w:r w:rsidRPr="00600EFA">
        <w:rPr>
          <w:rFonts w:ascii="宋体" w:hAnsi="宋体" w:hint="eastAsia"/>
          <w:sz w:val="24"/>
        </w:rPr>
        <w:t>供应商必须提交其所提供服务和货物是符合</w:t>
      </w:r>
      <w:r>
        <w:rPr>
          <w:rFonts w:ascii="宋体" w:hAnsi="宋体" w:hint="eastAsia"/>
          <w:sz w:val="24"/>
        </w:rPr>
        <w:t>招标</w:t>
      </w:r>
      <w:r w:rsidRPr="00600EFA">
        <w:rPr>
          <w:rFonts w:ascii="宋体" w:hAnsi="宋体" w:hint="eastAsia"/>
          <w:sz w:val="24"/>
        </w:rPr>
        <w:t>文件的技术响应文件。该文件可以是文字资料、系统结构图、数据流图及电子档材料等，并须提供在技术规格中规定的保证服务正常和连续运转期间所需要的专属工具的详细清单。</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13.3</w:t>
      </w:r>
      <w:r w:rsidRPr="00600EFA">
        <w:rPr>
          <w:rFonts w:ascii="宋体" w:hAnsi="宋体" w:hint="eastAsia"/>
          <w:sz w:val="24"/>
        </w:rPr>
        <w:t>技术规格的响应，应对</w:t>
      </w:r>
      <w:r>
        <w:rPr>
          <w:rFonts w:ascii="宋体" w:hAnsi="宋体" w:hint="eastAsia"/>
          <w:sz w:val="24"/>
        </w:rPr>
        <w:t>招标</w:t>
      </w:r>
      <w:r w:rsidRPr="00600EFA">
        <w:rPr>
          <w:rFonts w:ascii="宋体" w:hAnsi="宋体" w:hint="eastAsia"/>
          <w:sz w:val="24"/>
        </w:rPr>
        <w:t>文件中的技术规格逐项作出实质性响应，否则该</w:t>
      </w:r>
      <w:r>
        <w:rPr>
          <w:rFonts w:ascii="宋体" w:hAnsi="宋体" w:hint="eastAsia"/>
          <w:sz w:val="24"/>
        </w:rPr>
        <w:t>招标</w:t>
      </w:r>
      <w:r w:rsidRPr="00600EFA">
        <w:rPr>
          <w:rFonts w:ascii="宋体" w:hAnsi="宋体" w:hint="eastAsia"/>
          <w:sz w:val="24"/>
        </w:rPr>
        <w:t>响应将被拒绝。</w:t>
      </w:r>
    </w:p>
    <w:p w:rsidR="00462692" w:rsidRDefault="00115628" w:rsidP="0084261F">
      <w:pPr>
        <w:spacing w:line="400" w:lineRule="exact"/>
        <w:ind w:firstLineChars="200" w:firstLine="480"/>
        <w:rPr>
          <w:rFonts w:ascii="宋体" w:hAnsi="宋体"/>
          <w:sz w:val="24"/>
        </w:rPr>
      </w:pPr>
      <w:r w:rsidRPr="00600EFA">
        <w:rPr>
          <w:rFonts w:ascii="宋体" w:hAnsi="宋体" w:hint="eastAsia"/>
          <w:sz w:val="24"/>
        </w:rPr>
        <w:t xml:space="preserve">13.4 </w:t>
      </w:r>
      <w:r w:rsidRPr="00600EFA">
        <w:rPr>
          <w:rFonts w:ascii="宋体" w:hAnsi="宋体" w:hint="eastAsia"/>
          <w:sz w:val="24"/>
        </w:rPr>
        <w:t>供应商的服务承诺应按不低于</w:t>
      </w:r>
      <w:r>
        <w:rPr>
          <w:rFonts w:ascii="宋体" w:hAnsi="宋体" w:hint="eastAsia"/>
          <w:sz w:val="24"/>
        </w:rPr>
        <w:t>招标</w:t>
      </w:r>
      <w:r w:rsidRPr="00600EFA">
        <w:rPr>
          <w:rFonts w:ascii="宋体" w:hAnsi="宋体" w:hint="eastAsia"/>
          <w:sz w:val="24"/>
        </w:rPr>
        <w:t>文件中服务要求的标准做出响应。</w:t>
      </w:r>
    </w:p>
    <w:p w:rsidR="00115628" w:rsidRPr="00462692" w:rsidRDefault="00115628" w:rsidP="00462692">
      <w:pPr>
        <w:spacing w:line="400" w:lineRule="exact"/>
        <w:rPr>
          <w:rFonts w:ascii="宋体" w:hAnsi="宋体"/>
          <w:b/>
          <w:sz w:val="24"/>
        </w:rPr>
      </w:pPr>
      <w:r w:rsidRPr="00462692">
        <w:rPr>
          <w:rFonts w:ascii="宋体" w:hAnsi="宋体" w:hint="eastAsia"/>
          <w:b/>
          <w:sz w:val="30"/>
        </w:rPr>
        <w:t>14</w:t>
      </w:r>
      <w:r w:rsidRPr="00462692">
        <w:rPr>
          <w:rFonts w:ascii="宋体" w:hAnsi="宋体" w:hint="eastAsia"/>
          <w:b/>
          <w:sz w:val="30"/>
        </w:rPr>
        <w:t>、供应商资格和能力的证明文件</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14.1</w:t>
      </w:r>
      <w:r w:rsidRPr="00600EFA">
        <w:rPr>
          <w:rFonts w:ascii="宋体" w:hAnsi="宋体" w:hint="eastAsia"/>
          <w:sz w:val="24"/>
        </w:rPr>
        <w:t>供应商应提交证明其有资格参加</w:t>
      </w:r>
      <w:r>
        <w:rPr>
          <w:rFonts w:ascii="宋体" w:hAnsi="宋体" w:hint="eastAsia"/>
          <w:sz w:val="24"/>
        </w:rPr>
        <w:t>招标</w:t>
      </w:r>
      <w:r w:rsidRPr="00600EFA">
        <w:rPr>
          <w:rFonts w:ascii="宋体" w:hAnsi="宋体" w:hint="eastAsia"/>
          <w:sz w:val="24"/>
        </w:rPr>
        <w:t>和成交后有能力签订和履行合同的文件，并作为其</w:t>
      </w:r>
      <w:r w:rsidR="00643C9A">
        <w:rPr>
          <w:rFonts w:ascii="宋体" w:hAnsi="宋体" w:hint="eastAsia"/>
          <w:sz w:val="24"/>
        </w:rPr>
        <w:t>投</w:t>
      </w:r>
      <w:r>
        <w:rPr>
          <w:rFonts w:ascii="宋体" w:hAnsi="宋体" w:hint="eastAsia"/>
          <w:sz w:val="24"/>
        </w:rPr>
        <w:t>标</w:t>
      </w:r>
      <w:r w:rsidRPr="00600EFA">
        <w:rPr>
          <w:rFonts w:ascii="宋体" w:hAnsi="宋体" w:hint="eastAsia"/>
          <w:sz w:val="24"/>
        </w:rPr>
        <w:t>响应文件的一部分。</w:t>
      </w:r>
    </w:p>
    <w:p w:rsidR="00A702C5" w:rsidRDefault="00115628" w:rsidP="0084261F">
      <w:pPr>
        <w:spacing w:line="400" w:lineRule="exact"/>
        <w:ind w:firstLineChars="200" w:firstLine="480"/>
        <w:rPr>
          <w:rFonts w:ascii="宋体" w:hAnsi="宋体"/>
          <w:sz w:val="24"/>
        </w:rPr>
      </w:pPr>
      <w:r w:rsidRPr="00600EFA">
        <w:rPr>
          <w:rFonts w:ascii="宋体" w:hAnsi="宋体" w:hint="eastAsia"/>
          <w:sz w:val="24"/>
        </w:rPr>
        <w:t>14.2</w:t>
      </w:r>
      <w:r w:rsidRPr="00600EFA">
        <w:rPr>
          <w:rFonts w:ascii="宋体" w:hAnsi="宋体" w:hint="eastAsia"/>
          <w:sz w:val="24"/>
        </w:rPr>
        <w:t>供应商除必须具有履行合同所需提供的服务和货物的能力外，还必须具备相应的后期维护服务、财务、技术支持等各方面的能力。</w:t>
      </w:r>
    </w:p>
    <w:p w:rsidR="00115628" w:rsidRPr="00462692" w:rsidRDefault="00115628" w:rsidP="00462692">
      <w:pPr>
        <w:spacing w:line="400" w:lineRule="exact"/>
        <w:rPr>
          <w:rFonts w:ascii="宋体" w:hAnsi="宋体"/>
          <w:b/>
          <w:sz w:val="24"/>
        </w:rPr>
      </w:pPr>
      <w:r w:rsidRPr="00462692">
        <w:rPr>
          <w:rFonts w:ascii="宋体" w:hAnsi="宋体" w:hint="eastAsia"/>
          <w:b/>
          <w:sz w:val="30"/>
        </w:rPr>
        <w:t>15</w:t>
      </w:r>
      <w:r w:rsidRPr="00462692">
        <w:rPr>
          <w:rFonts w:ascii="宋体" w:hAnsi="宋体" w:hint="eastAsia"/>
          <w:b/>
          <w:sz w:val="30"/>
        </w:rPr>
        <w:t>、</w:t>
      </w:r>
      <w:r w:rsidR="00462692">
        <w:rPr>
          <w:rFonts w:ascii="宋体" w:hAnsi="宋体" w:hint="eastAsia"/>
          <w:b/>
          <w:sz w:val="30"/>
        </w:rPr>
        <w:t>投</w:t>
      </w:r>
      <w:r w:rsidRPr="00462692">
        <w:rPr>
          <w:rFonts w:ascii="宋体" w:hAnsi="宋体" w:hint="eastAsia"/>
          <w:b/>
          <w:sz w:val="30"/>
        </w:rPr>
        <w:t>标响应有效期</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15</w:t>
      </w:r>
      <w:r w:rsidRPr="00600EFA">
        <w:rPr>
          <w:rFonts w:ascii="宋体" w:hAnsi="宋体" w:hint="eastAsia"/>
          <w:sz w:val="24"/>
        </w:rPr>
        <w:t>.1</w:t>
      </w:r>
      <w:r w:rsidR="00462692">
        <w:rPr>
          <w:rFonts w:ascii="宋体" w:hAnsi="宋体" w:hint="eastAsia"/>
          <w:sz w:val="24"/>
        </w:rPr>
        <w:t>投</w:t>
      </w:r>
      <w:r>
        <w:rPr>
          <w:rFonts w:ascii="宋体" w:hAnsi="宋体" w:hint="eastAsia"/>
          <w:sz w:val="24"/>
        </w:rPr>
        <w:t>标</w:t>
      </w:r>
      <w:r w:rsidRPr="00600EFA">
        <w:rPr>
          <w:rFonts w:ascii="宋体" w:hAnsi="宋体" w:hint="eastAsia"/>
          <w:sz w:val="24"/>
        </w:rPr>
        <w:t>响应有效期为：</w:t>
      </w:r>
      <w:r>
        <w:rPr>
          <w:rFonts w:ascii="宋体" w:hAnsi="宋体" w:hint="eastAsia"/>
          <w:sz w:val="24"/>
        </w:rPr>
        <w:t>招标</w:t>
      </w:r>
      <w:r w:rsidRPr="00600EFA">
        <w:rPr>
          <w:rFonts w:ascii="宋体" w:hAnsi="宋体" w:hint="eastAsia"/>
          <w:sz w:val="24"/>
        </w:rPr>
        <w:t>组织方规定的</w:t>
      </w:r>
      <w:r>
        <w:rPr>
          <w:rFonts w:ascii="宋体" w:hAnsi="宋体" w:hint="eastAsia"/>
          <w:sz w:val="24"/>
        </w:rPr>
        <w:t>招标</w:t>
      </w:r>
      <w:r w:rsidRPr="00600EFA">
        <w:rPr>
          <w:rFonts w:ascii="宋体" w:hAnsi="宋体" w:hint="eastAsia"/>
          <w:sz w:val="24"/>
        </w:rPr>
        <w:t>之日起</w:t>
      </w:r>
      <w:r w:rsidRPr="00600EFA">
        <w:rPr>
          <w:rFonts w:ascii="宋体" w:hAnsi="宋体" w:hint="eastAsia"/>
          <w:b/>
          <w:sz w:val="24"/>
        </w:rPr>
        <w:t>45</w:t>
      </w:r>
      <w:r w:rsidRPr="00600EFA">
        <w:rPr>
          <w:rFonts w:ascii="宋体" w:hAnsi="宋体" w:hint="eastAsia"/>
          <w:sz w:val="24"/>
        </w:rPr>
        <w:t>天内有效。供应商一旦领取了本</w:t>
      </w:r>
      <w:r>
        <w:rPr>
          <w:rFonts w:ascii="宋体" w:hAnsi="宋体" w:hint="eastAsia"/>
          <w:sz w:val="24"/>
        </w:rPr>
        <w:t>招标</w:t>
      </w:r>
      <w:r w:rsidRPr="00600EFA">
        <w:rPr>
          <w:rFonts w:ascii="宋体" w:hAnsi="宋体" w:hint="eastAsia"/>
          <w:sz w:val="24"/>
        </w:rPr>
        <w:t>文件并参加</w:t>
      </w:r>
      <w:r>
        <w:rPr>
          <w:rFonts w:ascii="宋体" w:hAnsi="宋体" w:hint="eastAsia"/>
          <w:sz w:val="24"/>
        </w:rPr>
        <w:t>招标</w:t>
      </w:r>
      <w:r w:rsidRPr="00600EFA">
        <w:rPr>
          <w:rFonts w:ascii="宋体" w:hAnsi="宋体" w:hint="eastAsia"/>
          <w:sz w:val="24"/>
        </w:rPr>
        <w:t>，即被认为接受了</w:t>
      </w:r>
      <w:r>
        <w:rPr>
          <w:rFonts w:ascii="宋体" w:hAnsi="宋体" w:hint="eastAsia"/>
          <w:sz w:val="24"/>
        </w:rPr>
        <w:t>招标</w:t>
      </w:r>
      <w:r w:rsidRPr="00600EFA">
        <w:rPr>
          <w:rFonts w:ascii="宋体" w:hAnsi="宋体" w:hint="eastAsia"/>
          <w:sz w:val="24"/>
        </w:rPr>
        <w:t>有效期的约定。</w:t>
      </w:r>
    </w:p>
    <w:p w:rsidR="00A702C5" w:rsidRDefault="00115628" w:rsidP="0084261F">
      <w:pPr>
        <w:spacing w:line="400" w:lineRule="exact"/>
        <w:ind w:firstLineChars="200" w:firstLine="480"/>
        <w:rPr>
          <w:rFonts w:ascii="宋体" w:hAnsi="宋体"/>
          <w:sz w:val="24"/>
        </w:rPr>
      </w:pPr>
      <w:r>
        <w:rPr>
          <w:rFonts w:ascii="宋体" w:hAnsi="宋体" w:hint="eastAsia"/>
          <w:sz w:val="24"/>
        </w:rPr>
        <w:t>15</w:t>
      </w:r>
      <w:r w:rsidRPr="00600EFA">
        <w:rPr>
          <w:rFonts w:ascii="宋体" w:hAnsi="宋体" w:hint="eastAsia"/>
          <w:sz w:val="24"/>
        </w:rPr>
        <w:t>.2</w:t>
      </w:r>
      <w:r w:rsidRPr="00600EFA">
        <w:rPr>
          <w:rFonts w:ascii="宋体" w:hAnsi="宋体" w:hint="eastAsia"/>
          <w:sz w:val="24"/>
        </w:rPr>
        <w:t>在特殊情况下，</w:t>
      </w:r>
      <w:r>
        <w:rPr>
          <w:rFonts w:ascii="宋体" w:hAnsi="宋体" w:hint="eastAsia"/>
          <w:sz w:val="24"/>
        </w:rPr>
        <w:t>招标</w:t>
      </w:r>
      <w:r w:rsidRPr="00600EFA">
        <w:rPr>
          <w:rFonts w:ascii="宋体" w:hAnsi="宋体" w:hint="eastAsia"/>
          <w:sz w:val="24"/>
        </w:rPr>
        <w:t>组织方于原</w:t>
      </w:r>
      <w:r>
        <w:rPr>
          <w:rFonts w:ascii="宋体" w:hAnsi="宋体" w:hint="eastAsia"/>
          <w:sz w:val="24"/>
        </w:rPr>
        <w:t>招标</w:t>
      </w:r>
      <w:r w:rsidRPr="00600EFA">
        <w:rPr>
          <w:rFonts w:ascii="宋体" w:hAnsi="宋体" w:hint="eastAsia"/>
          <w:sz w:val="24"/>
        </w:rPr>
        <w:t>响应有效期满之前，可向供应商提出延长</w:t>
      </w:r>
      <w:r>
        <w:rPr>
          <w:rFonts w:ascii="宋体" w:hAnsi="宋体" w:hint="eastAsia"/>
          <w:sz w:val="24"/>
        </w:rPr>
        <w:t>招标</w:t>
      </w:r>
      <w:r w:rsidRPr="00600EFA">
        <w:rPr>
          <w:rFonts w:ascii="宋体" w:hAnsi="宋体" w:hint="eastAsia"/>
          <w:sz w:val="24"/>
        </w:rPr>
        <w:t>响应有效期的要求。这种要求与答复均应采用书面形式（如信件、传真或电报等）。供应商可以拒绝</w:t>
      </w:r>
      <w:r>
        <w:rPr>
          <w:rFonts w:ascii="宋体" w:hAnsi="宋体" w:hint="eastAsia"/>
          <w:sz w:val="24"/>
        </w:rPr>
        <w:t>招标</w:t>
      </w:r>
      <w:r w:rsidRPr="00600EFA">
        <w:rPr>
          <w:rFonts w:ascii="宋体" w:hAnsi="宋体" w:hint="eastAsia"/>
          <w:sz w:val="24"/>
        </w:rPr>
        <w:t>组织方的这一要求而放弃</w:t>
      </w:r>
      <w:r>
        <w:rPr>
          <w:rFonts w:ascii="宋体" w:hAnsi="宋体" w:hint="eastAsia"/>
          <w:sz w:val="24"/>
        </w:rPr>
        <w:t>招标响应</w:t>
      </w:r>
      <w:r w:rsidRPr="00600EFA">
        <w:rPr>
          <w:rFonts w:ascii="宋体" w:hAnsi="宋体" w:hint="eastAsia"/>
          <w:sz w:val="24"/>
        </w:rPr>
        <w:t>。同意延长的供应商既不能要求也不允许修改其</w:t>
      </w:r>
      <w:r>
        <w:rPr>
          <w:rFonts w:ascii="宋体" w:hAnsi="宋体" w:hint="eastAsia"/>
          <w:sz w:val="24"/>
        </w:rPr>
        <w:t>招标</w:t>
      </w:r>
      <w:r w:rsidRPr="00600EFA">
        <w:rPr>
          <w:rFonts w:ascii="宋体" w:hAnsi="宋体" w:hint="eastAsia"/>
          <w:sz w:val="24"/>
        </w:rPr>
        <w:t>响应文件。</w:t>
      </w:r>
      <w:r w:rsidRPr="00600EFA">
        <w:rPr>
          <w:rFonts w:ascii="宋体" w:hAnsi="宋体"/>
          <w:sz w:val="24"/>
        </w:rPr>
        <w:tab/>
      </w:r>
    </w:p>
    <w:p w:rsidR="00A702C5" w:rsidRPr="00462692" w:rsidRDefault="00115628" w:rsidP="00462692">
      <w:pPr>
        <w:spacing w:line="400" w:lineRule="exact"/>
        <w:ind w:firstLineChars="200" w:firstLine="560"/>
        <w:jc w:val="center"/>
        <w:rPr>
          <w:rFonts w:ascii="宋体" w:eastAsia="宋体" w:hAnsi="宋体"/>
          <w:sz w:val="28"/>
          <w:szCs w:val="28"/>
        </w:rPr>
      </w:pPr>
      <w:r w:rsidRPr="00462692">
        <w:rPr>
          <w:rFonts w:ascii="宋体" w:eastAsia="宋体" w:hAnsi="宋体" w:hint="eastAsia"/>
          <w:sz w:val="28"/>
          <w:szCs w:val="28"/>
        </w:rPr>
        <w:t>四、</w:t>
      </w:r>
      <w:r w:rsidR="00462692">
        <w:rPr>
          <w:rFonts w:ascii="宋体" w:eastAsia="宋体" w:hAnsi="宋体" w:hint="eastAsia"/>
          <w:sz w:val="28"/>
          <w:szCs w:val="28"/>
        </w:rPr>
        <w:t>投</w:t>
      </w:r>
      <w:r w:rsidRPr="00462692">
        <w:rPr>
          <w:rFonts w:ascii="宋体" w:eastAsia="宋体" w:hAnsi="宋体" w:hint="eastAsia"/>
          <w:sz w:val="28"/>
          <w:szCs w:val="28"/>
        </w:rPr>
        <w:t>标响应文件的递交</w:t>
      </w:r>
    </w:p>
    <w:p w:rsidR="00A702C5" w:rsidRPr="00462692" w:rsidRDefault="00115628" w:rsidP="00462692">
      <w:pPr>
        <w:spacing w:line="400" w:lineRule="exact"/>
        <w:rPr>
          <w:rFonts w:ascii="宋体" w:hAnsi="宋体"/>
          <w:b/>
          <w:sz w:val="30"/>
        </w:rPr>
      </w:pPr>
      <w:r w:rsidRPr="00462692">
        <w:rPr>
          <w:rFonts w:ascii="宋体" w:hAnsi="宋体" w:hint="eastAsia"/>
          <w:b/>
          <w:sz w:val="30"/>
        </w:rPr>
        <w:lastRenderedPageBreak/>
        <w:t>16</w:t>
      </w:r>
      <w:r w:rsidRPr="00462692">
        <w:rPr>
          <w:rFonts w:ascii="宋体" w:hAnsi="宋体" w:hint="eastAsia"/>
          <w:b/>
          <w:sz w:val="30"/>
        </w:rPr>
        <w:t>、</w:t>
      </w:r>
      <w:r w:rsidR="00462692">
        <w:rPr>
          <w:rFonts w:ascii="宋体" w:hAnsi="宋体" w:hint="eastAsia"/>
          <w:b/>
          <w:sz w:val="30"/>
        </w:rPr>
        <w:t>投</w:t>
      </w:r>
      <w:r w:rsidRPr="00462692">
        <w:rPr>
          <w:rFonts w:ascii="宋体" w:hAnsi="宋体" w:hint="eastAsia"/>
          <w:b/>
          <w:sz w:val="30"/>
        </w:rPr>
        <w:t>标响应文件的密封和标记</w:t>
      </w:r>
    </w:p>
    <w:p w:rsidR="00A702C5" w:rsidRDefault="00115628" w:rsidP="0084261F">
      <w:pPr>
        <w:spacing w:line="400" w:lineRule="exact"/>
        <w:ind w:firstLineChars="200" w:firstLine="480"/>
        <w:rPr>
          <w:rFonts w:ascii="宋体" w:hAnsi="宋体"/>
          <w:sz w:val="24"/>
          <w:u w:val="single"/>
        </w:rPr>
      </w:pPr>
      <w:r>
        <w:rPr>
          <w:rFonts w:ascii="宋体" w:hAnsi="宋体" w:hint="eastAsia"/>
          <w:sz w:val="24"/>
          <w:szCs w:val="24"/>
        </w:rPr>
        <w:t>16</w:t>
      </w:r>
      <w:r w:rsidRPr="00600EFA">
        <w:rPr>
          <w:rFonts w:ascii="宋体" w:hAnsi="宋体" w:hint="eastAsia"/>
          <w:sz w:val="24"/>
          <w:szCs w:val="24"/>
        </w:rPr>
        <w:t>.1</w:t>
      </w:r>
      <w:r w:rsidRPr="00600EFA">
        <w:rPr>
          <w:rFonts w:ascii="宋体" w:hAnsi="宋体" w:hint="eastAsia"/>
          <w:sz w:val="24"/>
          <w:u w:val="single"/>
        </w:rPr>
        <w:t>供应商应将</w:t>
      </w:r>
      <w:r w:rsidR="00462692">
        <w:rPr>
          <w:rFonts w:ascii="宋体" w:hAnsi="宋体" w:hint="eastAsia"/>
          <w:sz w:val="24"/>
          <w:u w:val="single"/>
        </w:rPr>
        <w:t>投</w:t>
      </w:r>
      <w:r>
        <w:rPr>
          <w:rFonts w:ascii="宋体" w:hAnsi="宋体" w:hint="eastAsia"/>
          <w:sz w:val="24"/>
          <w:u w:val="single"/>
        </w:rPr>
        <w:t>标</w:t>
      </w:r>
      <w:r w:rsidRPr="00600EFA">
        <w:rPr>
          <w:rFonts w:ascii="宋体" w:hAnsi="宋体" w:hint="eastAsia"/>
          <w:sz w:val="24"/>
          <w:u w:val="single"/>
        </w:rPr>
        <w:t>响应文件正本和副本密封，包装物上加盖供应商公章，并注明供应商名称、项目名称、项目编号。</w:t>
      </w:r>
    </w:p>
    <w:p w:rsidR="00A702C5" w:rsidRDefault="00115628" w:rsidP="0084261F">
      <w:pPr>
        <w:spacing w:line="400" w:lineRule="exact"/>
        <w:ind w:firstLineChars="200" w:firstLine="480"/>
        <w:rPr>
          <w:rFonts w:ascii="宋体" w:hAnsi="宋体"/>
          <w:sz w:val="24"/>
          <w:szCs w:val="24"/>
        </w:rPr>
      </w:pPr>
      <w:r>
        <w:rPr>
          <w:rFonts w:ascii="宋体" w:hAnsi="宋体" w:hint="eastAsia"/>
          <w:sz w:val="24"/>
          <w:szCs w:val="24"/>
        </w:rPr>
        <w:t>16</w:t>
      </w:r>
      <w:r w:rsidRPr="00600EFA">
        <w:rPr>
          <w:rFonts w:ascii="宋体" w:hAnsi="宋体" w:hint="eastAsia"/>
          <w:sz w:val="24"/>
          <w:szCs w:val="24"/>
        </w:rPr>
        <w:t>.2</w:t>
      </w:r>
      <w:r w:rsidRPr="00600EFA">
        <w:rPr>
          <w:rFonts w:ascii="宋体" w:hAnsi="宋体" w:hint="eastAsia"/>
          <w:sz w:val="24"/>
          <w:szCs w:val="24"/>
          <w:u w:val="single"/>
        </w:rPr>
        <w:t>未密封的</w:t>
      </w:r>
      <w:r w:rsidR="00643C9A">
        <w:rPr>
          <w:rFonts w:ascii="宋体" w:hAnsi="宋体" w:hint="eastAsia"/>
          <w:sz w:val="24"/>
          <w:szCs w:val="24"/>
          <w:u w:val="single"/>
        </w:rPr>
        <w:t>投</w:t>
      </w:r>
      <w:r>
        <w:rPr>
          <w:rFonts w:ascii="宋体" w:hAnsi="宋体" w:hint="eastAsia"/>
          <w:sz w:val="24"/>
          <w:szCs w:val="24"/>
          <w:u w:val="single"/>
        </w:rPr>
        <w:t>标</w:t>
      </w:r>
      <w:r w:rsidRPr="00600EFA">
        <w:rPr>
          <w:rFonts w:ascii="宋体" w:hAnsi="宋体" w:hint="eastAsia"/>
          <w:sz w:val="24"/>
          <w:szCs w:val="24"/>
          <w:u w:val="single"/>
        </w:rPr>
        <w:t>响应文件，</w:t>
      </w:r>
      <w:r>
        <w:rPr>
          <w:rFonts w:ascii="宋体" w:hAnsi="宋体" w:hint="eastAsia"/>
          <w:sz w:val="24"/>
          <w:szCs w:val="24"/>
          <w:u w:val="single"/>
        </w:rPr>
        <w:t>招标</w:t>
      </w:r>
      <w:r w:rsidRPr="00600EFA">
        <w:rPr>
          <w:rFonts w:ascii="宋体" w:hAnsi="宋体" w:hint="eastAsia"/>
          <w:sz w:val="24"/>
          <w:szCs w:val="24"/>
          <w:u w:val="single"/>
        </w:rPr>
        <w:t>组织方应当拒收</w:t>
      </w:r>
      <w:r w:rsidRPr="00600EFA">
        <w:rPr>
          <w:rFonts w:ascii="宋体" w:hAnsi="宋体" w:hint="eastAsia"/>
          <w:sz w:val="24"/>
          <w:szCs w:val="24"/>
        </w:rPr>
        <w:t>。</w:t>
      </w:r>
    </w:p>
    <w:p w:rsidR="00A702C5" w:rsidRDefault="00115628" w:rsidP="0084261F">
      <w:pPr>
        <w:spacing w:line="400" w:lineRule="exact"/>
        <w:ind w:firstLineChars="200" w:firstLine="480"/>
        <w:rPr>
          <w:rFonts w:ascii="宋体" w:hAnsi="宋体"/>
          <w:sz w:val="24"/>
        </w:rPr>
      </w:pPr>
      <w:r>
        <w:rPr>
          <w:rFonts w:ascii="宋体" w:hAnsi="宋体" w:hint="eastAsia"/>
          <w:sz w:val="24"/>
          <w:szCs w:val="24"/>
        </w:rPr>
        <w:t>16</w:t>
      </w:r>
      <w:r w:rsidRPr="00600EFA">
        <w:rPr>
          <w:rFonts w:ascii="宋体" w:hAnsi="宋体" w:hint="eastAsia"/>
          <w:sz w:val="24"/>
          <w:szCs w:val="24"/>
        </w:rPr>
        <w:t>.3</w:t>
      </w:r>
      <w:r w:rsidRPr="00600EFA">
        <w:rPr>
          <w:rFonts w:ascii="宋体" w:hAnsi="宋体" w:hint="eastAsia"/>
          <w:sz w:val="24"/>
        </w:rPr>
        <w:t>供应商在递交</w:t>
      </w:r>
      <w:r w:rsidR="00643C9A">
        <w:rPr>
          <w:rFonts w:ascii="宋体" w:hAnsi="宋体" w:hint="eastAsia"/>
          <w:sz w:val="24"/>
        </w:rPr>
        <w:t>投</w:t>
      </w:r>
      <w:r>
        <w:rPr>
          <w:rFonts w:ascii="宋体" w:hAnsi="宋体" w:hint="eastAsia"/>
          <w:sz w:val="24"/>
        </w:rPr>
        <w:t>标</w:t>
      </w:r>
      <w:r w:rsidRPr="00600EFA">
        <w:rPr>
          <w:rFonts w:ascii="宋体" w:hAnsi="宋体" w:hint="eastAsia"/>
          <w:sz w:val="24"/>
        </w:rPr>
        <w:t>响应文件时须由法定代表人或其授权委托代理人出示居民身份证，并填写签到簿。</w:t>
      </w:r>
      <w:r w:rsidRPr="00600EFA">
        <w:rPr>
          <w:rFonts w:ascii="宋体" w:hAnsi="宋体" w:hint="eastAsia"/>
          <w:sz w:val="24"/>
          <w:u w:val="single"/>
        </w:rPr>
        <w:t>供应商法定代表人或其授权委托代理人未出示居民身份证的，</w:t>
      </w:r>
      <w:r>
        <w:rPr>
          <w:rFonts w:ascii="宋体" w:hAnsi="宋体" w:hint="eastAsia"/>
          <w:sz w:val="24"/>
          <w:u w:val="single"/>
        </w:rPr>
        <w:t>招标</w:t>
      </w:r>
      <w:r w:rsidRPr="00600EFA">
        <w:rPr>
          <w:rFonts w:ascii="宋体" w:hAnsi="宋体" w:hint="eastAsia"/>
          <w:sz w:val="24"/>
          <w:u w:val="single"/>
        </w:rPr>
        <w:t>组织方拒绝接收其</w:t>
      </w:r>
      <w:r>
        <w:rPr>
          <w:rFonts w:ascii="宋体" w:hAnsi="宋体" w:hint="eastAsia"/>
          <w:sz w:val="24"/>
          <w:u w:val="single"/>
        </w:rPr>
        <w:t>招标</w:t>
      </w:r>
      <w:r w:rsidRPr="00600EFA">
        <w:rPr>
          <w:rFonts w:ascii="宋体" w:hAnsi="宋体" w:hint="eastAsia"/>
          <w:sz w:val="24"/>
          <w:u w:val="single"/>
        </w:rPr>
        <w:t>响应文件</w:t>
      </w:r>
      <w:r w:rsidRPr="00600EFA">
        <w:rPr>
          <w:rFonts w:ascii="宋体" w:hAnsi="宋体" w:hint="eastAsia"/>
          <w:sz w:val="24"/>
        </w:rPr>
        <w:t>。</w:t>
      </w:r>
    </w:p>
    <w:p w:rsidR="00115628" w:rsidRPr="00643C9A" w:rsidRDefault="00115628" w:rsidP="00643C9A">
      <w:pPr>
        <w:spacing w:line="400" w:lineRule="exact"/>
        <w:rPr>
          <w:rFonts w:ascii="宋体" w:hAnsi="宋体"/>
          <w:b/>
          <w:sz w:val="24"/>
        </w:rPr>
      </w:pPr>
      <w:r w:rsidRPr="00643C9A">
        <w:rPr>
          <w:rFonts w:ascii="宋体" w:hAnsi="宋体" w:hint="eastAsia"/>
          <w:b/>
          <w:sz w:val="30"/>
        </w:rPr>
        <w:t>17</w:t>
      </w:r>
      <w:r w:rsidRPr="00643C9A">
        <w:rPr>
          <w:rFonts w:ascii="宋体" w:hAnsi="宋体" w:hint="eastAsia"/>
          <w:b/>
          <w:sz w:val="30"/>
        </w:rPr>
        <w:t>、招标响应截止时间</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17</w:t>
      </w:r>
      <w:r w:rsidRPr="00600EFA">
        <w:rPr>
          <w:rFonts w:ascii="宋体" w:hAnsi="宋体" w:hint="eastAsia"/>
          <w:sz w:val="24"/>
        </w:rPr>
        <w:t>.1</w:t>
      </w:r>
      <w:r w:rsidRPr="00600EFA">
        <w:rPr>
          <w:rFonts w:ascii="宋体" w:hAnsi="宋体" w:hint="eastAsia"/>
          <w:sz w:val="24"/>
        </w:rPr>
        <w:t>供应商必须在</w:t>
      </w:r>
      <w:r>
        <w:rPr>
          <w:rFonts w:ascii="宋体" w:hAnsi="宋体" w:hint="eastAsia"/>
          <w:sz w:val="24"/>
        </w:rPr>
        <w:t>招标</w:t>
      </w:r>
      <w:r w:rsidRPr="00600EFA">
        <w:rPr>
          <w:rFonts w:ascii="宋体" w:hAnsi="宋体" w:hint="eastAsia"/>
          <w:sz w:val="24"/>
        </w:rPr>
        <w:t>文件规定的</w:t>
      </w:r>
      <w:r>
        <w:rPr>
          <w:rFonts w:ascii="宋体" w:hAnsi="宋体" w:hint="eastAsia"/>
          <w:sz w:val="24"/>
        </w:rPr>
        <w:t>招标</w:t>
      </w:r>
      <w:r w:rsidRPr="00600EFA">
        <w:rPr>
          <w:rFonts w:ascii="宋体" w:hAnsi="宋体" w:hint="eastAsia"/>
          <w:sz w:val="24"/>
        </w:rPr>
        <w:t>响应文件提交期间内将响应文件送达</w:t>
      </w:r>
      <w:r>
        <w:rPr>
          <w:rFonts w:ascii="宋体" w:hAnsi="宋体" w:hint="eastAsia"/>
          <w:sz w:val="24"/>
        </w:rPr>
        <w:t>招标</w:t>
      </w:r>
      <w:r w:rsidRPr="00600EFA">
        <w:rPr>
          <w:rFonts w:ascii="宋体" w:hAnsi="宋体" w:hint="eastAsia"/>
          <w:sz w:val="24"/>
        </w:rPr>
        <w:t>邀请指定的</w:t>
      </w:r>
      <w:r>
        <w:rPr>
          <w:rFonts w:ascii="宋体" w:hAnsi="宋体" w:hint="eastAsia"/>
          <w:sz w:val="24"/>
        </w:rPr>
        <w:t>招标</w:t>
      </w:r>
      <w:r w:rsidRPr="00600EFA">
        <w:rPr>
          <w:rFonts w:ascii="宋体" w:hAnsi="宋体" w:hint="eastAsia"/>
          <w:sz w:val="24"/>
        </w:rPr>
        <w:t>地点。</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17</w:t>
      </w:r>
      <w:r w:rsidRPr="00600EFA">
        <w:rPr>
          <w:rFonts w:ascii="宋体" w:hAnsi="宋体" w:hint="eastAsia"/>
          <w:sz w:val="24"/>
        </w:rPr>
        <w:t>.2</w:t>
      </w:r>
      <w:r w:rsidRPr="00600EFA">
        <w:rPr>
          <w:rFonts w:ascii="宋体" w:hAnsi="宋体" w:hint="eastAsia"/>
          <w:sz w:val="24"/>
        </w:rPr>
        <w:t>在</w:t>
      </w:r>
      <w:r>
        <w:rPr>
          <w:rFonts w:ascii="宋体" w:hAnsi="宋体" w:hint="eastAsia"/>
          <w:sz w:val="24"/>
        </w:rPr>
        <w:t>招标</w:t>
      </w:r>
      <w:r w:rsidRPr="00600EFA">
        <w:rPr>
          <w:rFonts w:ascii="宋体" w:hAnsi="宋体" w:hint="eastAsia"/>
          <w:sz w:val="24"/>
        </w:rPr>
        <w:t>截止时间以后送达的</w:t>
      </w:r>
      <w:r w:rsidR="00643C9A">
        <w:rPr>
          <w:rFonts w:ascii="宋体" w:hAnsi="宋体" w:hint="eastAsia"/>
          <w:sz w:val="24"/>
        </w:rPr>
        <w:t>投</w:t>
      </w:r>
      <w:r>
        <w:rPr>
          <w:rFonts w:ascii="宋体" w:hAnsi="宋体" w:hint="eastAsia"/>
          <w:sz w:val="24"/>
        </w:rPr>
        <w:t>标</w:t>
      </w:r>
      <w:r w:rsidRPr="00600EFA">
        <w:rPr>
          <w:rFonts w:ascii="宋体" w:hAnsi="宋体" w:hint="eastAsia"/>
          <w:sz w:val="24"/>
        </w:rPr>
        <w:t>响应文件，</w:t>
      </w:r>
      <w:r>
        <w:rPr>
          <w:rFonts w:ascii="宋体" w:hAnsi="宋体" w:hint="eastAsia"/>
          <w:sz w:val="24"/>
        </w:rPr>
        <w:t>招标</w:t>
      </w:r>
      <w:r w:rsidRPr="00600EFA">
        <w:rPr>
          <w:rFonts w:ascii="宋体" w:hAnsi="宋体" w:hint="eastAsia"/>
          <w:sz w:val="24"/>
        </w:rPr>
        <w:t>组织方拒绝接收。</w:t>
      </w:r>
    </w:p>
    <w:p w:rsidR="00643C9A" w:rsidRDefault="00115628" w:rsidP="0084261F">
      <w:pPr>
        <w:spacing w:line="400" w:lineRule="exact"/>
        <w:ind w:firstLineChars="200" w:firstLine="480"/>
        <w:rPr>
          <w:rFonts w:ascii="宋体" w:hAnsi="宋体"/>
          <w:sz w:val="24"/>
        </w:rPr>
      </w:pPr>
      <w:r>
        <w:rPr>
          <w:rFonts w:ascii="宋体" w:hAnsi="宋体" w:hint="eastAsia"/>
          <w:sz w:val="24"/>
        </w:rPr>
        <w:t>17</w:t>
      </w:r>
      <w:r w:rsidRPr="00600EFA">
        <w:rPr>
          <w:rFonts w:ascii="宋体" w:hAnsi="宋体" w:hint="eastAsia"/>
          <w:sz w:val="24"/>
        </w:rPr>
        <w:t>.3</w:t>
      </w:r>
      <w:r>
        <w:rPr>
          <w:rFonts w:ascii="宋体" w:hAnsi="宋体" w:hint="eastAsia"/>
          <w:sz w:val="24"/>
        </w:rPr>
        <w:t>招标</w:t>
      </w:r>
      <w:r w:rsidRPr="00600EFA">
        <w:rPr>
          <w:rFonts w:ascii="宋体" w:hAnsi="宋体" w:hint="eastAsia"/>
          <w:sz w:val="24"/>
        </w:rPr>
        <w:t>组织方可以通过修改</w:t>
      </w:r>
      <w:r>
        <w:rPr>
          <w:rFonts w:ascii="宋体" w:hAnsi="宋体" w:hint="eastAsia"/>
          <w:sz w:val="24"/>
        </w:rPr>
        <w:t>招标</w:t>
      </w:r>
      <w:r w:rsidRPr="00600EFA">
        <w:rPr>
          <w:rFonts w:ascii="宋体" w:hAnsi="宋体" w:hint="eastAsia"/>
          <w:sz w:val="24"/>
        </w:rPr>
        <w:t>文件自行酌情延长</w:t>
      </w:r>
      <w:r>
        <w:rPr>
          <w:rFonts w:ascii="宋体" w:hAnsi="宋体" w:hint="eastAsia"/>
          <w:sz w:val="24"/>
        </w:rPr>
        <w:t>招标</w:t>
      </w:r>
      <w:r w:rsidRPr="00600EFA">
        <w:rPr>
          <w:rFonts w:ascii="宋体" w:hAnsi="宋体" w:hint="eastAsia"/>
          <w:sz w:val="24"/>
        </w:rPr>
        <w:t>截止时间，在此情况下，推迟</w:t>
      </w:r>
      <w:r>
        <w:rPr>
          <w:rFonts w:ascii="宋体" w:hAnsi="宋体" w:hint="eastAsia"/>
          <w:sz w:val="24"/>
        </w:rPr>
        <w:t>招标</w:t>
      </w:r>
      <w:r w:rsidRPr="00600EFA">
        <w:rPr>
          <w:rFonts w:ascii="宋体" w:hAnsi="宋体" w:hint="eastAsia"/>
          <w:sz w:val="24"/>
        </w:rPr>
        <w:t>截止时间将以书面形式告知所有领取</w:t>
      </w:r>
      <w:r>
        <w:rPr>
          <w:rFonts w:ascii="宋体" w:hAnsi="宋体" w:hint="eastAsia"/>
          <w:sz w:val="24"/>
        </w:rPr>
        <w:t>招标</w:t>
      </w:r>
      <w:r w:rsidRPr="00600EFA">
        <w:rPr>
          <w:rFonts w:ascii="宋体" w:hAnsi="宋体" w:hint="eastAsia"/>
          <w:sz w:val="24"/>
        </w:rPr>
        <w:t>文件的收受人。</w:t>
      </w:r>
    </w:p>
    <w:p w:rsidR="00115628" w:rsidRPr="00643C9A" w:rsidRDefault="00115628" w:rsidP="00643C9A">
      <w:pPr>
        <w:spacing w:line="400" w:lineRule="exact"/>
        <w:rPr>
          <w:rFonts w:ascii="宋体" w:hAnsi="宋体"/>
          <w:b/>
          <w:sz w:val="24"/>
        </w:rPr>
      </w:pPr>
      <w:r w:rsidRPr="00643C9A">
        <w:rPr>
          <w:rFonts w:ascii="宋体" w:hAnsi="宋体" w:hint="eastAsia"/>
          <w:b/>
          <w:sz w:val="30"/>
        </w:rPr>
        <w:t>18</w:t>
      </w:r>
      <w:r w:rsidRPr="00643C9A">
        <w:rPr>
          <w:rFonts w:ascii="宋体" w:hAnsi="宋体" w:hint="eastAsia"/>
          <w:b/>
          <w:sz w:val="30"/>
        </w:rPr>
        <w:t>、招标响应文件的修改和撤回</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18</w:t>
      </w:r>
      <w:r w:rsidRPr="00600EFA">
        <w:rPr>
          <w:rFonts w:ascii="宋体" w:hAnsi="宋体" w:hint="eastAsia"/>
          <w:sz w:val="24"/>
        </w:rPr>
        <w:t>.1</w:t>
      </w:r>
      <w:r w:rsidRPr="00600EFA">
        <w:rPr>
          <w:rFonts w:ascii="宋体" w:hAnsi="宋体" w:hint="eastAsia"/>
          <w:sz w:val="24"/>
        </w:rPr>
        <w:t>供应商在递交</w:t>
      </w:r>
      <w:r>
        <w:rPr>
          <w:rFonts w:ascii="宋体" w:hAnsi="宋体" w:hint="eastAsia"/>
          <w:sz w:val="24"/>
        </w:rPr>
        <w:t>招标</w:t>
      </w:r>
      <w:r w:rsidRPr="00600EFA">
        <w:rPr>
          <w:rFonts w:ascii="宋体" w:hAnsi="宋体" w:hint="eastAsia"/>
          <w:sz w:val="24"/>
        </w:rPr>
        <w:t>响应文件截止时间前，可以对所递交的</w:t>
      </w:r>
      <w:r>
        <w:rPr>
          <w:rFonts w:ascii="宋体" w:hAnsi="宋体" w:hint="eastAsia"/>
          <w:sz w:val="24"/>
        </w:rPr>
        <w:t>招标</w:t>
      </w:r>
      <w:r w:rsidRPr="00600EFA">
        <w:rPr>
          <w:rFonts w:ascii="宋体" w:hAnsi="宋体" w:hint="eastAsia"/>
          <w:sz w:val="24"/>
        </w:rPr>
        <w:t>响应文件进行补充、修改或者撤回，并书面通知</w:t>
      </w:r>
      <w:r>
        <w:rPr>
          <w:rFonts w:ascii="宋体" w:hAnsi="宋体" w:hint="eastAsia"/>
          <w:sz w:val="24"/>
        </w:rPr>
        <w:t>招标</w:t>
      </w:r>
      <w:r w:rsidRPr="00600EFA">
        <w:rPr>
          <w:rFonts w:ascii="宋体" w:hAnsi="宋体" w:hint="eastAsia"/>
          <w:sz w:val="24"/>
        </w:rPr>
        <w:t>组织方。补充、修改的内容应当签署、盖章、密封，包装物上应注明“补充”、“修改”或“撤回”字样。补充、修改的内容作为</w:t>
      </w:r>
      <w:r>
        <w:rPr>
          <w:rFonts w:ascii="宋体" w:hAnsi="宋体" w:hint="eastAsia"/>
          <w:sz w:val="24"/>
        </w:rPr>
        <w:t>招标</w:t>
      </w:r>
      <w:r w:rsidRPr="00600EFA">
        <w:rPr>
          <w:rFonts w:ascii="宋体" w:hAnsi="宋体" w:hint="eastAsia"/>
          <w:sz w:val="24"/>
        </w:rPr>
        <w:t>响应文件的组成部分。</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18</w:t>
      </w:r>
      <w:r w:rsidRPr="00600EFA">
        <w:rPr>
          <w:rFonts w:ascii="宋体" w:hAnsi="宋体" w:hint="eastAsia"/>
          <w:sz w:val="24"/>
        </w:rPr>
        <w:t>.2</w:t>
      </w:r>
      <w:r w:rsidRPr="00600EFA">
        <w:rPr>
          <w:rFonts w:ascii="宋体" w:hAnsi="宋体" w:hint="eastAsia"/>
          <w:sz w:val="24"/>
        </w:rPr>
        <w:t>在</w:t>
      </w:r>
      <w:r>
        <w:rPr>
          <w:rFonts w:ascii="宋体" w:hAnsi="宋体" w:hint="eastAsia"/>
          <w:sz w:val="24"/>
        </w:rPr>
        <w:t>招标</w:t>
      </w:r>
      <w:r w:rsidRPr="00600EFA">
        <w:rPr>
          <w:rFonts w:ascii="宋体" w:hAnsi="宋体" w:hint="eastAsia"/>
          <w:sz w:val="24"/>
        </w:rPr>
        <w:t>截止时间之后，供应商不得对其</w:t>
      </w:r>
      <w:r>
        <w:rPr>
          <w:rFonts w:ascii="宋体" w:hAnsi="宋体" w:hint="eastAsia"/>
          <w:sz w:val="24"/>
        </w:rPr>
        <w:t>招标</w:t>
      </w:r>
      <w:r w:rsidRPr="00600EFA">
        <w:rPr>
          <w:rFonts w:ascii="宋体" w:hAnsi="宋体" w:hint="eastAsia"/>
          <w:sz w:val="24"/>
        </w:rPr>
        <w:t>响应文件作任何补充、修改。</w:t>
      </w:r>
    </w:p>
    <w:p w:rsidR="00A702C5" w:rsidRDefault="00115628" w:rsidP="0084261F">
      <w:pPr>
        <w:spacing w:line="400" w:lineRule="exact"/>
        <w:ind w:firstLineChars="200" w:firstLine="480"/>
        <w:rPr>
          <w:rFonts w:ascii="宋体" w:hAnsi="宋体"/>
          <w:sz w:val="24"/>
        </w:rPr>
      </w:pPr>
      <w:r>
        <w:rPr>
          <w:rFonts w:ascii="宋体" w:hAnsi="宋体" w:hint="eastAsia"/>
          <w:sz w:val="24"/>
        </w:rPr>
        <w:t>18</w:t>
      </w:r>
      <w:r w:rsidRPr="00600EFA">
        <w:rPr>
          <w:rFonts w:ascii="宋体" w:hAnsi="宋体" w:hint="eastAsia"/>
          <w:sz w:val="24"/>
        </w:rPr>
        <w:t>.3</w:t>
      </w:r>
      <w:r w:rsidRPr="00600EFA">
        <w:rPr>
          <w:rFonts w:ascii="宋体" w:hAnsi="宋体" w:hint="eastAsia"/>
          <w:sz w:val="24"/>
        </w:rPr>
        <w:t>在</w:t>
      </w:r>
      <w:r>
        <w:rPr>
          <w:rFonts w:ascii="宋体" w:hAnsi="宋体" w:hint="eastAsia"/>
          <w:sz w:val="24"/>
        </w:rPr>
        <w:t>招标</w:t>
      </w:r>
      <w:r w:rsidRPr="00600EFA">
        <w:rPr>
          <w:rFonts w:ascii="宋体" w:hAnsi="宋体" w:hint="eastAsia"/>
          <w:sz w:val="24"/>
        </w:rPr>
        <w:t>截止时间至</w:t>
      </w:r>
      <w:r>
        <w:rPr>
          <w:rFonts w:ascii="宋体" w:hAnsi="宋体" w:hint="eastAsia"/>
          <w:sz w:val="24"/>
        </w:rPr>
        <w:t>招标</w:t>
      </w:r>
      <w:r w:rsidRPr="00600EFA">
        <w:rPr>
          <w:rFonts w:ascii="宋体" w:hAnsi="宋体" w:hint="eastAsia"/>
          <w:sz w:val="24"/>
        </w:rPr>
        <w:t>组织方在</w:t>
      </w:r>
      <w:r>
        <w:rPr>
          <w:rFonts w:ascii="宋体" w:hAnsi="宋体" w:hint="eastAsia"/>
          <w:sz w:val="24"/>
        </w:rPr>
        <w:t>招标</w:t>
      </w:r>
      <w:r w:rsidRPr="00600EFA">
        <w:rPr>
          <w:rFonts w:ascii="宋体" w:hAnsi="宋体" w:hint="eastAsia"/>
          <w:sz w:val="24"/>
        </w:rPr>
        <w:t>文件中规定的</w:t>
      </w:r>
      <w:r>
        <w:rPr>
          <w:rFonts w:ascii="宋体" w:hAnsi="宋体" w:hint="eastAsia"/>
          <w:sz w:val="24"/>
        </w:rPr>
        <w:t>招标</w:t>
      </w:r>
      <w:r w:rsidRPr="00600EFA">
        <w:rPr>
          <w:rFonts w:ascii="宋体" w:hAnsi="宋体" w:hint="eastAsia"/>
          <w:sz w:val="24"/>
        </w:rPr>
        <w:t>有效期满之间的这段时间内，供应商不得撤回其</w:t>
      </w:r>
      <w:r>
        <w:rPr>
          <w:rFonts w:ascii="宋体" w:hAnsi="宋体" w:hint="eastAsia"/>
          <w:sz w:val="24"/>
        </w:rPr>
        <w:t>招标</w:t>
      </w:r>
      <w:r w:rsidRPr="004E4DD6">
        <w:rPr>
          <w:rFonts w:ascii="宋体" w:hAnsi="宋体" w:hint="eastAsia"/>
          <w:sz w:val="24"/>
        </w:rPr>
        <w:t>。</w:t>
      </w:r>
    </w:p>
    <w:p w:rsidR="00A702C5" w:rsidRPr="00643C9A" w:rsidRDefault="00115628" w:rsidP="00643C9A">
      <w:pPr>
        <w:spacing w:line="400" w:lineRule="exact"/>
        <w:ind w:firstLineChars="200" w:firstLine="560"/>
        <w:jc w:val="center"/>
        <w:rPr>
          <w:rFonts w:ascii="宋体" w:eastAsia="宋体" w:hAnsi="宋体"/>
          <w:sz w:val="28"/>
          <w:szCs w:val="28"/>
        </w:rPr>
      </w:pPr>
      <w:r w:rsidRPr="00643C9A">
        <w:rPr>
          <w:rFonts w:ascii="宋体" w:eastAsia="宋体" w:hAnsi="宋体" w:hint="eastAsia"/>
          <w:sz w:val="28"/>
          <w:szCs w:val="28"/>
        </w:rPr>
        <w:t>五、招标与评定</w:t>
      </w:r>
    </w:p>
    <w:p w:rsidR="00A702C5" w:rsidRPr="00643C9A" w:rsidRDefault="00115628" w:rsidP="00643C9A">
      <w:pPr>
        <w:spacing w:line="400" w:lineRule="exact"/>
        <w:rPr>
          <w:rFonts w:ascii="宋体" w:hAnsi="宋体"/>
          <w:b/>
          <w:sz w:val="30"/>
        </w:rPr>
      </w:pPr>
      <w:r w:rsidRPr="00643C9A">
        <w:rPr>
          <w:rFonts w:ascii="宋体" w:hAnsi="宋体" w:hint="eastAsia"/>
          <w:b/>
          <w:sz w:val="30"/>
        </w:rPr>
        <w:t>19</w:t>
      </w:r>
      <w:r w:rsidRPr="00643C9A">
        <w:rPr>
          <w:rFonts w:ascii="宋体" w:hAnsi="宋体" w:hint="eastAsia"/>
          <w:b/>
          <w:sz w:val="30"/>
        </w:rPr>
        <w:t>、招标小组组成及招标文件确认</w:t>
      </w:r>
    </w:p>
    <w:p w:rsidR="00115628" w:rsidRPr="00A702C5" w:rsidRDefault="00115628" w:rsidP="0084261F">
      <w:pPr>
        <w:spacing w:line="400" w:lineRule="exact"/>
        <w:ind w:firstLineChars="200" w:firstLine="480"/>
        <w:rPr>
          <w:rFonts w:ascii="宋体" w:hAnsi="宋体"/>
          <w:sz w:val="24"/>
        </w:rPr>
      </w:pPr>
      <w:r w:rsidRPr="008E3528">
        <w:rPr>
          <w:rFonts w:ascii="宋体" w:hAnsi="宋体" w:hint="eastAsia"/>
          <w:sz w:val="24"/>
          <w:szCs w:val="24"/>
        </w:rPr>
        <w:t>19.1</w:t>
      </w:r>
      <w:r w:rsidRPr="008E3528">
        <w:rPr>
          <w:rFonts w:ascii="宋体" w:hAnsi="宋体" w:hint="eastAsia"/>
          <w:sz w:val="24"/>
          <w:szCs w:val="24"/>
        </w:rPr>
        <w:t>招标组织方将在“招标文件”中规定的时间和地点进行招标活动。</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19</w:t>
      </w:r>
      <w:r w:rsidRPr="00600EFA">
        <w:rPr>
          <w:rFonts w:ascii="宋体" w:hAnsi="宋体" w:hint="eastAsia"/>
          <w:sz w:val="24"/>
        </w:rPr>
        <w:t xml:space="preserve">.2 </w:t>
      </w:r>
      <w:r w:rsidRPr="00600EFA">
        <w:rPr>
          <w:rFonts w:ascii="宋体" w:hAnsi="宋体" w:hint="eastAsia"/>
          <w:sz w:val="24"/>
        </w:rPr>
        <w:t>按照本项目须知条款第</w:t>
      </w:r>
      <w:r w:rsidRPr="00600EFA">
        <w:rPr>
          <w:rFonts w:ascii="宋体" w:hAnsi="宋体" w:hint="eastAsia"/>
          <w:sz w:val="24"/>
        </w:rPr>
        <w:t>19</w:t>
      </w:r>
      <w:r w:rsidRPr="00600EFA">
        <w:rPr>
          <w:rFonts w:ascii="宋体" w:hAnsi="宋体" w:hint="eastAsia"/>
          <w:sz w:val="24"/>
        </w:rPr>
        <w:t>条规定，同意撤回的</w:t>
      </w:r>
      <w:r>
        <w:rPr>
          <w:rFonts w:ascii="宋体" w:hAnsi="宋体" w:hint="eastAsia"/>
          <w:sz w:val="24"/>
        </w:rPr>
        <w:t>招标</w:t>
      </w:r>
      <w:r w:rsidRPr="00600EFA">
        <w:rPr>
          <w:rFonts w:ascii="宋体" w:hAnsi="宋体" w:hint="eastAsia"/>
          <w:sz w:val="24"/>
        </w:rPr>
        <w:t>响应文件将不予开封。</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lastRenderedPageBreak/>
        <w:t>19</w:t>
      </w:r>
      <w:r w:rsidRPr="00600EFA">
        <w:rPr>
          <w:rFonts w:ascii="宋体" w:hAnsi="宋体" w:hint="eastAsia"/>
          <w:sz w:val="24"/>
        </w:rPr>
        <w:t>.3</w:t>
      </w:r>
      <w:r>
        <w:rPr>
          <w:rFonts w:ascii="宋体" w:hAnsi="宋体" w:hint="eastAsia"/>
          <w:sz w:val="24"/>
        </w:rPr>
        <w:t>招标</w:t>
      </w:r>
      <w:r w:rsidRPr="00600EFA">
        <w:rPr>
          <w:rFonts w:ascii="宋体" w:hAnsi="宋体" w:hint="eastAsia"/>
          <w:sz w:val="24"/>
        </w:rPr>
        <w:t>时，由供应商或者其推选的代表检查</w:t>
      </w:r>
      <w:r>
        <w:rPr>
          <w:rFonts w:ascii="宋体" w:hAnsi="宋体" w:hint="eastAsia"/>
          <w:sz w:val="24"/>
        </w:rPr>
        <w:t>招标</w:t>
      </w:r>
      <w:r w:rsidRPr="00600EFA">
        <w:rPr>
          <w:rFonts w:ascii="宋体" w:hAnsi="宋体" w:hint="eastAsia"/>
          <w:sz w:val="24"/>
        </w:rPr>
        <w:t>响应文件的密封情况，并当众宣读</w:t>
      </w:r>
      <w:r>
        <w:rPr>
          <w:rFonts w:ascii="宋体" w:hAnsi="宋体" w:hint="eastAsia"/>
          <w:sz w:val="24"/>
        </w:rPr>
        <w:t>招标</w:t>
      </w:r>
      <w:r w:rsidRPr="00600EFA">
        <w:rPr>
          <w:rFonts w:ascii="宋体" w:hAnsi="宋体" w:hint="eastAsia"/>
          <w:sz w:val="24"/>
        </w:rPr>
        <w:t>顺序号及供应商名称。</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19</w:t>
      </w:r>
      <w:r w:rsidRPr="00600EFA">
        <w:rPr>
          <w:rFonts w:ascii="宋体" w:hAnsi="宋体" w:hint="eastAsia"/>
          <w:sz w:val="24"/>
        </w:rPr>
        <w:t xml:space="preserve">.4 </w:t>
      </w:r>
      <w:r>
        <w:rPr>
          <w:rFonts w:ascii="宋体" w:hAnsi="宋体" w:hint="eastAsia"/>
          <w:sz w:val="24"/>
        </w:rPr>
        <w:t>招标</w:t>
      </w:r>
      <w:r w:rsidRPr="00600EFA">
        <w:rPr>
          <w:rFonts w:ascii="宋体" w:hAnsi="宋体" w:hint="eastAsia"/>
          <w:sz w:val="24"/>
        </w:rPr>
        <w:t>小组由</w:t>
      </w:r>
      <w:r w:rsidRPr="003C1A57">
        <w:rPr>
          <w:rFonts w:ascii="宋体" w:hAnsi="宋体" w:hint="eastAsia"/>
          <w:sz w:val="24"/>
        </w:rPr>
        <w:t>3</w:t>
      </w:r>
      <w:r w:rsidRPr="003C1A57">
        <w:rPr>
          <w:rFonts w:ascii="宋体" w:hAnsi="宋体" w:hint="eastAsia"/>
          <w:sz w:val="24"/>
        </w:rPr>
        <w:t>人或</w:t>
      </w:r>
      <w:r w:rsidRPr="003C1A57">
        <w:rPr>
          <w:rFonts w:ascii="宋体" w:hAnsi="宋体" w:hint="eastAsia"/>
          <w:sz w:val="24"/>
        </w:rPr>
        <w:t>3</w:t>
      </w:r>
      <w:r w:rsidRPr="003C1A57">
        <w:rPr>
          <w:rFonts w:ascii="宋体" w:hAnsi="宋体" w:hint="eastAsia"/>
          <w:sz w:val="24"/>
        </w:rPr>
        <w:t>人以</w:t>
      </w:r>
      <w:r>
        <w:rPr>
          <w:rFonts w:ascii="宋体" w:hAnsi="宋体" w:hint="eastAsia"/>
          <w:sz w:val="24"/>
        </w:rPr>
        <w:t>上（单数）的技术、经济</w:t>
      </w:r>
      <w:r w:rsidRPr="00600EFA">
        <w:rPr>
          <w:rFonts w:ascii="宋体" w:hAnsi="宋体" w:hint="eastAsia"/>
          <w:sz w:val="24"/>
        </w:rPr>
        <w:t>等专家组成。</w:t>
      </w:r>
    </w:p>
    <w:p w:rsidR="00A702C5" w:rsidRDefault="00115628" w:rsidP="0084261F">
      <w:pPr>
        <w:spacing w:line="400" w:lineRule="exact"/>
        <w:ind w:firstLineChars="200" w:firstLine="480"/>
        <w:rPr>
          <w:rFonts w:ascii="宋体" w:hAnsi="宋体"/>
          <w:sz w:val="24"/>
        </w:rPr>
      </w:pPr>
      <w:r>
        <w:rPr>
          <w:rFonts w:ascii="宋体" w:hAnsi="宋体" w:hint="eastAsia"/>
          <w:sz w:val="24"/>
        </w:rPr>
        <w:t>19</w:t>
      </w:r>
      <w:r w:rsidRPr="00600EFA">
        <w:rPr>
          <w:rFonts w:ascii="宋体" w:hAnsi="宋体" w:hint="eastAsia"/>
          <w:sz w:val="24"/>
        </w:rPr>
        <w:t xml:space="preserve">.5 </w:t>
      </w:r>
      <w:r>
        <w:rPr>
          <w:rFonts w:ascii="宋体" w:hAnsi="宋体" w:hint="eastAsia"/>
          <w:sz w:val="24"/>
        </w:rPr>
        <w:t>招标</w:t>
      </w:r>
      <w:r w:rsidRPr="00600EFA">
        <w:rPr>
          <w:rFonts w:ascii="宋体" w:hAnsi="宋体" w:hint="eastAsia"/>
          <w:sz w:val="24"/>
        </w:rPr>
        <w:t>文件由</w:t>
      </w:r>
      <w:r>
        <w:rPr>
          <w:rFonts w:ascii="宋体" w:hAnsi="宋体" w:hint="eastAsia"/>
          <w:sz w:val="24"/>
        </w:rPr>
        <w:t>招标</w:t>
      </w:r>
      <w:r w:rsidRPr="00600EFA">
        <w:rPr>
          <w:rFonts w:ascii="宋体" w:hAnsi="宋体" w:hint="eastAsia"/>
          <w:sz w:val="24"/>
        </w:rPr>
        <w:t>小组确认并出具书面意见。</w:t>
      </w:r>
    </w:p>
    <w:p w:rsidR="00115628" w:rsidRPr="00643C9A" w:rsidRDefault="00115628" w:rsidP="00643C9A">
      <w:pPr>
        <w:spacing w:line="400" w:lineRule="exact"/>
        <w:rPr>
          <w:rFonts w:ascii="宋体" w:hAnsi="宋体"/>
          <w:b/>
          <w:sz w:val="24"/>
        </w:rPr>
      </w:pPr>
      <w:r w:rsidRPr="00643C9A">
        <w:rPr>
          <w:rFonts w:ascii="宋体" w:hAnsi="宋体" w:hint="eastAsia"/>
          <w:b/>
          <w:sz w:val="30"/>
        </w:rPr>
        <w:t>20</w:t>
      </w:r>
      <w:r w:rsidRPr="00643C9A">
        <w:rPr>
          <w:rFonts w:ascii="宋体" w:hAnsi="宋体" w:hint="eastAsia"/>
          <w:b/>
          <w:sz w:val="30"/>
        </w:rPr>
        <w:t>、招标过程的保密</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20</w:t>
      </w:r>
      <w:r w:rsidRPr="00600EFA">
        <w:rPr>
          <w:rFonts w:ascii="宋体" w:hAnsi="宋体" w:hint="eastAsia"/>
          <w:sz w:val="24"/>
        </w:rPr>
        <w:t>.1</w:t>
      </w:r>
      <w:r>
        <w:rPr>
          <w:rFonts w:ascii="宋体" w:hAnsi="宋体" w:hint="eastAsia"/>
          <w:sz w:val="24"/>
        </w:rPr>
        <w:t>招标</w:t>
      </w:r>
      <w:r w:rsidRPr="00600EFA">
        <w:rPr>
          <w:rFonts w:ascii="宋体" w:hAnsi="宋体" w:hint="eastAsia"/>
          <w:sz w:val="24"/>
        </w:rPr>
        <w:t>将采取</w:t>
      </w:r>
      <w:r>
        <w:rPr>
          <w:rFonts w:ascii="宋体" w:hAnsi="宋体" w:hint="eastAsia"/>
          <w:sz w:val="24"/>
        </w:rPr>
        <w:t>招标</w:t>
      </w:r>
      <w:r w:rsidRPr="00600EFA">
        <w:rPr>
          <w:rFonts w:ascii="宋体" w:hAnsi="宋体" w:hint="eastAsia"/>
          <w:sz w:val="24"/>
        </w:rPr>
        <w:t>开始后，至向成交的供应商授予合同时止，与审查、澄清、评价和比较</w:t>
      </w:r>
      <w:r>
        <w:rPr>
          <w:rFonts w:ascii="宋体" w:hAnsi="宋体" w:hint="eastAsia"/>
          <w:sz w:val="24"/>
        </w:rPr>
        <w:t>招标</w:t>
      </w:r>
      <w:r w:rsidRPr="00600EFA">
        <w:rPr>
          <w:rFonts w:ascii="宋体" w:hAnsi="宋体" w:hint="eastAsia"/>
          <w:sz w:val="24"/>
        </w:rPr>
        <w:t>响应的有关资料以及成交建议等，均不得向供应商以及评定无关的其他人员透露。</w:t>
      </w:r>
    </w:p>
    <w:p w:rsidR="00A702C5" w:rsidRDefault="00115628" w:rsidP="0084261F">
      <w:pPr>
        <w:spacing w:line="400" w:lineRule="exact"/>
        <w:ind w:firstLineChars="200" w:firstLine="480"/>
        <w:rPr>
          <w:rFonts w:ascii="宋体" w:hAnsi="宋体"/>
          <w:sz w:val="24"/>
        </w:rPr>
      </w:pPr>
      <w:r>
        <w:rPr>
          <w:rFonts w:ascii="宋体" w:hAnsi="宋体" w:hint="eastAsia"/>
          <w:sz w:val="24"/>
        </w:rPr>
        <w:t>20</w:t>
      </w:r>
      <w:r w:rsidRPr="00600EFA">
        <w:rPr>
          <w:rFonts w:ascii="宋体" w:hAnsi="宋体" w:hint="eastAsia"/>
          <w:sz w:val="24"/>
        </w:rPr>
        <w:t>.2</w:t>
      </w:r>
      <w:r w:rsidRPr="00600EFA">
        <w:rPr>
          <w:rFonts w:ascii="宋体" w:hAnsi="宋体" w:hint="eastAsia"/>
          <w:sz w:val="24"/>
        </w:rPr>
        <w:t>在</w:t>
      </w:r>
      <w:r>
        <w:rPr>
          <w:rFonts w:ascii="宋体" w:hAnsi="宋体" w:hint="eastAsia"/>
          <w:sz w:val="24"/>
        </w:rPr>
        <w:t>招标</w:t>
      </w:r>
      <w:r w:rsidRPr="00600EFA">
        <w:rPr>
          <w:rFonts w:ascii="宋体" w:hAnsi="宋体" w:hint="eastAsia"/>
          <w:sz w:val="24"/>
        </w:rPr>
        <w:t>过程中，如果供应商试图在</w:t>
      </w:r>
      <w:r>
        <w:rPr>
          <w:rFonts w:ascii="宋体" w:hAnsi="宋体" w:hint="eastAsia"/>
          <w:sz w:val="24"/>
        </w:rPr>
        <w:t>招标</w:t>
      </w:r>
      <w:r w:rsidRPr="00600EFA">
        <w:rPr>
          <w:rFonts w:ascii="宋体" w:hAnsi="宋体" w:hint="eastAsia"/>
          <w:sz w:val="24"/>
        </w:rPr>
        <w:t>响应文件审查、澄清、比较及授予建议等方面向</w:t>
      </w:r>
      <w:r>
        <w:rPr>
          <w:rFonts w:ascii="宋体" w:hAnsi="宋体" w:hint="eastAsia"/>
          <w:sz w:val="24"/>
        </w:rPr>
        <w:t>招标</w:t>
      </w:r>
      <w:r w:rsidRPr="00600EFA">
        <w:rPr>
          <w:rFonts w:ascii="宋体" w:hAnsi="宋体" w:hint="eastAsia"/>
          <w:sz w:val="24"/>
        </w:rPr>
        <w:t>组织方或参加</w:t>
      </w:r>
      <w:r>
        <w:rPr>
          <w:rFonts w:ascii="宋体" w:hAnsi="宋体" w:hint="eastAsia"/>
          <w:sz w:val="24"/>
        </w:rPr>
        <w:t>招标</w:t>
      </w:r>
      <w:r w:rsidRPr="00600EFA">
        <w:rPr>
          <w:rFonts w:ascii="宋体" w:hAnsi="宋体" w:hint="eastAsia"/>
          <w:sz w:val="24"/>
        </w:rPr>
        <w:t>的人员施加任何影响，都将会导致其响应被拒绝。</w:t>
      </w:r>
    </w:p>
    <w:p w:rsidR="00115628" w:rsidRPr="00643C9A" w:rsidRDefault="00115628" w:rsidP="00643C9A">
      <w:pPr>
        <w:spacing w:line="400" w:lineRule="exact"/>
        <w:rPr>
          <w:rFonts w:ascii="宋体" w:hAnsi="宋体"/>
          <w:b/>
          <w:sz w:val="24"/>
        </w:rPr>
      </w:pPr>
      <w:r w:rsidRPr="00643C9A">
        <w:rPr>
          <w:rFonts w:ascii="宋体" w:hAnsi="宋体" w:hint="eastAsia"/>
          <w:b/>
          <w:sz w:val="30"/>
        </w:rPr>
        <w:t>21</w:t>
      </w:r>
      <w:r w:rsidRPr="00643C9A">
        <w:rPr>
          <w:rFonts w:ascii="宋体" w:hAnsi="宋体" w:hint="eastAsia"/>
          <w:b/>
          <w:sz w:val="30"/>
        </w:rPr>
        <w:t>、招标响应文件的初审</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21</w:t>
      </w:r>
      <w:r w:rsidRPr="00600EFA">
        <w:rPr>
          <w:rFonts w:ascii="宋体" w:hAnsi="宋体" w:hint="eastAsia"/>
          <w:sz w:val="24"/>
        </w:rPr>
        <w:t>.1</w:t>
      </w:r>
      <w:r>
        <w:rPr>
          <w:rFonts w:ascii="宋体" w:hAnsi="宋体" w:hint="eastAsia"/>
          <w:sz w:val="24"/>
        </w:rPr>
        <w:t>招标</w:t>
      </w:r>
      <w:r w:rsidRPr="00600EFA">
        <w:rPr>
          <w:rFonts w:ascii="宋体" w:hAnsi="宋体" w:hint="eastAsia"/>
          <w:sz w:val="24"/>
        </w:rPr>
        <w:t>时，</w:t>
      </w:r>
      <w:r>
        <w:rPr>
          <w:rFonts w:ascii="宋体" w:hAnsi="宋体" w:hint="eastAsia"/>
          <w:sz w:val="24"/>
        </w:rPr>
        <w:t>招标</w:t>
      </w:r>
      <w:r w:rsidRPr="00600EFA">
        <w:rPr>
          <w:rFonts w:ascii="宋体" w:hAnsi="宋体" w:hint="eastAsia"/>
          <w:sz w:val="24"/>
        </w:rPr>
        <w:t>小组各成员应当独立对每个供应商的</w:t>
      </w:r>
      <w:r>
        <w:rPr>
          <w:rFonts w:ascii="宋体" w:hAnsi="宋体" w:hint="eastAsia"/>
          <w:sz w:val="24"/>
        </w:rPr>
        <w:t>招标</w:t>
      </w:r>
      <w:r w:rsidRPr="00600EFA">
        <w:rPr>
          <w:rFonts w:ascii="宋体" w:hAnsi="宋体" w:hint="eastAsia"/>
          <w:sz w:val="24"/>
        </w:rPr>
        <w:t>响应文件进行评价，并汇总每个供应商的得分。</w:t>
      </w:r>
    </w:p>
    <w:p w:rsidR="00115628" w:rsidRPr="00600EFA" w:rsidRDefault="00115628" w:rsidP="0084261F">
      <w:pPr>
        <w:spacing w:line="400" w:lineRule="exact"/>
        <w:ind w:firstLineChars="199" w:firstLine="478"/>
        <w:rPr>
          <w:rFonts w:ascii="宋体" w:hAnsi="宋体"/>
          <w:sz w:val="24"/>
        </w:rPr>
      </w:pPr>
      <w:r w:rsidRPr="00600EFA">
        <w:rPr>
          <w:rFonts w:ascii="宋体" w:hAnsi="宋体" w:hint="eastAsia"/>
          <w:sz w:val="24"/>
        </w:rPr>
        <w:t>2</w:t>
      </w:r>
      <w:r>
        <w:rPr>
          <w:rFonts w:ascii="宋体" w:hAnsi="宋体" w:hint="eastAsia"/>
          <w:sz w:val="24"/>
        </w:rPr>
        <w:t>1</w:t>
      </w:r>
      <w:r w:rsidRPr="00600EFA">
        <w:rPr>
          <w:rFonts w:ascii="宋体" w:hAnsi="宋体" w:hint="eastAsia"/>
          <w:sz w:val="24"/>
        </w:rPr>
        <w:t>.2</w:t>
      </w:r>
      <w:r>
        <w:rPr>
          <w:rFonts w:ascii="宋体" w:hAnsi="宋体" w:hint="eastAsia"/>
          <w:sz w:val="24"/>
        </w:rPr>
        <w:t>招标</w:t>
      </w:r>
      <w:r w:rsidRPr="00600EFA">
        <w:rPr>
          <w:rFonts w:ascii="宋体" w:hAnsi="宋体" w:hint="eastAsia"/>
          <w:sz w:val="24"/>
        </w:rPr>
        <w:t>小组认为供应商的报价明显低于其他通过符合性审查供应商的报价，有可能影响产品质量或者不能诚信履约的，应当要求其在</w:t>
      </w:r>
      <w:r>
        <w:rPr>
          <w:rFonts w:ascii="宋体" w:hAnsi="宋体" w:hint="eastAsia"/>
          <w:sz w:val="24"/>
        </w:rPr>
        <w:t>招标</w:t>
      </w:r>
      <w:r w:rsidRPr="00600EFA">
        <w:rPr>
          <w:rFonts w:ascii="宋体" w:hAnsi="宋体" w:hint="eastAsia"/>
          <w:sz w:val="24"/>
        </w:rPr>
        <w:t>现场合理的时间内提供书面说明，必要时提交相关证明材料；供应商不能证明其报价合理性的，</w:t>
      </w:r>
      <w:r>
        <w:rPr>
          <w:rFonts w:ascii="宋体" w:hAnsi="宋体" w:hint="eastAsia"/>
          <w:sz w:val="24"/>
        </w:rPr>
        <w:t>招标</w:t>
      </w:r>
      <w:r w:rsidRPr="00600EFA">
        <w:rPr>
          <w:rFonts w:ascii="宋体" w:hAnsi="宋体" w:hint="eastAsia"/>
          <w:sz w:val="24"/>
        </w:rPr>
        <w:t>小组应当将其作为无效</w:t>
      </w:r>
      <w:r>
        <w:rPr>
          <w:rFonts w:ascii="宋体" w:hAnsi="宋体" w:hint="eastAsia"/>
          <w:sz w:val="24"/>
        </w:rPr>
        <w:t>招标</w:t>
      </w:r>
      <w:r w:rsidRPr="00600EFA">
        <w:rPr>
          <w:rFonts w:ascii="宋体" w:hAnsi="宋体" w:hint="eastAsia"/>
          <w:sz w:val="24"/>
        </w:rPr>
        <w:t>处理。</w:t>
      </w:r>
    </w:p>
    <w:p w:rsidR="00115628" w:rsidRPr="00600EFA" w:rsidRDefault="00115628" w:rsidP="0084261F">
      <w:pPr>
        <w:spacing w:line="400" w:lineRule="exact"/>
        <w:ind w:firstLineChars="199" w:firstLine="478"/>
        <w:rPr>
          <w:rFonts w:ascii="宋体" w:hAnsi="宋体"/>
          <w:sz w:val="24"/>
        </w:rPr>
      </w:pPr>
      <w:r>
        <w:rPr>
          <w:rFonts w:ascii="宋体" w:hAnsi="宋体" w:hint="eastAsia"/>
          <w:sz w:val="24"/>
        </w:rPr>
        <w:t>21</w:t>
      </w:r>
      <w:r w:rsidRPr="00600EFA">
        <w:rPr>
          <w:rFonts w:ascii="宋体" w:hAnsi="宋体" w:hint="eastAsia"/>
          <w:sz w:val="24"/>
        </w:rPr>
        <w:t>.3</w:t>
      </w:r>
      <w:r>
        <w:rPr>
          <w:rFonts w:ascii="宋体" w:hAnsi="宋体" w:hint="eastAsia"/>
          <w:sz w:val="24"/>
        </w:rPr>
        <w:t>招标</w:t>
      </w:r>
      <w:r w:rsidRPr="00600EFA">
        <w:rPr>
          <w:rFonts w:ascii="宋体" w:hAnsi="宋体" w:hint="eastAsia"/>
          <w:sz w:val="24"/>
        </w:rPr>
        <w:t>小组成员对需要共同认定的事项存在争议的，应当按照少数服从多数的原则作出结论。持不同意见的</w:t>
      </w:r>
      <w:r>
        <w:rPr>
          <w:rFonts w:ascii="宋体" w:hAnsi="宋体" w:hint="eastAsia"/>
          <w:sz w:val="24"/>
        </w:rPr>
        <w:t>招标</w:t>
      </w:r>
      <w:r w:rsidRPr="00600EFA">
        <w:rPr>
          <w:rFonts w:ascii="宋体" w:hAnsi="宋体" w:hint="eastAsia"/>
          <w:sz w:val="24"/>
        </w:rPr>
        <w:t>小组成员应当在</w:t>
      </w:r>
      <w:r>
        <w:rPr>
          <w:rFonts w:ascii="宋体" w:hAnsi="宋体" w:hint="eastAsia"/>
          <w:sz w:val="24"/>
        </w:rPr>
        <w:t>招标</w:t>
      </w:r>
      <w:r w:rsidRPr="00600EFA">
        <w:rPr>
          <w:rFonts w:ascii="宋体" w:hAnsi="宋体" w:hint="eastAsia"/>
          <w:sz w:val="24"/>
        </w:rPr>
        <w:t>报告上签署不同意见及理由，否则视为同意</w:t>
      </w:r>
      <w:r>
        <w:rPr>
          <w:rFonts w:ascii="宋体" w:hAnsi="宋体" w:hint="eastAsia"/>
          <w:sz w:val="24"/>
        </w:rPr>
        <w:t>招标</w:t>
      </w:r>
      <w:r w:rsidRPr="00600EFA">
        <w:rPr>
          <w:rFonts w:ascii="宋体" w:hAnsi="宋体" w:hint="eastAsia"/>
          <w:sz w:val="24"/>
        </w:rPr>
        <w:t>报告。</w:t>
      </w:r>
    </w:p>
    <w:p w:rsidR="00115628" w:rsidRPr="00600EFA" w:rsidRDefault="00115628" w:rsidP="0084261F">
      <w:pPr>
        <w:spacing w:line="400" w:lineRule="exact"/>
        <w:ind w:firstLineChars="199" w:firstLine="478"/>
        <w:rPr>
          <w:rFonts w:ascii="宋体" w:hAnsi="宋体"/>
          <w:sz w:val="24"/>
        </w:rPr>
      </w:pPr>
      <w:r>
        <w:rPr>
          <w:rFonts w:ascii="宋体" w:hAnsi="宋体" w:hint="eastAsia"/>
          <w:sz w:val="24"/>
        </w:rPr>
        <w:t>21</w:t>
      </w:r>
      <w:r w:rsidRPr="00600EFA">
        <w:rPr>
          <w:rFonts w:ascii="宋体" w:hAnsi="宋体" w:hint="eastAsia"/>
          <w:sz w:val="24"/>
        </w:rPr>
        <w:t>.4</w:t>
      </w:r>
      <w:r>
        <w:rPr>
          <w:rFonts w:ascii="宋体" w:hAnsi="宋体" w:hint="eastAsia"/>
          <w:sz w:val="24"/>
        </w:rPr>
        <w:t>招标</w:t>
      </w:r>
      <w:r w:rsidRPr="00600EFA">
        <w:rPr>
          <w:rFonts w:ascii="宋体" w:hAnsi="宋体" w:hint="eastAsia"/>
          <w:sz w:val="24"/>
        </w:rPr>
        <w:t>小组及其成员不得有下列行为：</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w:t>
      </w:r>
      <w:r w:rsidRPr="00600EFA">
        <w:rPr>
          <w:rFonts w:ascii="宋体" w:hAnsi="宋体" w:hint="eastAsia"/>
          <w:sz w:val="24"/>
        </w:rPr>
        <w:t>1</w:t>
      </w:r>
      <w:r w:rsidRPr="00600EFA">
        <w:rPr>
          <w:rFonts w:ascii="宋体" w:hAnsi="宋体" w:hint="eastAsia"/>
          <w:sz w:val="24"/>
        </w:rPr>
        <w:t>）确定参与</w:t>
      </w:r>
      <w:r>
        <w:rPr>
          <w:rFonts w:ascii="宋体" w:hAnsi="宋体" w:hint="eastAsia"/>
          <w:sz w:val="24"/>
        </w:rPr>
        <w:t>招标</w:t>
      </w:r>
      <w:r w:rsidRPr="00600EFA">
        <w:rPr>
          <w:rFonts w:ascii="宋体" w:hAnsi="宋体" w:hint="eastAsia"/>
          <w:sz w:val="24"/>
        </w:rPr>
        <w:t>至</w:t>
      </w:r>
      <w:r>
        <w:rPr>
          <w:rFonts w:ascii="宋体" w:hAnsi="宋体" w:hint="eastAsia"/>
          <w:sz w:val="24"/>
        </w:rPr>
        <w:t>招标</w:t>
      </w:r>
      <w:r w:rsidRPr="00600EFA">
        <w:rPr>
          <w:rFonts w:ascii="宋体" w:hAnsi="宋体" w:hint="eastAsia"/>
          <w:sz w:val="24"/>
        </w:rPr>
        <w:t>结束前私自接触供应商；</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w:t>
      </w:r>
      <w:r w:rsidRPr="00600EFA">
        <w:rPr>
          <w:rFonts w:ascii="宋体" w:hAnsi="宋体" w:hint="eastAsia"/>
          <w:sz w:val="24"/>
        </w:rPr>
        <w:t>2</w:t>
      </w:r>
      <w:r w:rsidRPr="00600EFA">
        <w:rPr>
          <w:rFonts w:ascii="宋体" w:hAnsi="宋体" w:hint="eastAsia"/>
          <w:sz w:val="24"/>
        </w:rPr>
        <w:t>）接受供应商提出的与</w:t>
      </w:r>
      <w:r>
        <w:rPr>
          <w:rFonts w:ascii="宋体" w:hAnsi="宋体" w:hint="eastAsia"/>
          <w:sz w:val="24"/>
        </w:rPr>
        <w:t>招标</w:t>
      </w:r>
      <w:r w:rsidRPr="00600EFA">
        <w:rPr>
          <w:rFonts w:ascii="宋体" w:hAnsi="宋体" w:hint="eastAsia"/>
          <w:sz w:val="24"/>
        </w:rPr>
        <w:t>响应文件不一致的澄清或者说明；</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w:t>
      </w:r>
      <w:r w:rsidRPr="00600EFA">
        <w:rPr>
          <w:rFonts w:ascii="宋体" w:hAnsi="宋体" w:hint="eastAsia"/>
          <w:sz w:val="24"/>
        </w:rPr>
        <w:t>3</w:t>
      </w:r>
      <w:r w:rsidRPr="00600EFA">
        <w:rPr>
          <w:rFonts w:ascii="宋体" w:hAnsi="宋体" w:hint="eastAsia"/>
          <w:sz w:val="24"/>
        </w:rPr>
        <w:t>）违反</w:t>
      </w:r>
      <w:r>
        <w:rPr>
          <w:rFonts w:ascii="宋体" w:hAnsi="宋体" w:hint="eastAsia"/>
          <w:sz w:val="24"/>
        </w:rPr>
        <w:t>招标</w:t>
      </w:r>
      <w:r w:rsidRPr="00600EFA">
        <w:rPr>
          <w:rFonts w:ascii="宋体" w:hAnsi="宋体" w:hint="eastAsia"/>
          <w:sz w:val="24"/>
        </w:rPr>
        <w:t>纪律发表倾向性意见或者征询采购人的倾向性意见；</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w:t>
      </w:r>
      <w:r w:rsidRPr="00600EFA">
        <w:rPr>
          <w:rFonts w:ascii="宋体" w:hAnsi="宋体" w:hint="eastAsia"/>
          <w:sz w:val="24"/>
        </w:rPr>
        <w:t>4</w:t>
      </w:r>
      <w:r w:rsidRPr="00600EFA">
        <w:rPr>
          <w:rFonts w:ascii="宋体" w:hAnsi="宋体" w:hint="eastAsia"/>
          <w:sz w:val="24"/>
        </w:rPr>
        <w:t>）对需要专业判断的主观评审因素协商评分；</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w:t>
      </w:r>
      <w:r w:rsidRPr="00600EFA">
        <w:rPr>
          <w:rFonts w:ascii="宋体" w:hAnsi="宋体" w:hint="eastAsia"/>
          <w:sz w:val="24"/>
        </w:rPr>
        <w:t>5</w:t>
      </w:r>
      <w:r w:rsidRPr="00600EFA">
        <w:rPr>
          <w:rFonts w:ascii="宋体" w:hAnsi="宋体" w:hint="eastAsia"/>
          <w:sz w:val="24"/>
        </w:rPr>
        <w:t>）在</w:t>
      </w:r>
      <w:r>
        <w:rPr>
          <w:rFonts w:ascii="宋体" w:hAnsi="宋体" w:hint="eastAsia"/>
          <w:sz w:val="24"/>
        </w:rPr>
        <w:t>招标</w:t>
      </w:r>
      <w:r w:rsidRPr="00600EFA">
        <w:rPr>
          <w:rFonts w:ascii="宋体" w:hAnsi="宋体" w:hint="eastAsia"/>
          <w:sz w:val="24"/>
        </w:rPr>
        <w:t>过程中擅离职守，影响</w:t>
      </w:r>
      <w:r>
        <w:rPr>
          <w:rFonts w:ascii="宋体" w:hAnsi="宋体" w:hint="eastAsia"/>
          <w:sz w:val="24"/>
        </w:rPr>
        <w:t>招标</w:t>
      </w:r>
      <w:r w:rsidRPr="00600EFA">
        <w:rPr>
          <w:rFonts w:ascii="宋体" w:hAnsi="宋体" w:hint="eastAsia"/>
          <w:sz w:val="24"/>
        </w:rPr>
        <w:t>程序正常进行的；</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lastRenderedPageBreak/>
        <w:t>（</w:t>
      </w:r>
      <w:r w:rsidRPr="00600EFA">
        <w:rPr>
          <w:rFonts w:ascii="宋体" w:hAnsi="宋体" w:hint="eastAsia"/>
          <w:sz w:val="24"/>
        </w:rPr>
        <w:t>6</w:t>
      </w:r>
      <w:r w:rsidRPr="00600EFA">
        <w:rPr>
          <w:rFonts w:ascii="宋体" w:hAnsi="宋体" w:hint="eastAsia"/>
          <w:sz w:val="24"/>
        </w:rPr>
        <w:t>）记录、复制或者带走任何</w:t>
      </w:r>
      <w:r>
        <w:rPr>
          <w:rFonts w:ascii="宋体" w:hAnsi="宋体" w:hint="eastAsia"/>
          <w:sz w:val="24"/>
        </w:rPr>
        <w:t>招标</w:t>
      </w:r>
      <w:r w:rsidRPr="00600EFA">
        <w:rPr>
          <w:rFonts w:ascii="宋体" w:hAnsi="宋体" w:hint="eastAsia"/>
          <w:sz w:val="24"/>
        </w:rPr>
        <w:t>资料；</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w:t>
      </w:r>
      <w:r w:rsidRPr="00600EFA">
        <w:rPr>
          <w:rFonts w:ascii="宋体" w:hAnsi="宋体" w:hint="eastAsia"/>
          <w:sz w:val="24"/>
        </w:rPr>
        <w:t>7</w:t>
      </w:r>
      <w:r w:rsidRPr="00600EFA">
        <w:rPr>
          <w:rFonts w:ascii="宋体" w:hAnsi="宋体" w:hint="eastAsia"/>
          <w:sz w:val="24"/>
        </w:rPr>
        <w:t>）其他不遵守</w:t>
      </w:r>
      <w:r>
        <w:rPr>
          <w:rFonts w:ascii="宋体" w:hAnsi="宋体" w:hint="eastAsia"/>
          <w:sz w:val="24"/>
        </w:rPr>
        <w:t>招标</w:t>
      </w:r>
      <w:r w:rsidRPr="00600EFA">
        <w:rPr>
          <w:rFonts w:ascii="宋体" w:hAnsi="宋体" w:hint="eastAsia"/>
          <w:sz w:val="24"/>
        </w:rPr>
        <w:t>纪律的行为。</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招标</w:t>
      </w:r>
      <w:r w:rsidRPr="00600EFA">
        <w:rPr>
          <w:rFonts w:ascii="宋体" w:hAnsi="宋体" w:hint="eastAsia"/>
          <w:sz w:val="24"/>
        </w:rPr>
        <w:t>小组成员有上述第一至五项行为之一的，其评审意见无效，并不得获取评审劳务报酬和报销异地评审差旅费。</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21</w:t>
      </w:r>
      <w:r w:rsidRPr="00600EFA">
        <w:rPr>
          <w:rFonts w:ascii="宋体" w:hAnsi="宋体" w:hint="eastAsia"/>
          <w:sz w:val="24"/>
        </w:rPr>
        <w:t>.5</w:t>
      </w:r>
      <w:r>
        <w:rPr>
          <w:rFonts w:ascii="宋体" w:hAnsi="宋体" w:hint="eastAsia"/>
          <w:sz w:val="24"/>
        </w:rPr>
        <w:t>招标</w:t>
      </w:r>
      <w:r w:rsidRPr="00600EFA">
        <w:rPr>
          <w:rFonts w:ascii="宋体" w:hAnsi="宋体" w:hint="eastAsia"/>
          <w:sz w:val="24"/>
        </w:rPr>
        <w:t>中因</w:t>
      </w:r>
      <w:r>
        <w:rPr>
          <w:rFonts w:ascii="宋体" w:hAnsi="宋体" w:hint="eastAsia"/>
          <w:sz w:val="24"/>
        </w:rPr>
        <w:t>招标</w:t>
      </w:r>
      <w:r w:rsidRPr="00600EFA">
        <w:rPr>
          <w:rFonts w:ascii="宋体" w:hAnsi="宋体" w:hint="eastAsia"/>
          <w:sz w:val="24"/>
        </w:rPr>
        <w:t>小组成员缺席、回避或者健康等特殊原因导致</w:t>
      </w:r>
      <w:r>
        <w:rPr>
          <w:rFonts w:ascii="宋体" w:hAnsi="宋体" w:hint="eastAsia"/>
          <w:sz w:val="24"/>
        </w:rPr>
        <w:t>招标</w:t>
      </w:r>
      <w:r w:rsidRPr="00600EFA">
        <w:rPr>
          <w:rFonts w:ascii="宋体" w:hAnsi="宋体" w:hint="eastAsia"/>
          <w:sz w:val="24"/>
        </w:rPr>
        <w:t>小组组成不符合相关法律法规规定的，采购人、</w:t>
      </w:r>
      <w:r>
        <w:rPr>
          <w:rFonts w:ascii="宋体" w:hAnsi="宋体" w:hint="eastAsia"/>
          <w:sz w:val="24"/>
        </w:rPr>
        <w:t>招标</w:t>
      </w:r>
      <w:r w:rsidRPr="00600EFA">
        <w:rPr>
          <w:rFonts w:ascii="宋体" w:hAnsi="宋体" w:hint="eastAsia"/>
          <w:sz w:val="24"/>
        </w:rPr>
        <w:t>组织方将依法补足后继续</w:t>
      </w:r>
      <w:r>
        <w:rPr>
          <w:rFonts w:ascii="宋体" w:hAnsi="宋体" w:hint="eastAsia"/>
          <w:sz w:val="24"/>
        </w:rPr>
        <w:t>招标</w:t>
      </w:r>
      <w:r w:rsidRPr="00600EFA">
        <w:rPr>
          <w:rFonts w:ascii="宋体" w:hAnsi="宋体" w:hint="eastAsia"/>
          <w:sz w:val="24"/>
        </w:rPr>
        <w:t>，被更换的</w:t>
      </w:r>
      <w:r>
        <w:rPr>
          <w:rFonts w:ascii="宋体" w:hAnsi="宋体" w:hint="eastAsia"/>
          <w:sz w:val="24"/>
        </w:rPr>
        <w:t>招标</w:t>
      </w:r>
      <w:r w:rsidRPr="00600EFA">
        <w:rPr>
          <w:rFonts w:ascii="宋体" w:hAnsi="宋体" w:hint="eastAsia"/>
          <w:sz w:val="24"/>
        </w:rPr>
        <w:t>小组成员所作出的</w:t>
      </w:r>
      <w:r>
        <w:rPr>
          <w:rFonts w:ascii="宋体" w:hAnsi="宋体" w:hint="eastAsia"/>
          <w:sz w:val="24"/>
        </w:rPr>
        <w:t>招标</w:t>
      </w:r>
      <w:r w:rsidRPr="00600EFA">
        <w:rPr>
          <w:rFonts w:ascii="宋体" w:hAnsi="宋体" w:hint="eastAsia"/>
          <w:sz w:val="24"/>
        </w:rPr>
        <w:t>意见无效。无法及时补足</w:t>
      </w:r>
      <w:r>
        <w:rPr>
          <w:rFonts w:ascii="宋体" w:hAnsi="宋体" w:hint="eastAsia"/>
          <w:sz w:val="24"/>
        </w:rPr>
        <w:t>招标</w:t>
      </w:r>
      <w:r w:rsidRPr="00600EFA">
        <w:rPr>
          <w:rFonts w:ascii="宋体" w:hAnsi="宋体" w:hint="eastAsia"/>
          <w:sz w:val="24"/>
        </w:rPr>
        <w:t>小组成员的，采购人、</w:t>
      </w:r>
      <w:r>
        <w:rPr>
          <w:rFonts w:ascii="宋体" w:hAnsi="宋体" w:hint="eastAsia"/>
          <w:sz w:val="24"/>
        </w:rPr>
        <w:t>招标</w:t>
      </w:r>
      <w:r w:rsidRPr="00600EFA">
        <w:rPr>
          <w:rFonts w:ascii="宋体" w:hAnsi="宋体" w:hint="eastAsia"/>
          <w:sz w:val="24"/>
        </w:rPr>
        <w:t>组织方将停止</w:t>
      </w:r>
      <w:r>
        <w:rPr>
          <w:rFonts w:ascii="宋体" w:hAnsi="宋体" w:hint="eastAsia"/>
          <w:sz w:val="24"/>
        </w:rPr>
        <w:t>招标</w:t>
      </w:r>
      <w:r w:rsidRPr="00600EFA">
        <w:rPr>
          <w:rFonts w:ascii="宋体" w:hAnsi="宋体" w:hint="eastAsia"/>
          <w:sz w:val="24"/>
        </w:rPr>
        <w:t>活动，封存所有</w:t>
      </w:r>
      <w:r>
        <w:rPr>
          <w:rFonts w:ascii="宋体" w:hAnsi="宋体" w:hint="eastAsia"/>
          <w:sz w:val="24"/>
        </w:rPr>
        <w:t>招标</w:t>
      </w:r>
      <w:r w:rsidRPr="00600EFA">
        <w:rPr>
          <w:rFonts w:ascii="宋体" w:hAnsi="宋体" w:hint="eastAsia"/>
          <w:sz w:val="24"/>
        </w:rPr>
        <w:t>响应文件和</w:t>
      </w:r>
      <w:r>
        <w:rPr>
          <w:rFonts w:ascii="宋体" w:hAnsi="宋体" w:hint="eastAsia"/>
          <w:sz w:val="24"/>
        </w:rPr>
        <w:t>招标</w:t>
      </w:r>
      <w:r w:rsidRPr="00600EFA">
        <w:rPr>
          <w:rFonts w:ascii="宋体" w:hAnsi="宋体" w:hint="eastAsia"/>
          <w:sz w:val="24"/>
        </w:rPr>
        <w:t>资料，重新组建</w:t>
      </w:r>
      <w:r>
        <w:rPr>
          <w:rFonts w:ascii="宋体" w:hAnsi="宋体" w:hint="eastAsia"/>
          <w:sz w:val="24"/>
        </w:rPr>
        <w:t>招标</w:t>
      </w:r>
      <w:r w:rsidRPr="00600EFA">
        <w:rPr>
          <w:rFonts w:ascii="宋体" w:hAnsi="宋体" w:hint="eastAsia"/>
          <w:sz w:val="24"/>
        </w:rPr>
        <w:t>小组进行</w:t>
      </w:r>
      <w:r>
        <w:rPr>
          <w:rFonts w:ascii="宋体" w:hAnsi="宋体" w:hint="eastAsia"/>
          <w:sz w:val="24"/>
        </w:rPr>
        <w:t>招标</w:t>
      </w:r>
      <w:r w:rsidRPr="00600EFA">
        <w:rPr>
          <w:rFonts w:ascii="宋体" w:hAnsi="宋体" w:hint="eastAsia"/>
          <w:sz w:val="24"/>
        </w:rPr>
        <w:t>，原</w:t>
      </w:r>
      <w:r>
        <w:rPr>
          <w:rFonts w:ascii="宋体" w:hAnsi="宋体" w:hint="eastAsia"/>
          <w:sz w:val="24"/>
        </w:rPr>
        <w:t>招标</w:t>
      </w:r>
      <w:r w:rsidRPr="00600EFA">
        <w:rPr>
          <w:rFonts w:ascii="宋体" w:hAnsi="宋体" w:hint="eastAsia"/>
          <w:sz w:val="24"/>
        </w:rPr>
        <w:t>小组所作出的</w:t>
      </w:r>
      <w:r>
        <w:rPr>
          <w:rFonts w:ascii="宋体" w:hAnsi="宋体" w:hint="eastAsia"/>
          <w:sz w:val="24"/>
        </w:rPr>
        <w:t>招标</w:t>
      </w:r>
      <w:r w:rsidRPr="00600EFA">
        <w:rPr>
          <w:rFonts w:ascii="宋体" w:hAnsi="宋体" w:hint="eastAsia"/>
          <w:sz w:val="24"/>
        </w:rPr>
        <w:t>意见无效。采购人、</w:t>
      </w:r>
      <w:r>
        <w:rPr>
          <w:rFonts w:ascii="宋体" w:hAnsi="宋体" w:hint="eastAsia"/>
          <w:sz w:val="24"/>
        </w:rPr>
        <w:t>招标</w:t>
      </w:r>
      <w:r w:rsidRPr="00600EFA">
        <w:rPr>
          <w:rFonts w:ascii="宋体" w:hAnsi="宋体" w:hint="eastAsia"/>
          <w:sz w:val="24"/>
        </w:rPr>
        <w:t>组织方将变更、重新组建</w:t>
      </w:r>
      <w:r>
        <w:rPr>
          <w:rFonts w:ascii="宋体" w:hAnsi="宋体" w:hint="eastAsia"/>
          <w:sz w:val="24"/>
        </w:rPr>
        <w:t>招标</w:t>
      </w:r>
      <w:r w:rsidRPr="00600EFA">
        <w:rPr>
          <w:rFonts w:ascii="宋体" w:hAnsi="宋体" w:hint="eastAsia"/>
          <w:sz w:val="24"/>
        </w:rPr>
        <w:t>小组的情况予以记录，并随采购文件一并存档。</w:t>
      </w:r>
    </w:p>
    <w:p w:rsidR="00A702C5" w:rsidRDefault="00115628" w:rsidP="0084261F">
      <w:pPr>
        <w:spacing w:line="400" w:lineRule="exact"/>
        <w:ind w:firstLineChars="200" w:firstLine="480"/>
        <w:rPr>
          <w:rFonts w:ascii="宋体" w:hAnsi="宋体"/>
          <w:sz w:val="24"/>
        </w:rPr>
      </w:pPr>
      <w:r>
        <w:rPr>
          <w:rFonts w:ascii="宋体" w:hAnsi="宋体" w:hint="eastAsia"/>
          <w:sz w:val="24"/>
        </w:rPr>
        <w:t>21</w:t>
      </w:r>
      <w:r w:rsidRPr="00600EFA">
        <w:rPr>
          <w:rFonts w:ascii="宋体" w:hAnsi="宋体" w:hint="eastAsia"/>
          <w:sz w:val="24"/>
        </w:rPr>
        <w:t>.6</w:t>
      </w:r>
      <w:r>
        <w:rPr>
          <w:rFonts w:ascii="宋体" w:hAnsi="宋体" w:hint="eastAsia"/>
          <w:sz w:val="24"/>
        </w:rPr>
        <w:t>招标</w:t>
      </w:r>
      <w:r w:rsidRPr="00600EFA">
        <w:rPr>
          <w:rFonts w:ascii="宋体" w:hAnsi="宋体" w:hint="eastAsia"/>
          <w:sz w:val="24"/>
        </w:rPr>
        <w:t>小组发现</w:t>
      </w:r>
      <w:r>
        <w:rPr>
          <w:rFonts w:ascii="宋体" w:hAnsi="宋体" w:hint="eastAsia"/>
          <w:sz w:val="24"/>
        </w:rPr>
        <w:t>招标</w:t>
      </w:r>
      <w:r w:rsidRPr="00600EFA">
        <w:rPr>
          <w:rFonts w:ascii="宋体" w:hAnsi="宋体" w:hint="eastAsia"/>
          <w:sz w:val="24"/>
        </w:rPr>
        <w:t>文件存在歧义、重大缺陷导致</w:t>
      </w:r>
      <w:r>
        <w:rPr>
          <w:rFonts w:ascii="宋体" w:hAnsi="宋体" w:hint="eastAsia"/>
          <w:sz w:val="24"/>
        </w:rPr>
        <w:t>招标</w:t>
      </w:r>
      <w:r w:rsidRPr="00600EFA">
        <w:rPr>
          <w:rFonts w:ascii="宋体" w:hAnsi="宋体" w:hint="eastAsia"/>
          <w:sz w:val="24"/>
        </w:rPr>
        <w:t>工作无法进行，或者</w:t>
      </w:r>
      <w:r>
        <w:rPr>
          <w:rFonts w:ascii="宋体" w:hAnsi="宋体" w:hint="eastAsia"/>
          <w:sz w:val="24"/>
        </w:rPr>
        <w:t>招标</w:t>
      </w:r>
      <w:r w:rsidRPr="00600EFA">
        <w:rPr>
          <w:rFonts w:ascii="宋体" w:hAnsi="宋体" w:hint="eastAsia"/>
          <w:sz w:val="24"/>
        </w:rPr>
        <w:t>文件内容违反国家有关强制性规定的，应当停止</w:t>
      </w:r>
      <w:r>
        <w:rPr>
          <w:rFonts w:ascii="宋体" w:hAnsi="宋体" w:hint="eastAsia"/>
          <w:sz w:val="24"/>
        </w:rPr>
        <w:t>招标</w:t>
      </w:r>
      <w:r w:rsidRPr="00600EFA">
        <w:rPr>
          <w:rFonts w:ascii="宋体" w:hAnsi="宋体" w:hint="eastAsia"/>
          <w:sz w:val="24"/>
        </w:rPr>
        <w:t>工作，与采购人、</w:t>
      </w:r>
      <w:r>
        <w:rPr>
          <w:rFonts w:ascii="宋体" w:hAnsi="宋体" w:hint="eastAsia"/>
          <w:sz w:val="24"/>
        </w:rPr>
        <w:t>招标</w:t>
      </w:r>
      <w:r w:rsidRPr="00600EFA">
        <w:rPr>
          <w:rFonts w:ascii="宋体" w:hAnsi="宋体" w:hint="eastAsia"/>
          <w:sz w:val="24"/>
        </w:rPr>
        <w:t>组织方沟通并作书面记录。采购人、</w:t>
      </w:r>
      <w:r>
        <w:rPr>
          <w:rFonts w:ascii="宋体" w:hAnsi="宋体" w:hint="eastAsia"/>
          <w:sz w:val="24"/>
        </w:rPr>
        <w:t>招标</w:t>
      </w:r>
      <w:r w:rsidRPr="00600EFA">
        <w:rPr>
          <w:rFonts w:ascii="宋体" w:hAnsi="宋体" w:hint="eastAsia"/>
          <w:sz w:val="24"/>
        </w:rPr>
        <w:t>组织方确认后，应当修改</w:t>
      </w:r>
      <w:r>
        <w:rPr>
          <w:rFonts w:ascii="宋体" w:hAnsi="宋体" w:hint="eastAsia"/>
          <w:sz w:val="24"/>
        </w:rPr>
        <w:t>招标</w:t>
      </w:r>
      <w:r w:rsidRPr="00600EFA">
        <w:rPr>
          <w:rFonts w:ascii="宋体" w:hAnsi="宋体" w:hint="eastAsia"/>
          <w:sz w:val="24"/>
        </w:rPr>
        <w:t>文件，重新组织采购活动。</w:t>
      </w:r>
    </w:p>
    <w:p w:rsidR="00115628" w:rsidRPr="00643C9A" w:rsidRDefault="00115628" w:rsidP="00643C9A">
      <w:pPr>
        <w:spacing w:line="400" w:lineRule="exact"/>
        <w:rPr>
          <w:rFonts w:ascii="宋体" w:hAnsi="宋体"/>
          <w:b/>
          <w:sz w:val="24"/>
          <w:u w:val="single"/>
        </w:rPr>
      </w:pPr>
      <w:r w:rsidRPr="00643C9A">
        <w:rPr>
          <w:rFonts w:ascii="宋体" w:hAnsi="宋体" w:hint="eastAsia"/>
          <w:b/>
          <w:sz w:val="30"/>
        </w:rPr>
        <w:t>22</w:t>
      </w:r>
      <w:r w:rsidRPr="00643C9A">
        <w:rPr>
          <w:rFonts w:ascii="宋体" w:hAnsi="宋体" w:hint="eastAsia"/>
          <w:b/>
          <w:sz w:val="30"/>
        </w:rPr>
        <w:t>、招标响应文件的初审</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22</w:t>
      </w:r>
      <w:r w:rsidRPr="00600EFA">
        <w:rPr>
          <w:rFonts w:ascii="宋体" w:hAnsi="宋体" w:hint="eastAsia"/>
          <w:sz w:val="24"/>
        </w:rPr>
        <w:t xml:space="preserve">.1 </w:t>
      </w:r>
      <w:r>
        <w:rPr>
          <w:rFonts w:ascii="宋体" w:hAnsi="宋体" w:hint="eastAsia"/>
          <w:sz w:val="24"/>
        </w:rPr>
        <w:t>招标</w:t>
      </w:r>
      <w:r w:rsidRPr="00600EFA">
        <w:rPr>
          <w:rFonts w:ascii="宋体" w:hAnsi="宋体" w:hint="eastAsia"/>
          <w:sz w:val="24"/>
        </w:rPr>
        <w:t>开始后，</w:t>
      </w:r>
      <w:r>
        <w:rPr>
          <w:rFonts w:ascii="宋体" w:hAnsi="宋体" w:hint="eastAsia"/>
          <w:sz w:val="24"/>
        </w:rPr>
        <w:t>招标</w:t>
      </w:r>
      <w:r w:rsidRPr="00600EFA">
        <w:rPr>
          <w:rFonts w:ascii="宋体" w:hAnsi="宋体" w:hint="eastAsia"/>
          <w:sz w:val="24"/>
        </w:rPr>
        <w:t>小组将依法对供应商的资格进行审查。资格审查的内容如下：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
        <w:gridCol w:w="3399"/>
        <w:gridCol w:w="4998"/>
      </w:tblGrid>
      <w:tr w:rsidR="00115628" w:rsidRPr="00600EFA" w:rsidTr="00A702C5">
        <w:trPr>
          <w:jc w:val="center"/>
        </w:trPr>
        <w:tc>
          <w:tcPr>
            <w:tcW w:w="479" w:type="pct"/>
            <w:vAlign w:val="center"/>
          </w:tcPr>
          <w:p w:rsidR="00115628" w:rsidRPr="00600EFA" w:rsidRDefault="00115628" w:rsidP="0084261F">
            <w:pPr>
              <w:spacing w:line="400" w:lineRule="exact"/>
              <w:jc w:val="center"/>
              <w:rPr>
                <w:rFonts w:ascii="宋体" w:hAnsi="宋体"/>
                <w:b/>
                <w:sz w:val="24"/>
              </w:rPr>
            </w:pPr>
            <w:r w:rsidRPr="00600EFA">
              <w:rPr>
                <w:rFonts w:ascii="宋体" w:hAnsi="宋体" w:hint="eastAsia"/>
                <w:b/>
                <w:sz w:val="24"/>
              </w:rPr>
              <w:t>序号</w:t>
            </w:r>
          </w:p>
        </w:tc>
        <w:tc>
          <w:tcPr>
            <w:tcW w:w="1830" w:type="pct"/>
            <w:vAlign w:val="center"/>
          </w:tcPr>
          <w:p w:rsidR="00115628" w:rsidRPr="00600EFA" w:rsidRDefault="00115628" w:rsidP="0084261F">
            <w:pPr>
              <w:spacing w:line="400" w:lineRule="exact"/>
              <w:jc w:val="center"/>
              <w:rPr>
                <w:rFonts w:ascii="宋体" w:hAnsi="宋体"/>
                <w:b/>
                <w:sz w:val="24"/>
              </w:rPr>
            </w:pPr>
            <w:r w:rsidRPr="00600EFA">
              <w:rPr>
                <w:rFonts w:ascii="宋体" w:hAnsi="宋体" w:hint="eastAsia"/>
                <w:b/>
                <w:sz w:val="24"/>
              </w:rPr>
              <w:t>审查要素</w:t>
            </w:r>
          </w:p>
        </w:tc>
        <w:tc>
          <w:tcPr>
            <w:tcW w:w="2691" w:type="pct"/>
            <w:vAlign w:val="center"/>
          </w:tcPr>
          <w:p w:rsidR="00115628" w:rsidRPr="00600EFA" w:rsidRDefault="00115628" w:rsidP="0084261F">
            <w:pPr>
              <w:spacing w:line="400" w:lineRule="exact"/>
              <w:jc w:val="center"/>
              <w:rPr>
                <w:rFonts w:ascii="宋体" w:hAnsi="宋体"/>
                <w:b/>
                <w:sz w:val="24"/>
              </w:rPr>
            </w:pPr>
            <w:r w:rsidRPr="00600EFA">
              <w:rPr>
                <w:rFonts w:ascii="宋体" w:hAnsi="宋体" w:hint="eastAsia"/>
                <w:b/>
                <w:sz w:val="24"/>
              </w:rPr>
              <w:t>审查内容</w:t>
            </w:r>
          </w:p>
        </w:tc>
      </w:tr>
      <w:tr w:rsidR="00115628" w:rsidRPr="00600EFA" w:rsidTr="00A702C5">
        <w:trPr>
          <w:jc w:val="center"/>
        </w:trPr>
        <w:tc>
          <w:tcPr>
            <w:tcW w:w="479" w:type="pct"/>
            <w:vAlign w:val="center"/>
          </w:tcPr>
          <w:p w:rsidR="00115628" w:rsidRPr="00600EFA" w:rsidRDefault="00115628" w:rsidP="0084261F">
            <w:pPr>
              <w:spacing w:line="400" w:lineRule="exact"/>
              <w:jc w:val="center"/>
              <w:rPr>
                <w:rFonts w:ascii="宋体" w:hAnsi="宋体"/>
                <w:sz w:val="24"/>
              </w:rPr>
            </w:pPr>
            <w:r w:rsidRPr="00600EFA">
              <w:rPr>
                <w:rFonts w:ascii="宋体" w:hAnsi="宋体" w:hint="eastAsia"/>
                <w:sz w:val="24"/>
              </w:rPr>
              <w:t>1</w:t>
            </w:r>
          </w:p>
        </w:tc>
        <w:tc>
          <w:tcPr>
            <w:tcW w:w="1830" w:type="pct"/>
            <w:vAlign w:val="center"/>
          </w:tcPr>
          <w:p w:rsidR="00115628" w:rsidRPr="00600EFA" w:rsidRDefault="00115628" w:rsidP="0084261F">
            <w:pPr>
              <w:spacing w:line="400" w:lineRule="exact"/>
              <w:rPr>
                <w:rFonts w:ascii="宋体" w:hAnsi="宋体"/>
                <w:sz w:val="24"/>
              </w:rPr>
            </w:pPr>
            <w:r w:rsidRPr="00600EFA">
              <w:rPr>
                <w:rFonts w:ascii="宋体" w:hAnsi="宋体" w:hint="eastAsia"/>
                <w:sz w:val="24"/>
              </w:rPr>
              <w:t>具有独立承担民事责任的能力</w:t>
            </w:r>
          </w:p>
        </w:tc>
        <w:tc>
          <w:tcPr>
            <w:tcW w:w="2691" w:type="pct"/>
            <w:vAlign w:val="center"/>
          </w:tcPr>
          <w:p w:rsidR="00115628" w:rsidRPr="00600EFA" w:rsidRDefault="00115628" w:rsidP="0084261F">
            <w:pPr>
              <w:spacing w:line="400" w:lineRule="exact"/>
              <w:rPr>
                <w:rFonts w:ascii="宋体" w:hAnsi="宋体"/>
                <w:sz w:val="24"/>
              </w:rPr>
            </w:pPr>
            <w:r w:rsidRPr="00DC2714">
              <w:t>提供法人或者其他组织的营业执照等证明文件</w:t>
            </w:r>
          </w:p>
        </w:tc>
      </w:tr>
      <w:tr w:rsidR="00115628" w:rsidRPr="00600EFA" w:rsidTr="00A702C5">
        <w:trPr>
          <w:jc w:val="center"/>
        </w:trPr>
        <w:tc>
          <w:tcPr>
            <w:tcW w:w="479" w:type="pct"/>
            <w:vAlign w:val="center"/>
          </w:tcPr>
          <w:p w:rsidR="00115628" w:rsidRPr="00600EFA" w:rsidRDefault="00115628" w:rsidP="0084261F">
            <w:pPr>
              <w:spacing w:line="400" w:lineRule="exact"/>
              <w:jc w:val="center"/>
              <w:rPr>
                <w:rFonts w:ascii="宋体" w:hAnsi="宋体"/>
                <w:sz w:val="24"/>
              </w:rPr>
            </w:pPr>
            <w:r w:rsidRPr="00600EFA">
              <w:rPr>
                <w:rFonts w:ascii="宋体" w:hAnsi="宋体" w:hint="eastAsia"/>
                <w:sz w:val="24"/>
              </w:rPr>
              <w:t>2</w:t>
            </w:r>
          </w:p>
        </w:tc>
        <w:tc>
          <w:tcPr>
            <w:tcW w:w="1830" w:type="pct"/>
            <w:vAlign w:val="center"/>
          </w:tcPr>
          <w:p w:rsidR="00115628" w:rsidRPr="00600EFA" w:rsidRDefault="00115628" w:rsidP="0084261F">
            <w:pPr>
              <w:spacing w:line="400" w:lineRule="exact"/>
              <w:rPr>
                <w:rFonts w:ascii="宋体" w:hAnsi="宋体"/>
                <w:sz w:val="24"/>
              </w:rPr>
            </w:pPr>
            <w:r w:rsidRPr="00600EFA">
              <w:rPr>
                <w:rFonts w:ascii="宋体" w:hAnsi="宋体" w:hint="eastAsia"/>
                <w:sz w:val="24"/>
              </w:rPr>
              <w:t>具有良好的商业信誉和健全的财务会计制度</w:t>
            </w:r>
          </w:p>
        </w:tc>
        <w:tc>
          <w:tcPr>
            <w:tcW w:w="2691" w:type="pct"/>
            <w:vAlign w:val="center"/>
          </w:tcPr>
          <w:p w:rsidR="00115628" w:rsidRDefault="00115628" w:rsidP="0084261F">
            <w:pPr>
              <w:pStyle w:val="affc"/>
              <w:spacing w:line="400" w:lineRule="exact"/>
            </w:pPr>
            <w:r w:rsidRPr="00600EFA">
              <w:rPr>
                <w:rFonts w:ascii="宋体" w:hAnsi="宋体" w:hint="eastAsia"/>
                <w:sz w:val="24"/>
              </w:rPr>
              <w:t>2017</w:t>
            </w:r>
            <w:r w:rsidRPr="00600EFA">
              <w:rPr>
                <w:rFonts w:ascii="宋体" w:hAnsi="宋体" w:hint="eastAsia"/>
                <w:sz w:val="24"/>
              </w:rPr>
              <w:t>年度</w:t>
            </w:r>
            <w:r w:rsidR="00024ABE">
              <w:rPr>
                <w:rFonts w:ascii="宋体" w:hAnsi="宋体" w:hint="eastAsia"/>
                <w:sz w:val="24"/>
              </w:rPr>
              <w:t>以来</w:t>
            </w:r>
            <w:r w:rsidRPr="00600EFA">
              <w:rPr>
                <w:rFonts w:ascii="宋体" w:hAnsi="宋体" w:hint="eastAsia"/>
                <w:sz w:val="24"/>
              </w:rPr>
              <w:t>财务状况报告</w:t>
            </w:r>
            <w:r>
              <w:rPr>
                <w:rFonts w:ascii="宋体" w:hAnsi="宋体" w:hint="eastAsia"/>
                <w:sz w:val="24"/>
              </w:rPr>
              <w:t>或</w:t>
            </w:r>
            <w:r>
              <w:rPr>
                <w:rFonts w:ascii="宋体" w:hAnsi="宋体"/>
                <w:sz w:val="24"/>
              </w:rPr>
              <w:t>银行资信证明</w:t>
            </w:r>
            <w:r>
              <w:rPr>
                <w:rFonts w:ascii="宋体" w:hAnsi="宋体" w:hint="eastAsia"/>
                <w:sz w:val="24"/>
              </w:rPr>
              <w:t>，</w:t>
            </w:r>
            <w:r>
              <w:rPr>
                <w:rFonts w:ascii="宋体" w:hAnsi="宋体"/>
                <w:sz w:val="24"/>
              </w:rPr>
              <w:t>或其他可证明的材料</w:t>
            </w:r>
          </w:p>
          <w:p w:rsidR="00115628" w:rsidRPr="00DB72E2" w:rsidRDefault="00115628" w:rsidP="0084261F">
            <w:pPr>
              <w:spacing w:line="400" w:lineRule="exact"/>
              <w:ind w:left="420" w:hanging="420"/>
              <w:rPr>
                <w:rFonts w:ascii="宋体" w:hAnsi="宋体"/>
                <w:sz w:val="24"/>
              </w:rPr>
            </w:pPr>
          </w:p>
        </w:tc>
      </w:tr>
      <w:tr w:rsidR="00115628" w:rsidRPr="00600EFA" w:rsidTr="00A702C5">
        <w:trPr>
          <w:jc w:val="center"/>
        </w:trPr>
        <w:tc>
          <w:tcPr>
            <w:tcW w:w="479" w:type="pct"/>
            <w:vAlign w:val="center"/>
          </w:tcPr>
          <w:p w:rsidR="00115628" w:rsidRPr="00600EFA" w:rsidRDefault="00115628" w:rsidP="0084261F">
            <w:pPr>
              <w:spacing w:line="400" w:lineRule="exact"/>
              <w:jc w:val="center"/>
              <w:rPr>
                <w:rFonts w:ascii="宋体" w:hAnsi="宋体"/>
                <w:sz w:val="24"/>
              </w:rPr>
            </w:pPr>
            <w:r w:rsidRPr="00600EFA">
              <w:rPr>
                <w:rFonts w:ascii="宋体" w:hAnsi="宋体" w:hint="eastAsia"/>
                <w:sz w:val="24"/>
              </w:rPr>
              <w:t>3</w:t>
            </w:r>
          </w:p>
        </w:tc>
        <w:tc>
          <w:tcPr>
            <w:tcW w:w="1830" w:type="pct"/>
            <w:vAlign w:val="center"/>
          </w:tcPr>
          <w:p w:rsidR="00115628" w:rsidRPr="00600EFA" w:rsidRDefault="00115628" w:rsidP="0084261F">
            <w:pPr>
              <w:spacing w:line="400" w:lineRule="exact"/>
              <w:rPr>
                <w:rFonts w:ascii="宋体" w:hAnsi="宋体"/>
                <w:sz w:val="24"/>
              </w:rPr>
            </w:pPr>
            <w:r w:rsidRPr="00600EFA">
              <w:rPr>
                <w:rFonts w:ascii="宋体" w:hAnsi="宋体" w:hint="eastAsia"/>
                <w:sz w:val="24"/>
              </w:rPr>
              <w:t>具有履行合同所必需的设备和专业技术能力</w:t>
            </w:r>
          </w:p>
        </w:tc>
        <w:tc>
          <w:tcPr>
            <w:tcW w:w="2691" w:type="pct"/>
            <w:vAlign w:val="center"/>
          </w:tcPr>
          <w:p w:rsidR="00115628" w:rsidRPr="00600EFA" w:rsidRDefault="00115628" w:rsidP="0084261F">
            <w:pPr>
              <w:spacing w:line="400" w:lineRule="exact"/>
              <w:rPr>
                <w:rFonts w:ascii="宋体" w:hAnsi="宋体"/>
                <w:sz w:val="24"/>
              </w:rPr>
            </w:pPr>
            <w:r w:rsidRPr="00600EFA">
              <w:rPr>
                <w:rFonts w:ascii="宋体" w:hAnsi="宋体" w:hint="eastAsia"/>
                <w:sz w:val="24"/>
              </w:rPr>
              <w:t>供应商相关信息一览表【见第五部分</w:t>
            </w:r>
            <w:r>
              <w:rPr>
                <w:rFonts w:ascii="宋体" w:hAnsi="宋体" w:hint="eastAsia"/>
                <w:sz w:val="24"/>
              </w:rPr>
              <w:t>招标</w:t>
            </w:r>
            <w:r w:rsidRPr="00600EFA">
              <w:rPr>
                <w:rFonts w:ascii="宋体" w:hAnsi="宋体" w:hint="eastAsia"/>
                <w:sz w:val="24"/>
              </w:rPr>
              <w:t>响应文件（格式）】</w:t>
            </w:r>
          </w:p>
        </w:tc>
      </w:tr>
      <w:tr w:rsidR="00115628" w:rsidRPr="00600EFA" w:rsidTr="00A702C5">
        <w:trPr>
          <w:jc w:val="center"/>
        </w:trPr>
        <w:tc>
          <w:tcPr>
            <w:tcW w:w="479" w:type="pct"/>
            <w:vAlign w:val="center"/>
          </w:tcPr>
          <w:p w:rsidR="00115628" w:rsidRPr="00600EFA" w:rsidRDefault="00115628" w:rsidP="0084261F">
            <w:pPr>
              <w:spacing w:line="400" w:lineRule="exact"/>
              <w:jc w:val="center"/>
              <w:rPr>
                <w:rFonts w:ascii="宋体" w:hAnsi="宋体"/>
                <w:sz w:val="24"/>
              </w:rPr>
            </w:pPr>
            <w:r w:rsidRPr="00600EFA">
              <w:rPr>
                <w:rFonts w:ascii="宋体" w:hAnsi="宋体" w:hint="eastAsia"/>
                <w:sz w:val="24"/>
              </w:rPr>
              <w:t>4</w:t>
            </w:r>
          </w:p>
        </w:tc>
        <w:tc>
          <w:tcPr>
            <w:tcW w:w="1830" w:type="pct"/>
            <w:vAlign w:val="center"/>
          </w:tcPr>
          <w:p w:rsidR="00115628" w:rsidRPr="00600EFA" w:rsidRDefault="00933B07" w:rsidP="00933B07">
            <w:pPr>
              <w:spacing w:line="400" w:lineRule="exact"/>
              <w:rPr>
                <w:rFonts w:ascii="宋体" w:hAnsi="宋体"/>
                <w:sz w:val="24"/>
              </w:rPr>
            </w:pPr>
            <w:r>
              <w:rPr>
                <w:rFonts w:ascii="宋体" w:hAnsi="宋体" w:hint="eastAsia"/>
                <w:sz w:val="24"/>
              </w:rPr>
              <w:t>有依法缴纳税收</w:t>
            </w:r>
            <w:r w:rsidR="00115628" w:rsidRPr="00600EFA">
              <w:rPr>
                <w:rFonts w:ascii="宋体" w:hAnsi="宋体" w:hint="eastAsia"/>
                <w:sz w:val="24"/>
              </w:rPr>
              <w:t>的良好记录</w:t>
            </w:r>
          </w:p>
        </w:tc>
        <w:tc>
          <w:tcPr>
            <w:tcW w:w="2691" w:type="pct"/>
            <w:vAlign w:val="center"/>
          </w:tcPr>
          <w:p w:rsidR="00115628" w:rsidRPr="00600EFA" w:rsidRDefault="00115628" w:rsidP="00933B07">
            <w:pPr>
              <w:spacing w:line="400" w:lineRule="exact"/>
              <w:rPr>
                <w:rFonts w:ascii="宋体" w:hAnsi="宋体"/>
                <w:sz w:val="24"/>
              </w:rPr>
            </w:pPr>
            <w:r w:rsidRPr="00600EFA">
              <w:rPr>
                <w:rFonts w:ascii="宋体" w:hAnsi="宋体" w:hint="eastAsia"/>
                <w:sz w:val="24"/>
              </w:rPr>
              <w:t>提供参加本次政府采购活动前半年内（至少一个月）依法缴纳税收的相关材料</w:t>
            </w:r>
          </w:p>
        </w:tc>
      </w:tr>
      <w:tr w:rsidR="00115628" w:rsidRPr="00600EFA" w:rsidTr="00A702C5">
        <w:trPr>
          <w:jc w:val="center"/>
        </w:trPr>
        <w:tc>
          <w:tcPr>
            <w:tcW w:w="479" w:type="pct"/>
            <w:vAlign w:val="center"/>
          </w:tcPr>
          <w:p w:rsidR="00115628" w:rsidRPr="00600EFA" w:rsidRDefault="00115628" w:rsidP="0084261F">
            <w:pPr>
              <w:spacing w:line="400" w:lineRule="exact"/>
              <w:jc w:val="center"/>
              <w:rPr>
                <w:rFonts w:ascii="宋体" w:hAnsi="宋体"/>
                <w:sz w:val="24"/>
              </w:rPr>
            </w:pPr>
            <w:r w:rsidRPr="00600EFA">
              <w:rPr>
                <w:rFonts w:ascii="宋体" w:hAnsi="宋体" w:hint="eastAsia"/>
                <w:sz w:val="24"/>
              </w:rPr>
              <w:lastRenderedPageBreak/>
              <w:t>5</w:t>
            </w:r>
          </w:p>
        </w:tc>
        <w:tc>
          <w:tcPr>
            <w:tcW w:w="1830" w:type="pct"/>
            <w:vAlign w:val="center"/>
          </w:tcPr>
          <w:p w:rsidR="00115628" w:rsidRPr="00600EFA" w:rsidRDefault="00115628" w:rsidP="0084261F">
            <w:pPr>
              <w:spacing w:line="400" w:lineRule="exact"/>
              <w:rPr>
                <w:rFonts w:ascii="宋体" w:hAnsi="宋体"/>
                <w:sz w:val="24"/>
              </w:rPr>
            </w:pPr>
            <w:r w:rsidRPr="00600EFA">
              <w:rPr>
                <w:rFonts w:ascii="宋体" w:hAnsi="宋体" w:hint="eastAsia"/>
                <w:sz w:val="24"/>
              </w:rPr>
              <w:t>参加政府采购活动前三年内，在经营活动中没有重大违法记录</w:t>
            </w:r>
          </w:p>
        </w:tc>
        <w:tc>
          <w:tcPr>
            <w:tcW w:w="2691" w:type="pct"/>
            <w:vAlign w:val="center"/>
          </w:tcPr>
          <w:p w:rsidR="00115628" w:rsidRPr="00600EFA" w:rsidRDefault="00115628" w:rsidP="0084261F">
            <w:pPr>
              <w:spacing w:line="400" w:lineRule="exact"/>
              <w:rPr>
                <w:rFonts w:ascii="宋体" w:hAnsi="宋体"/>
                <w:sz w:val="24"/>
              </w:rPr>
            </w:pPr>
            <w:r>
              <w:rPr>
                <w:rFonts w:ascii="宋体" w:hAnsi="宋体" w:hint="eastAsia"/>
                <w:sz w:val="24"/>
              </w:rPr>
              <w:t>招标</w:t>
            </w:r>
            <w:r w:rsidRPr="00600EFA">
              <w:rPr>
                <w:rFonts w:ascii="宋体" w:hAnsi="宋体" w:hint="eastAsia"/>
                <w:sz w:val="24"/>
              </w:rPr>
              <w:t>承诺函【见第五部分</w:t>
            </w:r>
            <w:r>
              <w:rPr>
                <w:rFonts w:ascii="宋体" w:hAnsi="宋体" w:hint="eastAsia"/>
                <w:sz w:val="24"/>
              </w:rPr>
              <w:t>招标</w:t>
            </w:r>
            <w:r w:rsidRPr="00600EFA">
              <w:rPr>
                <w:rFonts w:ascii="宋体" w:hAnsi="宋体" w:hint="eastAsia"/>
                <w:sz w:val="24"/>
              </w:rPr>
              <w:t>响应文件（格式）】</w:t>
            </w:r>
          </w:p>
        </w:tc>
      </w:tr>
      <w:tr w:rsidR="00115628" w:rsidRPr="00600EFA" w:rsidTr="00A702C5">
        <w:trPr>
          <w:trHeight w:val="944"/>
          <w:jc w:val="center"/>
        </w:trPr>
        <w:tc>
          <w:tcPr>
            <w:tcW w:w="479" w:type="pct"/>
            <w:vAlign w:val="center"/>
          </w:tcPr>
          <w:p w:rsidR="00115628" w:rsidRPr="00600EFA" w:rsidRDefault="00115628" w:rsidP="0084261F">
            <w:pPr>
              <w:spacing w:line="400" w:lineRule="exact"/>
              <w:jc w:val="center"/>
              <w:rPr>
                <w:rFonts w:ascii="宋体" w:hAnsi="宋体"/>
                <w:sz w:val="24"/>
              </w:rPr>
            </w:pPr>
            <w:r>
              <w:rPr>
                <w:rFonts w:ascii="宋体" w:hAnsi="宋体" w:hint="eastAsia"/>
                <w:sz w:val="24"/>
              </w:rPr>
              <w:t>6</w:t>
            </w:r>
          </w:p>
        </w:tc>
        <w:tc>
          <w:tcPr>
            <w:tcW w:w="1830" w:type="pct"/>
            <w:vAlign w:val="center"/>
          </w:tcPr>
          <w:p w:rsidR="00115628" w:rsidRPr="00600EFA" w:rsidRDefault="00115628" w:rsidP="0084261F">
            <w:pPr>
              <w:spacing w:line="400" w:lineRule="exact"/>
              <w:rPr>
                <w:rFonts w:ascii="宋体" w:hAnsi="宋体"/>
                <w:sz w:val="24"/>
              </w:rPr>
            </w:pPr>
            <w:r w:rsidRPr="00600EFA">
              <w:rPr>
                <w:rFonts w:ascii="宋体" w:hAnsi="宋体" w:hint="eastAsia"/>
                <w:sz w:val="24"/>
              </w:rPr>
              <w:t>法律、法规和</w:t>
            </w:r>
            <w:r>
              <w:rPr>
                <w:rFonts w:ascii="宋体" w:hAnsi="宋体" w:hint="eastAsia"/>
                <w:sz w:val="24"/>
              </w:rPr>
              <w:t>招标</w:t>
            </w:r>
            <w:r w:rsidRPr="00600EFA">
              <w:rPr>
                <w:rFonts w:ascii="宋体" w:hAnsi="宋体" w:hint="eastAsia"/>
                <w:sz w:val="24"/>
              </w:rPr>
              <w:t>文件规定的其他资格</w:t>
            </w:r>
          </w:p>
        </w:tc>
        <w:tc>
          <w:tcPr>
            <w:tcW w:w="2691" w:type="pct"/>
            <w:vAlign w:val="center"/>
          </w:tcPr>
          <w:p w:rsidR="00115628" w:rsidRPr="00600EFA" w:rsidRDefault="00115628" w:rsidP="0084261F">
            <w:pPr>
              <w:spacing w:line="400" w:lineRule="exact"/>
              <w:rPr>
                <w:rFonts w:ascii="宋体" w:hAnsi="宋体"/>
                <w:sz w:val="24"/>
              </w:rPr>
            </w:pPr>
          </w:p>
        </w:tc>
      </w:tr>
    </w:tbl>
    <w:p w:rsidR="00115628" w:rsidRPr="00600EFA" w:rsidRDefault="00115628" w:rsidP="0084261F">
      <w:pPr>
        <w:spacing w:line="400" w:lineRule="exact"/>
        <w:rPr>
          <w:rFonts w:ascii="宋体" w:hAnsi="宋体"/>
          <w:b/>
          <w:sz w:val="10"/>
          <w:szCs w:val="10"/>
        </w:rPr>
      </w:pPr>
    </w:p>
    <w:p w:rsidR="00115628" w:rsidRPr="00600EFA" w:rsidRDefault="00115628" w:rsidP="0084261F">
      <w:pPr>
        <w:spacing w:before="260" w:after="260" w:line="400" w:lineRule="exact"/>
        <w:rPr>
          <w:rFonts w:ascii="宋体" w:hAnsi="宋体"/>
          <w:b/>
          <w:sz w:val="30"/>
        </w:rPr>
      </w:pPr>
      <w:r>
        <w:rPr>
          <w:rFonts w:ascii="宋体" w:hAnsi="宋体" w:hint="eastAsia"/>
          <w:b/>
          <w:sz w:val="30"/>
          <w:szCs w:val="30"/>
        </w:rPr>
        <w:t>23</w:t>
      </w:r>
      <w:r w:rsidRPr="00600EFA">
        <w:rPr>
          <w:rFonts w:ascii="宋体" w:hAnsi="宋体" w:hint="eastAsia"/>
          <w:b/>
          <w:sz w:val="30"/>
          <w:szCs w:val="30"/>
        </w:rPr>
        <w:t>.</w:t>
      </w:r>
      <w:r w:rsidRPr="00600EFA">
        <w:rPr>
          <w:rFonts w:ascii="宋体" w:hAnsi="宋体" w:hint="eastAsia"/>
          <w:b/>
          <w:sz w:val="30"/>
        </w:rPr>
        <w:t>供应商符合性审查</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23</w:t>
      </w:r>
      <w:r w:rsidRPr="00600EFA">
        <w:rPr>
          <w:rFonts w:ascii="宋体" w:hAnsi="宋体" w:hint="eastAsia"/>
          <w:sz w:val="24"/>
        </w:rPr>
        <w:t>.1</w:t>
      </w:r>
      <w:r>
        <w:rPr>
          <w:rFonts w:ascii="宋体" w:hAnsi="宋体" w:hint="eastAsia"/>
          <w:sz w:val="24"/>
        </w:rPr>
        <w:t>招标</w:t>
      </w:r>
      <w:r w:rsidRPr="00600EFA">
        <w:rPr>
          <w:rFonts w:ascii="宋体" w:hAnsi="宋体" w:hint="eastAsia"/>
          <w:sz w:val="24"/>
        </w:rPr>
        <w:t>小组应当对</w:t>
      </w:r>
      <w:r>
        <w:rPr>
          <w:rFonts w:ascii="宋体" w:hAnsi="宋体" w:hint="eastAsia"/>
          <w:sz w:val="24"/>
        </w:rPr>
        <w:t>招标</w:t>
      </w:r>
      <w:r w:rsidRPr="00600EFA">
        <w:rPr>
          <w:rFonts w:ascii="宋体" w:hAnsi="宋体" w:hint="eastAsia"/>
          <w:sz w:val="24"/>
        </w:rPr>
        <w:t>响应文件进行符合性审查，审查内容主要是</w:t>
      </w:r>
      <w:r>
        <w:rPr>
          <w:rFonts w:ascii="宋体" w:hAnsi="宋体" w:hint="eastAsia"/>
          <w:sz w:val="24"/>
        </w:rPr>
        <w:t>招标</w:t>
      </w:r>
      <w:r w:rsidRPr="00600EFA">
        <w:rPr>
          <w:rFonts w:ascii="宋体" w:hAnsi="宋体" w:hint="eastAsia"/>
          <w:sz w:val="24"/>
        </w:rPr>
        <w:t>响应文件的有效性、完整性和对</w:t>
      </w:r>
      <w:r>
        <w:rPr>
          <w:rFonts w:ascii="宋体" w:hAnsi="宋体" w:hint="eastAsia"/>
          <w:sz w:val="24"/>
        </w:rPr>
        <w:t>招标</w:t>
      </w:r>
      <w:r w:rsidRPr="00600EFA">
        <w:rPr>
          <w:rFonts w:ascii="宋体" w:hAnsi="宋体" w:hint="eastAsia"/>
          <w:sz w:val="24"/>
        </w:rPr>
        <w:t>文件的响应程度，以确定是否满足</w:t>
      </w:r>
      <w:r>
        <w:rPr>
          <w:rFonts w:ascii="宋体" w:hAnsi="宋体" w:hint="eastAsia"/>
          <w:sz w:val="24"/>
        </w:rPr>
        <w:t>招标</w:t>
      </w:r>
      <w:r w:rsidRPr="00600EFA">
        <w:rPr>
          <w:rFonts w:ascii="宋体" w:hAnsi="宋体" w:hint="eastAsia"/>
          <w:sz w:val="24"/>
        </w:rPr>
        <w:t>文件的实质性要求。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
        <w:gridCol w:w="3399"/>
        <w:gridCol w:w="4998"/>
      </w:tblGrid>
      <w:tr w:rsidR="00115628" w:rsidRPr="00600EFA" w:rsidTr="00A702C5">
        <w:trPr>
          <w:jc w:val="center"/>
        </w:trPr>
        <w:tc>
          <w:tcPr>
            <w:tcW w:w="479" w:type="pct"/>
          </w:tcPr>
          <w:p w:rsidR="00115628" w:rsidRPr="00600EFA" w:rsidRDefault="00115628" w:rsidP="0084261F">
            <w:pPr>
              <w:spacing w:line="400" w:lineRule="exact"/>
              <w:jc w:val="center"/>
              <w:rPr>
                <w:rFonts w:ascii="宋体" w:hAnsi="宋体"/>
                <w:b/>
                <w:sz w:val="24"/>
              </w:rPr>
            </w:pPr>
            <w:r w:rsidRPr="00600EFA">
              <w:rPr>
                <w:rFonts w:ascii="宋体" w:hAnsi="宋体" w:hint="eastAsia"/>
                <w:b/>
                <w:sz w:val="24"/>
              </w:rPr>
              <w:t>序号</w:t>
            </w:r>
          </w:p>
        </w:tc>
        <w:tc>
          <w:tcPr>
            <w:tcW w:w="1830" w:type="pct"/>
          </w:tcPr>
          <w:p w:rsidR="00115628" w:rsidRPr="00600EFA" w:rsidRDefault="00115628" w:rsidP="0084261F">
            <w:pPr>
              <w:spacing w:line="400" w:lineRule="exact"/>
              <w:jc w:val="center"/>
              <w:rPr>
                <w:rFonts w:ascii="宋体" w:hAnsi="宋体"/>
                <w:b/>
                <w:sz w:val="24"/>
              </w:rPr>
            </w:pPr>
            <w:r w:rsidRPr="00600EFA">
              <w:rPr>
                <w:rFonts w:ascii="宋体" w:hAnsi="宋体" w:hint="eastAsia"/>
                <w:b/>
                <w:sz w:val="24"/>
              </w:rPr>
              <w:t>审查要素</w:t>
            </w:r>
          </w:p>
        </w:tc>
        <w:tc>
          <w:tcPr>
            <w:tcW w:w="2691" w:type="pct"/>
          </w:tcPr>
          <w:p w:rsidR="00115628" w:rsidRPr="00600EFA" w:rsidRDefault="00115628" w:rsidP="0084261F">
            <w:pPr>
              <w:spacing w:line="400" w:lineRule="exact"/>
              <w:jc w:val="center"/>
              <w:rPr>
                <w:rFonts w:ascii="宋体" w:hAnsi="宋体"/>
                <w:b/>
                <w:sz w:val="24"/>
              </w:rPr>
            </w:pPr>
            <w:r w:rsidRPr="00600EFA">
              <w:rPr>
                <w:rFonts w:ascii="宋体" w:hAnsi="宋体" w:hint="eastAsia"/>
                <w:b/>
                <w:sz w:val="24"/>
              </w:rPr>
              <w:t>审查内容</w:t>
            </w:r>
          </w:p>
        </w:tc>
      </w:tr>
      <w:tr w:rsidR="00115628" w:rsidRPr="00600EFA" w:rsidTr="00A702C5">
        <w:trPr>
          <w:jc w:val="center"/>
        </w:trPr>
        <w:tc>
          <w:tcPr>
            <w:tcW w:w="479" w:type="pct"/>
            <w:vMerge w:val="restart"/>
            <w:vAlign w:val="center"/>
          </w:tcPr>
          <w:p w:rsidR="00115628" w:rsidRPr="00600EFA" w:rsidRDefault="00115628" w:rsidP="0084261F">
            <w:pPr>
              <w:spacing w:line="400" w:lineRule="exact"/>
              <w:jc w:val="center"/>
              <w:rPr>
                <w:rFonts w:ascii="宋体" w:hAnsi="宋体"/>
                <w:sz w:val="24"/>
              </w:rPr>
            </w:pPr>
            <w:r w:rsidRPr="00600EFA">
              <w:rPr>
                <w:rFonts w:ascii="宋体" w:hAnsi="宋体" w:hint="eastAsia"/>
                <w:sz w:val="24"/>
              </w:rPr>
              <w:t>1</w:t>
            </w:r>
          </w:p>
        </w:tc>
        <w:tc>
          <w:tcPr>
            <w:tcW w:w="1830" w:type="pct"/>
            <w:vMerge w:val="restart"/>
            <w:vAlign w:val="center"/>
          </w:tcPr>
          <w:p w:rsidR="00115628" w:rsidRPr="00600EFA" w:rsidRDefault="00115628" w:rsidP="0084261F">
            <w:pPr>
              <w:spacing w:line="400" w:lineRule="exact"/>
              <w:rPr>
                <w:rFonts w:ascii="宋体" w:hAnsi="宋体"/>
                <w:sz w:val="24"/>
              </w:rPr>
            </w:pPr>
            <w:r>
              <w:rPr>
                <w:rFonts w:ascii="宋体" w:hAnsi="宋体" w:hint="eastAsia"/>
                <w:sz w:val="24"/>
              </w:rPr>
              <w:t>招标</w:t>
            </w:r>
            <w:r w:rsidRPr="00600EFA">
              <w:rPr>
                <w:rFonts w:ascii="宋体" w:hAnsi="宋体" w:hint="eastAsia"/>
                <w:sz w:val="24"/>
              </w:rPr>
              <w:t>响应文件有效性</w:t>
            </w:r>
          </w:p>
        </w:tc>
        <w:tc>
          <w:tcPr>
            <w:tcW w:w="2691" w:type="pct"/>
          </w:tcPr>
          <w:p w:rsidR="00115628" w:rsidRPr="00600EFA" w:rsidRDefault="00115628" w:rsidP="0084261F">
            <w:pPr>
              <w:spacing w:line="400" w:lineRule="exact"/>
              <w:rPr>
                <w:rFonts w:ascii="宋体" w:hAnsi="宋体"/>
                <w:sz w:val="24"/>
              </w:rPr>
            </w:pPr>
            <w:r>
              <w:rPr>
                <w:rFonts w:ascii="宋体" w:hAnsi="宋体" w:hint="eastAsia"/>
                <w:sz w:val="24"/>
              </w:rPr>
              <w:t>招标</w:t>
            </w:r>
            <w:r w:rsidRPr="00600EFA">
              <w:rPr>
                <w:rFonts w:ascii="宋体" w:hAnsi="宋体" w:hint="eastAsia"/>
                <w:sz w:val="24"/>
              </w:rPr>
              <w:t>响应文件签署、盖章（含</w:t>
            </w:r>
            <w:r>
              <w:rPr>
                <w:rFonts w:ascii="宋体" w:hAnsi="宋体" w:hint="eastAsia"/>
                <w:sz w:val="24"/>
              </w:rPr>
              <w:t>招标</w:t>
            </w:r>
            <w:r w:rsidRPr="00600EFA">
              <w:rPr>
                <w:rFonts w:ascii="宋体" w:hAnsi="宋体" w:hint="eastAsia"/>
                <w:sz w:val="24"/>
              </w:rPr>
              <w:t>承诺函、法定代表人身份证明书和法人授权委托书）</w:t>
            </w:r>
          </w:p>
        </w:tc>
      </w:tr>
      <w:tr w:rsidR="00115628" w:rsidRPr="00600EFA" w:rsidTr="00A702C5">
        <w:trPr>
          <w:jc w:val="center"/>
        </w:trPr>
        <w:tc>
          <w:tcPr>
            <w:tcW w:w="479" w:type="pct"/>
            <w:vMerge/>
            <w:vAlign w:val="center"/>
          </w:tcPr>
          <w:p w:rsidR="00115628" w:rsidRPr="00600EFA" w:rsidRDefault="00115628" w:rsidP="0084261F">
            <w:pPr>
              <w:spacing w:line="400" w:lineRule="exact"/>
              <w:jc w:val="center"/>
              <w:rPr>
                <w:rFonts w:ascii="宋体" w:hAnsi="宋体"/>
                <w:sz w:val="24"/>
              </w:rPr>
            </w:pPr>
          </w:p>
        </w:tc>
        <w:tc>
          <w:tcPr>
            <w:tcW w:w="1830" w:type="pct"/>
            <w:vMerge/>
            <w:vAlign w:val="center"/>
          </w:tcPr>
          <w:p w:rsidR="00115628" w:rsidRPr="00600EFA" w:rsidRDefault="00115628" w:rsidP="0084261F">
            <w:pPr>
              <w:spacing w:line="400" w:lineRule="exact"/>
              <w:rPr>
                <w:rFonts w:ascii="宋体" w:hAnsi="宋体"/>
                <w:sz w:val="24"/>
              </w:rPr>
            </w:pPr>
          </w:p>
        </w:tc>
        <w:tc>
          <w:tcPr>
            <w:tcW w:w="2691" w:type="pct"/>
          </w:tcPr>
          <w:p w:rsidR="00115628" w:rsidRPr="00600EFA" w:rsidRDefault="00115628" w:rsidP="0084261F">
            <w:pPr>
              <w:spacing w:line="400" w:lineRule="exact"/>
              <w:rPr>
                <w:rFonts w:ascii="宋体" w:hAnsi="宋体"/>
                <w:sz w:val="24"/>
              </w:rPr>
            </w:pPr>
            <w:r>
              <w:rPr>
                <w:rFonts w:ascii="宋体" w:hAnsi="宋体" w:hint="eastAsia"/>
                <w:sz w:val="24"/>
              </w:rPr>
              <w:t>招标</w:t>
            </w:r>
            <w:r w:rsidRPr="00600EFA">
              <w:rPr>
                <w:rFonts w:ascii="宋体" w:hAnsi="宋体" w:hint="eastAsia"/>
                <w:sz w:val="24"/>
              </w:rPr>
              <w:t>报价</w:t>
            </w:r>
          </w:p>
        </w:tc>
      </w:tr>
      <w:tr w:rsidR="00115628" w:rsidRPr="00600EFA" w:rsidTr="00A702C5">
        <w:trPr>
          <w:jc w:val="center"/>
        </w:trPr>
        <w:tc>
          <w:tcPr>
            <w:tcW w:w="479" w:type="pct"/>
            <w:vMerge/>
            <w:vAlign w:val="center"/>
          </w:tcPr>
          <w:p w:rsidR="00115628" w:rsidRPr="00600EFA" w:rsidRDefault="00115628" w:rsidP="0084261F">
            <w:pPr>
              <w:spacing w:line="400" w:lineRule="exact"/>
              <w:jc w:val="center"/>
              <w:rPr>
                <w:rFonts w:ascii="宋体" w:hAnsi="宋体"/>
                <w:sz w:val="24"/>
              </w:rPr>
            </w:pPr>
          </w:p>
        </w:tc>
        <w:tc>
          <w:tcPr>
            <w:tcW w:w="1830" w:type="pct"/>
            <w:vMerge/>
            <w:vAlign w:val="center"/>
          </w:tcPr>
          <w:p w:rsidR="00115628" w:rsidRPr="00600EFA" w:rsidRDefault="00115628" w:rsidP="0084261F">
            <w:pPr>
              <w:spacing w:line="400" w:lineRule="exact"/>
              <w:rPr>
                <w:rFonts w:ascii="宋体" w:hAnsi="宋体"/>
                <w:sz w:val="24"/>
              </w:rPr>
            </w:pPr>
          </w:p>
        </w:tc>
        <w:tc>
          <w:tcPr>
            <w:tcW w:w="2691" w:type="pct"/>
          </w:tcPr>
          <w:p w:rsidR="00115628" w:rsidRPr="00600EFA" w:rsidRDefault="00115628" w:rsidP="0084261F">
            <w:pPr>
              <w:spacing w:line="400" w:lineRule="exact"/>
              <w:rPr>
                <w:rFonts w:ascii="宋体" w:hAnsi="宋体"/>
                <w:sz w:val="24"/>
              </w:rPr>
            </w:pPr>
            <w:r w:rsidRPr="00600EFA">
              <w:rPr>
                <w:rFonts w:ascii="宋体" w:hAnsi="宋体" w:hint="eastAsia"/>
                <w:sz w:val="24"/>
              </w:rPr>
              <w:t>无效</w:t>
            </w:r>
            <w:r>
              <w:rPr>
                <w:rFonts w:ascii="宋体" w:hAnsi="宋体" w:hint="eastAsia"/>
                <w:sz w:val="24"/>
              </w:rPr>
              <w:t>招标</w:t>
            </w:r>
            <w:r w:rsidRPr="00600EFA">
              <w:rPr>
                <w:rFonts w:ascii="宋体" w:hAnsi="宋体" w:hint="eastAsia"/>
                <w:sz w:val="24"/>
              </w:rPr>
              <w:t>情形的判定和处理</w:t>
            </w:r>
          </w:p>
        </w:tc>
      </w:tr>
      <w:tr w:rsidR="00115628" w:rsidRPr="00600EFA" w:rsidTr="00A702C5">
        <w:trPr>
          <w:jc w:val="center"/>
        </w:trPr>
        <w:tc>
          <w:tcPr>
            <w:tcW w:w="479" w:type="pct"/>
            <w:vMerge/>
            <w:vAlign w:val="center"/>
          </w:tcPr>
          <w:p w:rsidR="00115628" w:rsidRPr="00600EFA" w:rsidRDefault="00115628" w:rsidP="0084261F">
            <w:pPr>
              <w:spacing w:line="400" w:lineRule="exact"/>
              <w:jc w:val="center"/>
              <w:rPr>
                <w:rFonts w:ascii="宋体" w:hAnsi="宋体"/>
                <w:sz w:val="24"/>
              </w:rPr>
            </w:pPr>
          </w:p>
        </w:tc>
        <w:tc>
          <w:tcPr>
            <w:tcW w:w="1830" w:type="pct"/>
            <w:vMerge/>
            <w:vAlign w:val="center"/>
          </w:tcPr>
          <w:p w:rsidR="00115628" w:rsidRPr="00600EFA" w:rsidRDefault="00115628" w:rsidP="0084261F">
            <w:pPr>
              <w:spacing w:line="400" w:lineRule="exact"/>
              <w:rPr>
                <w:rFonts w:ascii="宋体" w:hAnsi="宋体"/>
                <w:sz w:val="24"/>
              </w:rPr>
            </w:pPr>
          </w:p>
        </w:tc>
        <w:tc>
          <w:tcPr>
            <w:tcW w:w="2691" w:type="pct"/>
          </w:tcPr>
          <w:p w:rsidR="00115628" w:rsidRPr="00600EFA" w:rsidRDefault="00115628" w:rsidP="0084261F">
            <w:pPr>
              <w:spacing w:line="400" w:lineRule="exact"/>
              <w:rPr>
                <w:rFonts w:ascii="宋体" w:hAnsi="宋体"/>
                <w:sz w:val="24"/>
              </w:rPr>
            </w:pPr>
            <w:r w:rsidRPr="00600EFA">
              <w:rPr>
                <w:rFonts w:ascii="宋体" w:hAnsi="宋体" w:hint="eastAsia"/>
                <w:sz w:val="24"/>
              </w:rPr>
              <w:t>法律、法规和</w:t>
            </w:r>
            <w:r>
              <w:rPr>
                <w:rFonts w:ascii="宋体" w:hAnsi="宋体" w:hint="eastAsia"/>
                <w:sz w:val="24"/>
              </w:rPr>
              <w:t>招标</w:t>
            </w:r>
            <w:r w:rsidRPr="00600EFA">
              <w:rPr>
                <w:rFonts w:ascii="宋体" w:hAnsi="宋体" w:hint="eastAsia"/>
                <w:sz w:val="24"/>
              </w:rPr>
              <w:t>文件规定的其他资格证明材料</w:t>
            </w:r>
          </w:p>
        </w:tc>
      </w:tr>
      <w:tr w:rsidR="00115628" w:rsidRPr="00600EFA" w:rsidTr="00A702C5">
        <w:trPr>
          <w:jc w:val="center"/>
        </w:trPr>
        <w:tc>
          <w:tcPr>
            <w:tcW w:w="479" w:type="pct"/>
            <w:vAlign w:val="center"/>
          </w:tcPr>
          <w:p w:rsidR="00115628" w:rsidRPr="00600EFA" w:rsidRDefault="00115628" w:rsidP="0084261F">
            <w:pPr>
              <w:spacing w:line="400" w:lineRule="exact"/>
              <w:jc w:val="center"/>
              <w:rPr>
                <w:rFonts w:ascii="宋体" w:hAnsi="宋体"/>
                <w:sz w:val="24"/>
              </w:rPr>
            </w:pPr>
            <w:r w:rsidRPr="00600EFA">
              <w:rPr>
                <w:rFonts w:ascii="宋体" w:hAnsi="宋体" w:hint="eastAsia"/>
                <w:sz w:val="24"/>
              </w:rPr>
              <w:t>2</w:t>
            </w:r>
          </w:p>
        </w:tc>
        <w:tc>
          <w:tcPr>
            <w:tcW w:w="1830" w:type="pct"/>
            <w:vAlign w:val="center"/>
          </w:tcPr>
          <w:p w:rsidR="00115628" w:rsidRPr="00600EFA" w:rsidRDefault="00115628" w:rsidP="0084261F">
            <w:pPr>
              <w:spacing w:line="400" w:lineRule="exact"/>
              <w:rPr>
                <w:rFonts w:ascii="宋体" w:hAnsi="宋体"/>
                <w:sz w:val="24"/>
              </w:rPr>
            </w:pPr>
            <w:r>
              <w:rPr>
                <w:rFonts w:ascii="宋体" w:hAnsi="宋体" w:hint="eastAsia"/>
                <w:sz w:val="24"/>
              </w:rPr>
              <w:t>招标</w:t>
            </w:r>
            <w:r w:rsidRPr="00600EFA">
              <w:rPr>
                <w:rFonts w:ascii="宋体" w:hAnsi="宋体" w:hint="eastAsia"/>
                <w:sz w:val="24"/>
              </w:rPr>
              <w:t>响应文件完整性</w:t>
            </w:r>
          </w:p>
        </w:tc>
        <w:tc>
          <w:tcPr>
            <w:tcW w:w="2691" w:type="pct"/>
          </w:tcPr>
          <w:p w:rsidR="00115628" w:rsidRPr="00600EFA" w:rsidRDefault="00115628" w:rsidP="0084261F">
            <w:pPr>
              <w:spacing w:line="400" w:lineRule="exact"/>
              <w:rPr>
                <w:rFonts w:ascii="宋体" w:hAnsi="宋体"/>
                <w:sz w:val="24"/>
              </w:rPr>
            </w:pPr>
            <w:r>
              <w:rPr>
                <w:rFonts w:ascii="宋体" w:hAnsi="宋体" w:hint="eastAsia"/>
                <w:sz w:val="24"/>
              </w:rPr>
              <w:t>招标</w:t>
            </w:r>
            <w:r w:rsidRPr="00600EFA">
              <w:rPr>
                <w:rFonts w:ascii="宋体" w:hAnsi="宋体" w:hint="eastAsia"/>
                <w:sz w:val="24"/>
              </w:rPr>
              <w:t>响应文件内容完整性、齐全性</w:t>
            </w:r>
          </w:p>
        </w:tc>
      </w:tr>
      <w:tr w:rsidR="00115628" w:rsidRPr="00600EFA" w:rsidTr="00A702C5">
        <w:trPr>
          <w:trHeight w:val="1424"/>
          <w:jc w:val="center"/>
        </w:trPr>
        <w:tc>
          <w:tcPr>
            <w:tcW w:w="479" w:type="pct"/>
            <w:vAlign w:val="center"/>
          </w:tcPr>
          <w:p w:rsidR="00115628" w:rsidRPr="00600EFA" w:rsidRDefault="00115628" w:rsidP="0084261F">
            <w:pPr>
              <w:spacing w:line="400" w:lineRule="exact"/>
              <w:jc w:val="center"/>
              <w:rPr>
                <w:rFonts w:ascii="宋体" w:hAnsi="宋体"/>
                <w:sz w:val="24"/>
              </w:rPr>
            </w:pPr>
            <w:r w:rsidRPr="00600EFA">
              <w:rPr>
                <w:rFonts w:ascii="宋体" w:hAnsi="宋体" w:hint="eastAsia"/>
                <w:sz w:val="24"/>
              </w:rPr>
              <w:t>3</w:t>
            </w:r>
          </w:p>
        </w:tc>
        <w:tc>
          <w:tcPr>
            <w:tcW w:w="1830" w:type="pct"/>
            <w:vAlign w:val="center"/>
          </w:tcPr>
          <w:p w:rsidR="00115628" w:rsidRPr="00600EFA" w:rsidRDefault="00115628" w:rsidP="0084261F">
            <w:pPr>
              <w:spacing w:line="400" w:lineRule="exact"/>
              <w:rPr>
                <w:rFonts w:ascii="宋体" w:hAnsi="宋体"/>
                <w:sz w:val="24"/>
              </w:rPr>
            </w:pPr>
            <w:r w:rsidRPr="00600EFA">
              <w:rPr>
                <w:rFonts w:ascii="宋体" w:hAnsi="宋体" w:hint="eastAsia"/>
                <w:sz w:val="24"/>
              </w:rPr>
              <w:t>对</w:t>
            </w:r>
            <w:r>
              <w:rPr>
                <w:rFonts w:ascii="宋体" w:hAnsi="宋体" w:hint="eastAsia"/>
                <w:sz w:val="24"/>
              </w:rPr>
              <w:t>招标</w:t>
            </w:r>
            <w:r w:rsidRPr="00600EFA">
              <w:rPr>
                <w:rFonts w:ascii="宋体" w:hAnsi="宋体" w:hint="eastAsia"/>
                <w:sz w:val="24"/>
              </w:rPr>
              <w:t>文件响应程度</w:t>
            </w:r>
          </w:p>
        </w:tc>
        <w:tc>
          <w:tcPr>
            <w:tcW w:w="2691" w:type="pct"/>
          </w:tcPr>
          <w:p w:rsidR="00115628" w:rsidRPr="00600EFA" w:rsidRDefault="00115628" w:rsidP="0084261F">
            <w:pPr>
              <w:spacing w:line="400" w:lineRule="exact"/>
              <w:rPr>
                <w:rFonts w:ascii="宋体" w:hAnsi="宋体"/>
                <w:sz w:val="24"/>
              </w:rPr>
            </w:pPr>
            <w:r w:rsidRPr="00600EFA">
              <w:rPr>
                <w:rFonts w:ascii="宋体" w:hAnsi="宋体" w:hint="eastAsia"/>
                <w:sz w:val="24"/>
              </w:rPr>
              <w:t>审查</w:t>
            </w:r>
            <w:r>
              <w:rPr>
                <w:rFonts w:ascii="宋体" w:hAnsi="宋体" w:hint="eastAsia"/>
                <w:sz w:val="24"/>
              </w:rPr>
              <w:t>招标</w:t>
            </w:r>
            <w:r w:rsidRPr="00600EFA">
              <w:rPr>
                <w:rFonts w:ascii="宋体" w:hAnsi="宋体" w:hint="eastAsia"/>
                <w:sz w:val="24"/>
              </w:rPr>
              <w:t>响应文件与</w:t>
            </w:r>
            <w:r>
              <w:rPr>
                <w:rFonts w:ascii="宋体" w:hAnsi="宋体" w:hint="eastAsia"/>
                <w:sz w:val="24"/>
              </w:rPr>
              <w:t>招标</w:t>
            </w:r>
            <w:r w:rsidRPr="00600EFA">
              <w:rPr>
                <w:rFonts w:ascii="宋体" w:hAnsi="宋体" w:hint="eastAsia"/>
                <w:sz w:val="24"/>
              </w:rPr>
              <w:t>文件要求的主要条款、条件和技术规格是否相符，是否存在重大偏离或保留。</w:t>
            </w:r>
          </w:p>
        </w:tc>
      </w:tr>
    </w:tbl>
    <w:p w:rsidR="00115628" w:rsidRPr="00600EFA" w:rsidRDefault="00115628" w:rsidP="0084261F">
      <w:pPr>
        <w:pStyle w:val="30"/>
        <w:keepNext w:val="0"/>
        <w:keepLines w:val="0"/>
        <w:spacing w:before="0" w:after="0" w:line="400" w:lineRule="exact"/>
        <w:rPr>
          <w:rFonts w:ascii="宋体" w:hAnsi="宋体"/>
          <w:b w:val="0"/>
          <w:sz w:val="30"/>
          <w:u w:val="single"/>
        </w:rPr>
      </w:pPr>
      <w:bookmarkStart w:id="28" w:name="_Toc536396110"/>
      <w:bookmarkStart w:id="29" w:name="_Toc536398652"/>
      <w:r w:rsidRPr="00600EFA">
        <w:rPr>
          <w:rFonts w:ascii="宋体" w:hAnsi="宋体" w:hint="eastAsia"/>
          <w:b w:val="0"/>
          <w:sz w:val="24"/>
          <w:u w:val="single"/>
        </w:rPr>
        <w:t>审查</w:t>
      </w:r>
      <w:r>
        <w:rPr>
          <w:rFonts w:ascii="宋体" w:hAnsi="宋体" w:hint="eastAsia"/>
          <w:b w:val="0"/>
          <w:sz w:val="24"/>
          <w:u w:val="single"/>
        </w:rPr>
        <w:t>招标</w:t>
      </w:r>
      <w:r w:rsidRPr="00600EFA">
        <w:rPr>
          <w:rFonts w:ascii="宋体" w:hAnsi="宋体" w:hint="eastAsia"/>
          <w:b w:val="0"/>
          <w:sz w:val="24"/>
          <w:u w:val="single"/>
        </w:rPr>
        <w:t>响应文件与</w:t>
      </w:r>
      <w:r>
        <w:rPr>
          <w:rFonts w:ascii="宋体" w:hAnsi="宋体" w:hint="eastAsia"/>
          <w:b w:val="0"/>
          <w:sz w:val="24"/>
          <w:u w:val="single"/>
        </w:rPr>
        <w:t>招标</w:t>
      </w:r>
      <w:r w:rsidRPr="00600EFA">
        <w:rPr>
          <w:rFonts w:ascii="宋体" w:hAnsi="宋体" w:hint="eastAsia"/>
          <w:b w:val="0"/>
          <w:sz w:val="24"/>
          <w:u w:val="single"/>
        </w:rPr>
        <w:t>文件要求的主要条款、条件和技术规格是否相符，是否存在重大偏离或保留。所谓重大偏离或保留系指影响到</w:t>
      </w:r>
      <w:r>
        <w:rPr>
          <w:rFonts w:ascii="宋体" w:hAnsi="宋体" w:hint="eastAsia"/>
          <w:b w:val="0"/>
          <w:sz w:val="24"/>
          <w:u w:val="single"/>
        </w:rPr>
        <w:t>招标</w:t>
      </w:r>
      <w:r w:rsidRPr="00600EFA">
        <w:rPr>
          <w:rFonts w:ascii="宋体" w:hAnsi="宋体" w:hint="eastAsia"/>
          <w:b w:val="0"/>
          <w:sz w:val="24"/>
          <w:u w:val="single"/>
        </w:rPr>
        <w:t>文件规定的供货（或服务）范围、质量和性能的，或者在实质上与</w:t>
      </w:r>
      <w:r>
        <w:rPr>
          <w:rFonts w:ascii="宋体" w:hAnsi="宋体" w:hint="eastAsia"/>
          <w:b w:val="0"/>
          <w:sz w:val="24"/>
          <w:u w:val="single"/>
        </w:rPr>
        <w:t>招标</w:t>
      </w:r>
      <w:r w:rsidRPr="00600EFA">
        <w:rPr>
          <w:rFonts w:ascii="宋体" w:hAnsi="宋体" w:hint="eastAsia"/>
          <w:b w:val="0"/>
          <w:sz w:val="24"/>
          <w:u w:val="single"/>
        </w:rPr>
        <w:t>文件不一致，有限制采购方权利和</w:t>
      </w:r>
      <w:r>
        <w:rPr>
          <w:rFonts w:ascii="宋体" w:hAnsi="宋体" w:hint="eastAsia"/>
          <w:b w:val="0"/>
          <w:sz w:val="24"/>
          <w:u w:val="single"/>
        </w:rPr>
        <w:t>招标</w:t>
      </w:r>
      <w:r w:rsidRPr="00600EFA">
        <w:rPr>
          <w:rFonts w:ascii="宋体" w:hAnsi="宋体" w:hint="eastAsia"/>
          <w:b w:val="0"/>
          <w:sz w:val="24"/>
          <w:u w:val="single"/>
        </w:rPr>
        <w:t>方义务的规定，而纠正这些偏离或保留将会对其他实质上响应</w:t>
      </w:r>
      <w:r>
        <w:rPr>
          <w:rFonts w:ascii="宋体" w:hAnsi="宋体" w:hint="eastAsia"/>
          <w:b w:val="0"/>
          <w:sz w:val="24"/>
          <w:u w:val="single"/>
        </w:rPr>
        <w:t>招标</w:t>
      </w:r>
      <w:r w:rsidRPr="00600EFA">
        <w:rPr>
          <w:rFonts w:ascii="宋体" w:hAnsi="宋体" w:hint="eastAsia"/>
          <w:b w:val="0"/>
          <w:sz w:val="24"/>
          <w:u w:val="single"/>
        </w:rPr>
        <w:t>文件的</w:t>
      </w:r>
      <w:r>
        <w:rPr>
          <w:rFonts w:ascii="宋体" w:hAnsi="宋体" w:hint="eastAsia"/>
          <w:b w:val="0"/>
          <w:sz w:val="24"/>
          <w:u w:val="single"/>
        </w:rPr>
        <w:t>招标</w:t>
      </w:r>
      <w:r w:rsidRPr="00600EFA">
        <w:rPr>
          <w:rFonts w:ascii="宋体" w:hAnsi="宋体" w:hint="eastAsia"/>
          <w:b w:val="0"/>
          <w:sz w:val="24"/>
          <w:u w:val="single"/>
        </w:rPr>
        <w:t>方的竞争地位产生不公正的影响（重大偏离或保留的认定须经</w:t>
      </w:r>
      <w:r>
        <w:rPr>
          <w:rFonts w:ascii="宋体" w:hAnsi="宋体" w:hint="eastAsia"/>
          <w:b w:val="0"/>
          <w:sz w:val="24"/>
          <w:u w:val="single"/>
        </w:rPr>
        <w:t>招标</w:t>
      </w:r>
      <w:r w:rsidRPr="00600EFA">
        <w:rPr>
          <w:rFonts w:ascii="宋体" w:hAnsi="宋体" w:hint="eastAsia"/>
          <w:b w:val="0"/>
          <w:sz w:val="24"/>
          <w:u w:val="single"/>
        </w:rPr>
        <w:t>小组半数以上同意）。</w:t>
      </w:r>
      <w:r>
        <w:rPr>
          <w:rFonts w:ascii="宋体" w:hAnsi="宋体" w:hint="eastAsia"/>
          <w:b w:val="0"/>
          <w:sz w:val="24"/>
          <w:u w:val="single"/>
        </w:rPr>
        <w:t>招标</w:t>
      </w:r>
      <w:r w:rsidRPr="00600EFA">
        <w:rPr>
          <w:rFonts w:ascii="宋体" w:hAnsi="宋体" w:hint="eastAsia"/>
          <w:b w:val="0"/>
          <w:sz w:val="24"/>
          <w:u w:val="single"/>
        </w:rPr>
        <w:t>小组决定</w:t>
      </w:r>
      <w:r>
        <w:rPr>
          <w:rFonts w:ascii="宋体" w:hAnsi="宋体" w:hint="eastAsia"/>
          <w:b w:val="0"/>
          <w:sz w:val="24"/>
          <w:u w:val="single"/>
        </w:rPr>
        <w:t>招标</w:t>
      </w:r>
      <w:r w:rsidRPr="00600EFA">
        <w:rPr>
          <w:rFonts w:ascii="宋体" w:hAnsi="宋体" w:hint="eastAsia"/>
          <w:b w:val="0"/>
          <w:sz w:val="24"/>
          <w:u w:val="single"/>
        </w:rPr>
        <w:t>响应文件的响应性只根据</w:t>
      </w:r>
      <w:r>
        <w:rPr>
          <w:rFonts w:ascii="宋体" w:hAnsi="宋体" w:hint="eastAsia"/>
          <w:b w:val="0"/>
          <w:sz w:val="24"/>
          <w:u w:val="single"/>
        </w:rPr>
        <w:t>招标</w:t>
      </w:r>
      <w:r w:rsidRPr="00600EFA">
        <w:rPr>
          <w:rFonts w:ascii="宋体" w:hAnsi="宋体" w:hint="eastAsia"/>
          <w:b w:val="0"/>
          <w:sz w:val="24"/>
          <w:u w:val="single"/>
        </w:rPr>
        <w:t>响应文件本身的内容，而不寻求外部的证据。</w:t>
      </w:r>
      <w:bookmarkEnd w:id="28"/>
      <w:bookmarkEnd w:id="29"/>
    </w:p>
    <w:p w:rsidR="00115628" w:rsidRPr="00600EFA" w:rsidRDefault="00115628" w:rsidP="0084261F">
      <w:pPr>
        <w:spacing w:before="260" w:after="260" w:line="400" w:lineRule="exact"/>
        <w:rPr>
          <w:rFonts w:ascii="宋体" w:hAnsi="宋体"/>
          <w:b/>
          <w:sz w:val="30"/>
          <w:szCs w:val="30"/>
        </w:rPr>
      </w:pPr>
      <w:r>
        <w:rPr>
          <w:rFonts w:ascii="宋体" w:hAnsi="宋体" w:hint="eastAsia"/>
          <w:b/>
          <w:sz w:val="30"/>
          <w:szCs w:val="30"/>
        </w:rPr>
        <w:lastRenderedPageBreak/>
        <w:t>24</w:t>
      </w:r>
      <w:r w:rsidRPr="00600EFA">
        <w:rPr>
          <w:rFonts w:ascii="宋体" w:hAnsi="宋体" w:hint="eastAsia"/>
          <w:b/>
          <w:sz w:val="30"/>
          <w:szCs w:val="30"/>
        </w:rPr>
        <w:t>.</w:t>
      </w:r>
      <w:r w:rsidRPr="00600EFA">
        <w:rPr>
          <w:rFonts w:ascii="宋体" w:hAnsi="宋体" w:hint="eastAsia"/>
          <w:b/>
          <w:sz w:val="30"/>
          <w:szCs w:val="30"/>
        </w:rPr>
        <w:t>无效</w:t>
      </w:r>
      <w:r>
        <w:rPr>
          <w:rFonts w:ascii="宋体" w:hAnsi="宋体" w:hint="eastAsia"/>
          <w:b/>
          <w:sz w:val="30"/>
          <w:szCs w:val="30"/>
        </w:rPr>
        <w:t>招标</w:t>
      </w:r>
      <w:r w:rsidRPr="00600EFA">
        <w:rPr>
          <w:rFonts w:ascii="宋体" w:hAnsi="宋体" w:hint="eastAsia"/>
          <w:b/>
          <w:sz w:val="30"/>
          <w:szCs w:val="30"/>
        </w:rPr>
        <w:t>的情形</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供应商存在下列情况之一的，其</w:t>
      </w:r>
      <w:r>
        <w:rPr>
          <w:rFonts w:ascii="宋体" w:hAnsi="宋体" w:hint="eastAsia"/>
          <w:sz w:val="24"/>
        </w:rPr>
        <w:t>招标</w:t>
      </w:r>
      <w:r w:rsidRPr="00600EFA">
        <w:rPr>
          <w:rFonts w:ascii="宋体" w:hAnsi="宋体" w:hint="eastAsia"/>
          <w:sz w:val="24"/>
        </w:rPr>
        <w:t xml:space="preserve">无效：　</w:t>
      </w:r>
    </w:p>
    <w:p w:rsidR="00115628" w:rsidRPr="00600EFA" w:rsidRDefault="00115628" w:rsidP="0084261F">
      <w:pPr>
        <w:spacing w:line="400" w:lineRule="exact"/>
        <w:ind w:firstLineChars="200" w:firstLine="480"/>
        <w:rPr>
          <w:rFonts w:ascii="宋体" w:hAnsi="宋体"/>
          <w:b/>
          <w:sz w:val="24"/>
        </w:rPr>
      </w:pPr>
      <w:r w:rsidRPr="00600EFA">
        <w:rPr>
          <w:rFonts w:ascii="宋体" w:hAnsi="宋体" w:hint="eastAsia"/>
          <w:b/>
          <w:sz w:val="24"/>
        </w:rPr>
        <w:t>（</w:t>
      </w:r>
      <w:r w:rsidRPr="00600EFA">
        <w:rPr>
          <w:rFonts w:ascii="宋体" w:hAnsi="宋体" w:hint="eastAsia"/>
          <w:b/>
          <w:sz w:val="24"/>
        </w:rPr>
        <w:t>1</w:t>
      </w:r>
      <w:r w:rsidRPr="00600EFA">
        <w:rPr>
          <w:rFonts w:ascii="宋体" w:hAnsi="宋体" w:hint="eastAsia"/>
          <w:b/>
          <w:sz w:val="24"/>
        </w:rPr>
        <w:t>）</w:t>
      </w:r>
      <w:r w:rsidRPr="00600EFA">
        <w:rPr>
          <w:rFonts w:ascii="宋体" w:hAnsi="宋体" w:hint="eastAsia"/>
          <w:b/>
          <w:sz w:val="24"/>
          <w:u w:val="single"/>
        </w:rPr>
        <w:t>单位负责人为同一人或者存在直接控股、管理关系的不同供应商参加同一合同项下的政府采购活动的；</w:t>
      </w:r>
    </w:p>
    <w:p w:rsidR="00115628" w:rsidRPr="00600EFA" w:rsidRDefault="00115628" w:rsidP="0084261F">
      <w:pPr>
        <w:spacing w:line="400" w:lineRule="exact"/>
        <w:ind w:firstLineChars="200" w:firstLine="480"/>
        <w:rPr>
          <w:rFonts w:ascii="宋体" w:hAnsi="宋体"/>
          <w:b/>
          <w:sz w:val="24"/>
          <w:u w:val="single"/>
        </w:rPr>
      </w:pPr>
      <w:r w:rsidRPr="00600EFA">
        <w:rPr>
          <w:rFonts w:ascii="宋体" w:hAnsi="宋体" w:hint="eastAsia"/>
          <w:b/>
          <w:sz w:val="24"/>
        </w:rPr>
        <w:t>（</w:t>
      </w:r>
      <w:r>
        <w:rPr>
          <w:rFonts w:ascii="宋体" w:hAnsi="宋体" w:hint="eastAsia"/>
          <w:b/>
          <w:sz w:val="24"/>
        </w:rPr>
        <w:t>2</w:t>
      </w:r>
      <w:r w:rsidRPr="00600EFA">
        <w:rPr>
          <w:rFonts w:ascii="宋体" w:hAnsi="宋体" w:hint="eastAsia"/>
          <w:b/>
          <w:sz w:val="24"/>
        </w:rPr>
        <w:t>）</w:t>
      </w:r>
      <w:r w:rsidRPr="00600EFA">
        <w:rPr>
          <w:rFonts w:ascii="宋体" w:hAnsi="宋体" w:hint="eastAsia"/>
          <w:b/>
          <w:sz w:val="24"/>
          <w:u w:val="single"/>
        </w:rPr>
        <w:t>未按规定由供应商的法定代表人签字或盖章；或其授权委托代理人未按规定签字；或未加盖供应商公章的；或签字人未经法定代表人有效授权委托的；</w:t>
      </w:r>
    </w:p>
    <w:p w:rsidR="00115628" w:rsidRPr="00600EFA" w:rsidRDefault="00115628" w:rsidP="0084261F">
      <w:pPr>
        <w:spacing w:line="400" w:lineRule="exact"/>
        <w:ind w:firstLineChars="200" w:firstLine="480"/>
        <w:rPr>
          <w:rFonts w:ascii="宋体" w:hAnsi="宋体"/>
          <w:b/>
          <w:sz w:val="24"/>
        </w:rPr>
      </w:pPr>
      <w:r w:rsidRPr="00600EFA">
        <w:rPr>
          <w:rFonts w:ascii="宋体" w:hAnsi="宋体" w:hint="eastAsia"/>
          <w:b/>
          <w:sz w:val="24"/>
        </w:rPr>
        <w:t>（</w:t>
      </w:r>
      <w:r>
        <w:rPr>
          <w:rFonts w:ascii="宋体" w:hAnsi="宋体" w:hint="eastAsia"/>
          <w:b/>
          <w:sz w:val="24"/>
        </w:rPr>
        <w:t>3</w:t>
      </w:r>
      <w:r w:rsidRPr="00600EFA">
        <w:rPr>
          <w:rFonts w:ascii="宋体" w:hAnsi="宋体" w:hint="eastAsia"/>
          <w:b/>
          <w:sz w:val="24"/>
        </w:rPr>
        <w:t>）</w:t>
      </w:r>
      <w:r w:rsidRPr="00600EFA">
        <w:rPr>
          <w:rFonts w:ascii="宋体" w:hAnsi="宋体" w:hint="eastAsia"/>
          <w:b/>
          <w:sz w:val="24"/>
          <w:u w:val="single"/>
        </w:rPr>
        <w:t>供应商存在串通</w:t>
      </w:r>
      <w:r>
        <w:rPr>
          <w:rFonts w:ascii="宋体" w:hAnsi="宋体" w:hint="eastAsia"/>
          <w:b/>
          <w:sz w:val="24"/>
          <w:u w:val="single"/>
        </w:rPr>
        <w:t>招标</w:t>
      </w:r>
      <w:r w:rsidRPr="00600EFA">
        <w:rPr>
          <w:rFonts w:ascii="宋体" w:hAnsi="宋体" w:hint="eastAsia"/>
          <w:b/>
          <w:sz w:val="24"/>
          <w:u w:val="single"/>
        </w:rPr>
        <w:t>情形的；</w:t>
      </w:r>
    </w:p>
    <w:p w:rsidR="00115628" w:rsidRPr="00600EFA" w:rsidRDefault="00115628" w:rsidP="0084261F">
      <w:pPr>
        <w:spacing w:line="400" w:lineRule="exact"/>
        <w:ind w:firstLineChars="200" w:firstLine="480"/>
        <w:rPr>
          <w:rFonts w:ascii="宋体" w:hAnsi="宋体"/>
          <w:b/>
          <w:sz w:val="24"/>
        </w:rPr>
      </w:pPr>
      <w:r w:rsidRPr="00600EFA">
        <w:rPr>
          <w:rFonts w:ascii="宋体" w:hAnsi="宋体" w:hint="eastAsia"/>
          <w:b/>
          <w:sz w:val="24"/>
        </w:rPr>
        <w:t>（</w:t>
      </w:r>
      <w:r>
        <w:rPr>
          <w:rFonts w:ascii="宋体" w:hAnsi="宋体" w:hint="eastAsia"/>
          <w:b/>
          <w:sz w:val="24"/>
        </w:rPr>
        <w:t>4</w:t>
      </w:r>
      <w:r w:rsidRPr="00600EFA">
        <w:rPr>
          <w:rFonts w:ascii="宋体" w:hAnsi="宋体" w:hint="eastAsia"/>
          <w:b/>
          <w:sz w:val="24"/>
        </w:rPr>
        <w:t>）</w:t>
      </w:r>
      <w:r w:rsidRPr="00600EFA">
        <w:rPr>
          <w:rFonts w:ascii="宋体" w:hAnsi="宋体" w:hint="eastAsia"/>
          <w:b/>
          <w:sz w:val="24"/>
          <w:u w:val="single"/>
        </w:rPr>
        <w:t>不具备</w:t>
      </w:r>
      <w:r>
        <w:rPr>
          <w:rFonts w:ascii="宋体" w:hAnsi="宋体" w:hint="eastAsia"/>
          <w:b/>
          <w:sz w:val="24"/>
          <w:u w:val="single"/>
        </w:rPr>
        <w:t>招标</w:t>
      </w:r>
      <w:r w:rsidRPr="00600EFA">
        <w:rPr>
          <w:rFonts w:ascii="宋体" w:hAnsi="宋体" w:hint="eastAsia"/>
          <w:b/>
          <w:sz w:val="24"/>
          <w:u w:val="single"/>
        </w:rPr>
        <w:t>文件规定的资格要求的；</w:t>
      </w:r>
    </w:p>
    <w:p w:rsidR="00115628" w:rsidRPr="00600EFA" w:rsidRDefault="00115628" w:rsidP="0084261F">
      <w:pPr>
        <w:spacing w:line="400" w:lineRule="exact"/>
        <w:ind w:firstLineChars="200" w:firstLine="480"/>
        <w:rPr>
          <w:rFonts w:ascii="宋体" w:hAnsi="宋体"/>
          <w:b/>
          <w:sz w:val="24"/>
        </w:rPr>
      </w:pPr>
      <w:r w:rsidRPr="00600EFA">
        <w:rPr>
          <w:rFonts w:ascii="宋体" w:hAnsi="宋体" w:hint="eastAsia"/>
          <w:b/>
          <w:sz w:val="24"/>
        </w:rPr>
        <w:t>（</w:t>
      </w:r>
      <w:r>
        <w:rPr>
          <w:rFonts w:ascii="宋体" w:hAnsi="宋体" w:hint="eastAsia"/>
          <w:b/>
          <w:sz w:val="24"/>
        </w:rPr>
        <w:t>5</w:t>
      </w:r>
      <w:r w:rsidRPr="00600EFA">
        <w:rPr>
          <w:rFonts w:ascii="宋体" w:hAnsi="宋体" w:hint="eastAsia"/>
          <w:b/>
          <w:sz w:val="24"/>
        </w:rPr>
        <w:t>）</w:t>
      </w:r>
      <w:r w:rsidRPr="00600EFA">
        <w:rPr>
          <w:rFonts w:ascii="宋体" w:hAnsi="宋体" w:hint="eastAsia"/>
          <w:b/>
          <w:sz w:val="24"/>
          <w:u w:val="single"/>
        </w:rPr>
        <w:t>报价超过</w:t>
      </w:r>
      <w:r>
        <w:rPr>
          <w:rFonts w:ascii="宋体" w:hAnsi="宋体" w:hint="eastAsia"/>
          <w:b/>
          <w:sz w:val="24"/>
          <w:u w:val="single"/>
        </w:rPr>
        <w:t>招标</w:t>
      </w:r>
      <w:r w:rsidRPr="00600EFA">
        <w:rPr>
          <w:rFonts w:ascii="宋体" w:hAnsi="宋体" w:hint="eastAsia"/>
          <w:b/>
          <w:sz w:val="24"/>
          <w:u w:val="single"/>
        </w:rPr>
        <w:t>文件中规定的预算金额的；</w:t>
      </w:r>
    </w:p>
    <w:p w:rsidR="00115628" w:rsidRPr="00600EFA" w:rsidRDefault="00115628" w:rsidP="0084261F">
      <w:pPr>
        <w:spacing w:line="400" w:lineRule="exact"/>
        <w:ind w:firstLineChars="200" w:firstLine="480"/>
        <w:rPr>
          <w:rFonts w:ascii="宋体" w:hAnsi="宋体"/>
          <w:b/>
          <w:sz w:val="24"/>
        </w:rPr>
      </w:pPr>
      <w:r w:rsidRPr="00600EFA">
        <w:rPr>
          <w:rFonts w:ascii="宋体" w:hAnsi="宋体" w:hint="eastAsia"/>
          <w:b/>
          <w:sz w:val="24"/>
        </w:rPr>
        <w:t>（</w:t>
      </w:r>
      <w:r>
        <w:rPr>
          <w:rFonts w:ascii="宋体" w:hAnsi="宋体" w:hint="eastAsia"/>
          <w:b/>
          <w:sz w:val="24"/>
        </w:rPr>
        <w:t>6</w:t>
      </w:r>
      <w:r w:rsidRPr="00600EFA">
        <w:rPr>
          <w:rFonts w:ascii="宋体" w:hAnsi="宋体" w:hint="eastAsia"/>
          <w:b/>
          <w:sz w:val="24"/>
        </w:rPr>
        <w:t>）</w:t>
      </w:r>
      <w:r>
        <w:rPr>
          <w:rFonts w:ascii="宋体" w:hAnsi="宋体" w:hint="eastAsia"/>
          <w:b/>
          <w:sz w:val="24"/>
          <w:u w:val="single"/>
        </w:rPr>
        <w:t>招标</w:t>
      </w:r>
      <w:r w:rsidRPr="00600EFA">
        <w:rPr>
          <w:rFonts w:ascii="宋体" w:hAnsi="宋体" w:hint="eastAsia"/>
          <w:b/>
          <w:sz w:val="24"/>
          <w:u w:val="single"/>
        </w:rPr>
        <w:t>小组认为供应商的报价明显低于其他通过符合性审查供应商的报价，有可能影响产品质量或者不能诚信履约，且不能提供相关材料证明其报价合理性的；</w:t>
      </w:r>
    </w:p>
    <w:p w:rsidR="00115628" w:rsidRPr="00930F51" w:rsidRDefault="00115628" w:rsidP="0084261F">
      <w:pPr>
        <w:spacing w:line="400" w:lineRule="exact"/>
        <w:ind w:firstLineChars="200" w:firstLine="480"/>
        <w:rPr>
          <w:rFonts w:ascii="宋体" w:hAnsi="宋体"/>
          <w:sz w:val="24"/>
          <w:u w:val="single"/>
        </w:rPr>
      </w:pPr>
      <w:r w:rsidRPr="00600EFA">
        <w:rPr>
          <w:rFonts w:ascii="宋体" w:hAnsi="宋体" w:hint="eastAsia"/>
          <w:b/>
          <w:sz w:val="24"/>
        </w:rPr>
        <w:t>（</w:t>
      </w:r>
      <w:r>
        <w:rPr>
          <w:rFonts w:ascii="宋体" w:hAnsi="宋体" w:hint="eastAsia"/>
          <w:b/>
          <w:sz w:val="24"/>
        </w:rPr>
        <w:t>7</w:t>
      </w:r>
      <w:r w:rsidRPr="00600EFA">
        <w:rPr>
          <w:rFonts w:ascii="宋体" w:hAnsi="宋体" w:hint="eastAsia"/>
          <w:b/>
          <w:sz w:val="24"/>
        </w:rPr>
        <w:t>）</w:t>
      </w:r>
      <w:r>
        <w:rPr>
          <w:rFonts w:ascii="宋体" w:hAnsi="宋体" w:hint="eastAsia"/>
          <w:b/>
          <w:sz w:val="24"/>
          <w:u w:val="single"/>
        </w:rPr>
        <w:t>招标</w:t>
      </w:r>
      <w:r w:rsidRPr="00600EFA">
        <w:rPr>
          <w:rFonts w:ascii="宋体" w:hAnsi="宋体" w:hint="eastAsia"/>
          <w:b/>
          <w:sz w:val="24"/>
          <w:u w:val="single"/>
        </w:rPr>
        <w:t>响应文件含有采购人不能接受的附加条件的</w:t>
      </w:r>
      <w:r w:rsidRPr="00600EFA">
        <w:rPr>
          <w:rFonts w:ascii="宋体" w:hAnsi="宋体" w:hint="eastAsia"/>
          <w:b/>
          <w:sz w:val="24"/>
          <w:u w:val="single"/>
        </w:rPr>
        <w:t>;</w:t>
      </w:r>
      <w:r w:rsidRPr="00600EFA">
        <w:rPr>
          <w:rFonts w:ascii="宋体" w:hAnsi="宋体" w:hint="eastAsia"/>
          <w:sz w:val="24"/>
          <w:u w:val="single"/>
        </w:rPr>
        <w:t xml:space="preserve"> </w:t>
      </w:r>
    </w:p>
    <w:p w:rsidR="00115628" w:rsidRPr="00600EFA" w:rsidRDefault="00115628" w:rsidP="0084261F">
      <w:pPr>
        <w:spacing w:line="400" w:lineRule="exact"/>
        <w:ind w:firstLineChars="200" w:firstLine="480"/>
        <w:rPr>
          <w:rFonts w:ascii="宋体" w:hAnsi="宋体"/>
          <w:b/>
          <w:sz w:val="24"/>
          <w:u w:val="single"/>
        </w:rPr>
      </w:pPr>
      <w:r w:rsidRPr="00600EFA">
        <w:rPr>
          <w:rFonts w:ascii="宋体" w:hAnsi="宋体" w:hint="eastAsia"/>
          <w:b/>
          <w:sz w:val="24"/>
        </w:rPr>
        <w:t>（</w:t>
      </w:r>
      <w:r>
        <w:rPr>
          <w:rFonts w:ascii="宋体" w:hAnsi="宋体" w:hint="eastAsia"/>
          <w:b/>
          <w:sz w:val="24"/>
        </w:rPr>
        <w:t>8</w:t>
      </w:r>
      <w:r w:rsidRPr="00600EFA">
        <w:rPr>
          <w:rFonts w:ascii="宋体" w:hAnsi="宋体" w:hint="eastAsia"/>
          <w:b/>
          <w:sz w:val="24"/>
        </w:rPr>
        <w:t>）</w:t>
      </w:r>
      <w:r>
        <w:rPr>
          <w:rFonts w:ascii="宋体" w:hAnsi="宋体" w:hint="eastAsia"/>
          <w:b/>
          <w:sz w:val="24"/>
          <w:u w:val="single"/>
        </w:rPr>
        <w:t>招标</w:t>
      </w:r>
      <w:r w:rsidRPr="00600EFA">
        <w:rPr>
          <w:rFonts w:ascii="宋体" w:hAnsi="宋体" w:hint="eastAsia"/>
          <w:b/>
          <w:sz w:val="24"/>
          <w:u w:val="single"/>
        </w:rPr>
        <w:t>响应文件中提供了虚假或失实资料的</w:t>
      </w:r>
      <w:r w:rsidRPr="00600EFA">
        <w:rPr>
          <w:rFonts w:ascii="宋体" w:hAnsi="宋体" w:hint="eastAsia"/>
          <w:sz w:val="24"/>
        </w:rPr>
        <w:t>；</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b/>
          <w:sz w:val="24"/>
        </w:rPr>
        <w:t>（</w:t>
      </w:r>
      <w:r>
        <w:rPr>
          <w:rFonts w:ascii="宋体" w:hAnsi="宋体" w:hint="eastAsia"/>
          <w:b/>
          <w:sz w:val="24"/>
        </w:rPr>
        <w:t>9</w:t>
      </w:r>
      <w:r w:rsidRPr="00600EFA">
        <w:rPr>
          <w:rFonts w:ascii="宋体" w:hAnsi="宋体" w:hint="eastAsia"/>
          <w:b/>
          <w:sz w:val="24"/>
        </w:rPr>
        <w:t>）</w:t>
      </w:r>
      <w:r w:rsidRPr="00600EFA">
        <w:rPr>
          <w:rFonts w:ascii="宋体" w:hAnsi="宋体" w:hint="eastAsia"/>
          <w:b/>
          <w:sz w:val="24"/>
          <w:u w:val="single"/>
        </w:rPr>
        <w:t>不同供应商的</w:t>
      </w:r>
      <w:r>
        <w:rPr>
          <w:rFonts w:ascii="宋体" w:hAnsi="宋体" w:hint="eastAsia"/>
          <w:b/>
          <w:sz w:val="24"/>
          <w:u w:val="single"/>
        </w:rPr>
        <w:t>招标</w:t>
      </w:r>
      <w:r w:rsidRPr="00600EFA">
        <w:rPr>
          <w:rFonts w:ascii="宋体" w:hAnsi="宋体" w:hint="eastAsia"/>
          <w:b/>
          <w:sz w:val="24"/>
          <w:u w:val="single"/>
        </w:rPr>
        <w:t>响应文件出现了</w:t>
      </w:r>
      <w:r>
        <w:rPr>
          <w:rFonts w:ascii="宋体" w:hAnsi="宋体" w:hint="eastAsia"/>
          <w:b/>
          <w:sz w:val="24"/>
          <w:u w:val="single"/>
        </w:rPr>
        <w:t>招标</w:t>
      </w:r>
      <w:r w:rsidRPr="00600EFA">
        <w:rPr>
          <w:rFonts w:ascii="宋体" w:hAnsi="宋体" w:hint="eastAsia"/>
          <w:b/>
          <w:sz w:val="24"/>
          <w:u w:val="single"/>
        </w:rPr>
        <w:t>小组认为不应当雷同的</w:t>
      </w:r>
      <w:r w:rsidRPr="00600EFA">
        <w:rPr>
          <w:rFonts w:ascii="宋体" w:hAnsi="宋体" w:hint="eastAsia"/>
          <w:sz w:val="24"/>
        </w:rPr>
        <w:t>；</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b/>
          <w:sz w:val="24"/>
        </w:rPr>
        <w:t>（</w:t>
      </w:r>
      <w:r w:rsidRPr="00600EFA">
        <w:rPr>
          <w:rFonts w:ascii="宋体" w:hAnsi="宋体" w:hint="eastAsia"/>
          <w:b/>
          <w:sz w:val="24"/>
        </w:rPr>
        <w:t>1</w:t>
      </w:r>
      <w:r>
        <w:rPr>
          <w:rFonts w:ascii="宋体" w:hAnsi="宋体" w:hint="eastAsia"/>
          <w:b/>
          <w:sz w:val="24"/>
        </w:rPr>
        <w:t>0</w:t>
      </w:r>
      <w:r w:rsidRPr="00600EFA">
        <w:rPr>
          <w:rFonts w:ascii="宋体" w:hAnsi="宋体" w:hint="eastAsia"/>
          <w:b/>
          <w:sz w:val="24"/>
        </w:rPr>
        <w:t>）</w:t>
      </w:r>
      <w:r w:rsidRPr="00600EFA">
        <w:rPr>
          <w:rFonts w:ascii="宋体" w:hAnsi="宋体" w:hint="eastAsia"/>
          <w:b/>
          <w:sz w:val="24"/>
          <w:u w:val="single"/>
        </w:rPr>
        <w:t>不符合法律、法规和</w:t>
      </w:r>
      <w:r>
        <w:rPr>
          <w:rFonts w:ascii="宋体" w:hAnsi="宋体" w:hint="eastAsia"/>
          <w:b/>
          <w:sz w:val="24"/>
          <w:u w:val="single"/>
        </w:rPr>
        <w:t>招标</w:t>
      </w:r>
      <w:r w:rsidRPr="00600EFA">
        <w:rPr>
          <w:rFonts w:ascii="宋体" w:hAnsi="宋体" w:hint="eastAsia"/>
          <w:b/>
          <w:sz w:val="24"/>
          <w:u w:val="single"/>
        </w:rPr>
        <w:t>文件规定的其它实质性条款（须经</w:t>
      </w:r>
      <w:r>
        <w:rPr>
          <w:rFonts w:ascii="宋体" w:hAnsi="宋体" w:hint="eastAsia"/>
          <w:b/>
          <w:sz w:val="24"/>
          <w:u w:val="single"/>
        </w:rPr>
        <w:t>招标</w:t>
      </w:r>
      <w:r w:rsidRPr="00600EFA">
        <w:rPr>
          <w:rFonts w:ascii="宋体" w:hAnsi="宋体" w:hint="eastAsia"/>
          <w:b/>
          <w:sz w:val="24"/>
          <w:u w:val="single"/>
        </w:rPr>
        <w:t>小组半数以上同意）。</w:t>
      </w:r>
    </w:p>
    <w:p w:rsidR="00115628" w:rsidRPr="00600EFA" w:rsidRDefault="00115628" w:rsidP="0084261F">
      <w:pPr>
        <w:spacing w:before="260" w:after="260" w:line="400" w:lineRule="exact"/>
        <w:rPr>
          <w:rFonts w:ascii="宋体" w:hAnsi="宋体"/>
          <w:b/>
          <w:sz w:val="30"/>
          <w:szCs w:val="30"/>
        </w:rPr>
      </w:pPr>
      <w:r w:rsidRPr="00600EFA">
        <w:rPr>
          <w:rFonts w:ascii="宋体" w:hAnsi="宋体" w:hint="eastAsia"/>
          <w:b/>
          <w:sz w:val="30"/>
          <w:szCs w:val="30"/>
        </w:rPr>
        <w:t>2</w:t>
      </w:r>
      <w:r>
        <w:rPr>
          <w:rFonts w:ascii="宋体" w:hAnsi="宋体" w:hint="eastAsia"/>
          <w:b/>
          <w:sz w:val="30"/>
          <w:szCs w:val="30"/>
        </w:rPr>
        <w:t>5</w:t>
      </w:r>
      <w:r w:rsidRPr="00600EFA">
        <w:rPr>
          <w:rFonts w:ascii="宋体" w:hAnsi="宋体" w:hint="eastAsia"/>
          <w:b/>
          <w:sz w:val="30"/>
          <w:szCs w:val="30"/>
        </w:rPr>
        <w:t>.</w:t>
      </w:r>
      <w:r w:rsidRPr="00600EFA">
        <w:rPr>
          <w:rFonts w:ascii="宋体" w:hAnsi="宋体"/>
          <w:b/>
          <w:sz w:val="30"/>
        </w:rPr>
        <w:t xml:space="preserve"> </w:t>
      </w:r>
      <w:r>
        <w:rPr>
          <w:rFonts w:ascii="宋体" w:hAnsi="宋体"/>
          <w:b/>
          <w:sz w:val="30"/>
        </w:rPr>
        <w:t>邀请</w:t>
      </w:r>
      <w:r w:rsidRPr="00600EFA">
        <w:rPr>
          <w:rFonts w:ascii="宋体" w:hAnsi="宋体" w:hint="eastAsia"/>
          <w:b/>
          <w:sz w:val="30"/>
        </w:rPr>
        <w:t>特殊情况处理</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2</w:t>
      </w:r>
      <w:r>
        <w:rPr>
          <w:rFonts w:ascii="宋体" w:hAnsi="宋体" w:hint="eastAsia"/>
          <w:sz w:val="24"/>
        </w:rPr>
        <w:t>5</w:t>
      </w:r>
      <w:r w:rsidRPr="00600EFA">
        <w:rPr>
          <w:rFonts w:ascii="宋体" w:hAnsi="宋体" w:hint="eastAsia"/>
          <w:sz w:val="24"/>
        </w:rPr>
        <w:t>.1</w:t>
      </w:r>
      <w:r w:rsidRPr="00600EFA">
        <w:rPr>
          <w:rFonts w:ascii="宋体" w:hAnsi="宋体" w:hint="eastAsia"/>
          <w:sz w:val="24"/>
        </w:rPr>
        <w:t>在</w:t>
      </w:r>
      <w:r>
        <w:rPr>
          <w:rFonts w:ascii="宋体" w:hAnsi="宋体" w:hint="eastAsia"/>
          <w:sz w:val="24"/>
        </w:rPr>
        <w:t>招标</w:t>
      </w:r>
      <w:r w:rsidRPr="00600EFA">
        <w:rPr>
          <w:rFonts w:ascii="宋体" w:hAnsi="宋体" w:hint="eastAsia"/>
          <w:sz w:val="24"/>
        </w:rPr>
        <w:t>过程中，</w:t>
      </w:r>
      <w:r>
        <w:rPr>
          <w:rFonts w:ascii="宋体" w:hAnsi="宋体" w:hint="eastAsia"/>
          <w:sz w:val="24"/>
        </w:rPr>
        <w:t>招标</w:t>
      </w:r>
      <w:r w:rsidRPr="00600EFA">
        <w:rPr>
          <w:rFonts w:ascii="宋体" w:hAnsi="宋体" w:hint="eastAsia"/>
          <w:sz w:val="24"/>
        </w:rPr>
        <w:t>小组可以根据</w:t>
      </w:r>
      <w:r>
        <w:rPr>
          <w:rFonts w:ascii="宋体" w:hAnsi="宋体" w:hint="eastAsia"/>
          <w:sz w:val="24"/>
        </w:rPr>
        <w:t>招标</w:t>
      </w:r>
      <w:r w:rsidRPr="00600EFA">
        <w:rPr>
          <w:rFonts w:ascii="宋体" w:hAnsi="宋体" w:hint="eastAsia"/>
          <w:sz w:val="24"/>
        </w:rPr>
        <w:t>文件和</w:t>
      </w:r>
      <w:r>
        <w:rPr>
          <w:rFonts w:ascii="宋体" w:hAnsi="宋体" w:hint="eastAsia"/>
          <w:sz w:val="24"/>
        </w:rPr>
        <w:t>招标</w:t>
      </w:r>
      <w:r w:rsidRPr="00600EFA">
        <w:rPr>
          <w:rFonts w:ascii="宋体" w:hAnsi="宋体" w:hint="eastAsia"/>
          <w:sz w:val="24"/>
        </w:rPr>
        <w:t>情况实质性变动采购需求中的技术、服务要求以及合同草案条款，但不得变动</w:t>
      </w:r>
      <w:r>
        <w:rPr>
          <w:rFonts w:ascii="宋体" w:hAnsi="宋体" w:hint="eastAsia"/>
          <w:sz w:val="24"/>
        </w:rPr>
        <w:t>招标</w:t>
      </w:r>
      <w:r w:rsidRPr="00600EFA">
        <w:rPr>
          <w:rFonts w:ascii="宋体" w:hAnsi="宋体" w:hint="eastAsia"/>
          <w:sz w:val="24"/>
        </w:rPr>
        <w:t>文件中的其他内容。实质性变动的内容，须经采购人代表书面确认后进行。根据</w:t>
      </w:r>
      <w:r>
        <w:rPr>
          <w:rFonts w:ascii="宋体" w:hAnsi="宋体" w:hint="eastAsia"/>
          <w:sz w:val="24"/>
        </w:rPr>
        <w:t>招标</w:t>
      </w:r>
      <w:r w:rsidRPr="00600EFA">
        <w:rPr>
          <w:rFonts w:ascii="宋体" w:hAnsi="宋体" w:hint="eastAsia"/>
          <w:sz w:val="24"/>
        </w:rPr>
        <w:t>文件和</w:t>
      </w:r>
      <w:r>
        <w:rPr>
          <w:rFonts w:ascii="宋体" w:hAnsi="宋体" w:hint="eastAsia"/>
          <w:sz w:val="24"/>
        </w:rPr>
        <w:t>招标</w:t>
      </w:r>
      <w:r w:rsidRPr="00600EFA">
        <w:rPr>
          <w:rFonts w:ascii="宋体" w:hAnsi="宋体" w:hint="eastAsia"/>
          <w:sz w:val="24"/>
        </w:rPr>
        <w:t>情况作出的实质性变动是</w:t>
      </w:r>
      <w:r>
        <w:rPr>
          <w:rFonts w:ascii="宋体" w:hAnsi="宋体" w:hint="eastAsia"/>
          <w:sz w:val="24"/>
        </w:rPr>
        <w:t>招标</w:t>
      </w:r>
      <w:r w:rsidRPr="00600EFA">
        <w:rPr>
          <w:rFonts w:ascii="宋体" w:hAnsi="宋体" w:hint="eastAsia"/>
          <w:sz w:val="24"/>
        </w:rPr>
        <w:t>文件的有效组成部分，</w:t>
      </w:r>
      <w:r>
        <w:rPr>
          <w:rFonts w:ascii="宋体" w:hAnsi="宋体" w:hint="eastAsia"/>
          <w:sz w:val="24"/>
        </w:rPr>
        <w:t>招标</w:t>
      </w:r>
      <w:r w:rsidRPr="00600EFA">
        <w:rPr>
          <w:rFonts w:ascii="宋体" w:hAnsi="宋体" w:hint="eastAsia"/>
          <w:sz w:val="24"/>
        </w:rPr>
        <w:t>小组将及时以书面形式同时通知所有参加</w:t>
      </w:r>
      <w:r>
        <w:rPr>
          <w:rFonts w:ascii="宋体" w:hAnsi="宋体" w:hint="eastAsia"/>
          <w:sz w:val="24"/>
        </w:rPr>
        <w:t>招标</w:t>
      </w:r>
      <w:r w:rsidRPr="00600EFA">
        <w:rPr>
          <w:rFonts w:ascii="宋体" w:hAnsi="宋体" w:hint="eastAsia"/>
          <w:sz w:val="24"/>
        </w:rPr>
        <w:t>的供应商。供应商应当按照</w:t>
      </w:r>
      <w:r>
        <w:rPr>
          <w:rFonts w:ascii="宋体" w:hAnsi="宋体" w:hint="eastAsia"/>
          <w:sz w:val="24"/>
        </w:rPr>
        <w:t>招标</w:t>
      </w:r>
      <w:r w:rsidRPr="00600EFA">
        <w:rPr>
          <w:rFonts w:ascii="宋体" w:hAnsi="宋体" w:hint="eastAsia"/>
          <w:sz w:val="24"/>
        </w:rPr>
        <w:t>文件的变动情况和</w:t>
      </w:r>
      <w:r>
        <w:rPr>
          <w:rFonts w:ascii="宋体" w:hAnsi="宋体" w:hint="eastAsia"/>
          <w:sz w:val="24"/>
        </w:rPr>
        <w:t>招标</w:t>
      </w:r>
      <w:r w:rsidRPr="00600EFA">
        <w:rPr>
          <w:rFonts w:ascii="宋体" w:hAnsi="宋体" w:hint="eastAsia"/>
          <w:sz w:val="24"/>
        </w:rPr>
        <w:t>小组的要求重新提交响应文件，并由其法定代表人或授权委托代理人签字或者加盖公章。由授权委托代理人签字的，应当附法定代表人授权书。</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2</w:t>
      </w:r>
      <w:r>
        <w:rPr>
          <w:rFonts w:ascii="宋体" w:hAnsi="宋体" w:hint="eastAsia"/>
          <w:sz w:val="24"/>
        </w:rPr>
        <w:t>5</w:t>
      </w:r>
      <w:r w:rsidRPr="00600EFA">
        <w:rPr>
          <w:rFonts w:ascii="宋体" w:hAnsi="宋体" w:hint="eastAsia"/>
          <w:sz w:val="24"/>
        </w:rPr>
        <w:t>.2</w:t>
      </w:r>
      <w:r w:rsidRPr="00600EFA">
        <w:rPr>
          <w:rFonts w:ascii="宋体" w:hAnsi="宋体" w:hint="eastAsia"/>
          <w:sz w:val="24"/>
        </w:rPr>
        <w:t>已提交响应文件的供应商，由于</w:t>
      </w:r>
      <w:r>
        <w:rPr>
          <w:rFonts w:ascii="宋体" w:hAnsi="宋体" w:hint="eastAsia"/>
          <w:sz w:val="24"/>
        </w:rPr>
        <w:t>招标</w:t>
      </w:r>
      <w:r w:rsidRPr="00600EFA">
        <w:rPr>
          <w:rFonts w:ascii="宋体" w:hAnsi="宋体" w:hint="eastAsia"/>
          <w:sz w:val="24"/>
        </w:rPr>
        <w:t>小组实质性变动采购需求中的技术、服务要求</w:t>
      </w:r>
      <w:r>
        <w:rPr>
          <w:rFonts w:ascii="宋体" w:hAnsi="宋体" w:hint="eastAsia"/>
          <w:sz w:val="24"/>
        </w:rPr>
        <w:t>以及合同草案条款，在提交最后报价之前，可以根据招标情况退出招标</w:t>
      </w:r>
      <w:r w:rsidRPr="00600EFA">
        <w:rPr>
          <w:rFonts w:ascii="宋体" w:hAnsi="宋体" w:hint="eastAsia"/>
          <w:sz w:val="24"/>
        </w:rPr>
        <w:t>。</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lastRenderedPageBreak/>
        <w:t>2</w:t>
      </w:r>
      <w:r>
        <w:rPr>
          <w:rFonts w:ascii="宋体" w:hAnsi="宋体" w:hint="eastAsia"/>
          <w:sz w:val="24"/>
        </w:rPr>
        <w:t>5</w:t>
      </w:r>
      <w:r w:rsidRPr="00600EFA">
        <w:rPr>
          <w:rFonts w:ascii="宋体" w:hAnsi="宋体" w:hint="eastAsia"/>
          <w:sz w:val="24"/>
        </w:rPr>
        <w:t>.3</w:t>
      </w:r>
      <w:r w:rsidRPr="00600EFA">
        <w:rPr>
          <w:rFonts w:ascii="宋体" w:hAnsi="宋体"/>
          <w:sz w:val="24"/>
        </w:rPr>
        <w:t>出现下列情形之一的，应当终止</w:t>
      </w:r>
      <w:r>
        <w:rPr>
          <w:rFonts w:ascii="宋体" w:hAnsi="宋体"/>
          <w:sz w:val="24"/>
        </w:rPr>
        <w:t>邀请</w:t>
      </w:r>
      <w:r w:rsidRPr="00600EFA">
        <w:rPr>
          <w:rFonts w:ascii="宋体" w:hAnsi="宋体"/>
          <w:sz w:val="24"/>
        </w:rPr>
        <w:t>采购活动，发布项目终止原因，重新开展采购活动：</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w:t>
      </w:r>
      <w:r w:rsidRPr="00600EFA">
        <w:rPr>
          <w:rFonts w:ascii="宋体" w:hAnsi="宋体" w:hint="eastAsia"/>
          <w:sz w:val="24"/>
        </w:rPr>
        <w:t>1</w:t>
      </w:r>
      <w:r w:rsidRPr="00600EFA">
        <w:rPr>
          <w:rFonts w:ascii="宋体" w:hAnsi="宋体" w:hint="eastAsia"/>
          <w:sz w:val="24"/>
        </w:rPr>
        <w:t>）</w:t>
      </w:r>
      <w:r w:rsidRPr="00600EFA">
        <w:rPr>
          <w:rFonts w:ascii="宋体" w:hAnsi="宋体"/>
          <w:sz w:val="24"/>
        </w:rPr>
        <w:t>因情况变化，不再符合规定的</w:t>
      </w:r>
      <w:r>
        <w:rPr>
          <w:rFonts w:ascii="宋体" w:hAnsi="宋体"/>
          <w:sz w:val="24"/>
        </w:rPr>
        <w:t>邀请</w:t>
      </w:r>
      <w:r w:rsidRPr="00600EFA">
        <w:rPr>
          <w:rFonts w:ascii="宋体" w:hAnsi="宋体"/>
          <w:sz w:val="24"/>
        </w:rPr>
        <w:t>采购方式适用情形的；</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w:t>
      </w:r>
      <w:r w:rsidRPr="00600EFA">
        <w:rPr>
          <w:rFonts w:ascii="宋体" w:hAnsi="宋体" w:hint="eastAsia"/>
          <w:sz w:val="24"/>
        </w:rPr>
        <w:t>2</w:t>
      </w:r>
      <w:r w:rsidRPr="00600EFA">
        <w:rPr>
          <w:rFonts w:ascii="宋体" w:hAnsi="宋体" w:hint="eastAsia"/>
          <w:sz w:val="24"/>
        </w:rPr>
        <w:t>）</w:t>
      </w:r>
      <w:r w:rsidRPr="00600EFA">
        <w:rPr>
          <w:rFonts w:ascii="宋体" w:hAnsi="宋体"/>
          <w:sz w:val="24"/>
        </w:rPr>
        <w:t>出现影响采购公正的违法、违规行为的；</w:t>
      </w:r>
    </w:p>
    <w:p w:rsidR="00115628" w:rsidRPr="00600EFA" w:rsidRDefault="00115628" w:rsidP="0084261F">
      <w:pPr>
        <w:pStyle w:val="affa"/>
        <w:spacing w:line="400" w:lineRule="exact"/>
        <w:ind w:firstLineChars="200" w:firstLine="480"/>
        <w:rPr>
          <w:rFonts w:ascii="宋体" w:hAnsi="宋体"/>
          <w:sz w:val="24"/>
        </w:rPr>
      </w:pPr>
      <w:r w:rsidRPr="00600EFA">
        <w:rPr>
          <w:rFonts w:ascii="宋体" w:eastAsia="宋体" w:hAnsi="宋体" w:hint="eastAsia"/>
          <w:sz w:val="24"/>
          <w:szCs w:val="24"/>
        </w:rPr>
        <w:t>（3）</w:t>
      </w:r>
      <w:r w:rsidRPr="00600EFA">
        <w:rPr>
          <w:rFonts w:ascii="宋体" w:eastAsia="宋体" w:hAnsi="宋体"/>
          <w:sz w:val="24"/>
          <w:szCs w:val="24"/>
        </w:rPr>
        <w:t>在采购过程中符合</w:t>
      </w:r>
      <w:r>
        <w:rPr>
          <w:rFonts w:ascii="宋体" w:eastAsia="宋体" w:hAnsi="宋体" w:hint="eastAsia"/>
          <w:sz w:val="24"/>
          <w:szCs w:val="24"/>
        </w:rPr>
        <w:t>招标</w:t>
      </w:r>
      <w:r w:rsidRPr="00600EFA">
        <w:rPr>
          <w:rFonts w:ascii="宋体" w:eastAsia="宋体" w:hAnsi="宋体"/>
          <w:sz w:val="24"/>
          <w:szCs w:val="24"/>
        </w:rPr>
        <w:t>要求的供应商或者报价未超过采购预算的供应商不足3家的</w:t>
      </w:r>
      <w:r>
        <w:rPr>
          <w:rFonts w:ascii="宋体" w:eastAsia="宋体" w:hAnsi="宋体" w:hint="eastAsia"/>
          <w:sz w:val="24"/>
          <w:szCs w:val="24"/>
        </w:rPr>
        <w:t>。</w:t>
      </w:r>
    </w:p>
    <w:p w:rsidR="00115628" w:rsidRPr="00600EFA" w:rsidRDefault="00115628" w:rsidP="0084261F">
      <w:pPr>
        <w:spacing w:before="260" w:after="260" w:line="400" w:lineRule="exact"/>
        <w:rPr>
          <w:rFonts w:ascii="宋体" w:hAnsi="宋体"/>
          <w:b/>
          <w:sz w:val="30"/>
          <w:szCs w:val="30"/>
        </w:rPr>
      </w:pPr>
      <w:r>
        <w:rPr>
          <w:rFonts w:ascii="宋体" w:hAnsi="宋体" w:hint="eastAsia"/>
          <w:b/>
          <w:sz w:val="30"/>
          <w:szCs w:val="30"/>
        </w:rPr>
        <w:t>26</w:t>
      </w:r>
      <w:r w:rsidRPr="00600EFA">
        <w:rPr>
          <w:rFonts w:ascii="宋体" w:hAnsi="宋体" w:hint="eastAsia"/>
          <w:b/>
          <w:sz w:val="30"/>
          <w:szCs w:val="30"/>
        </w:rPr>
        <w:t>.</w:t>
      </w:r>
      <w:r w:rsidRPr="00600EFA">
        <w:rPr>
          <w:rFonts w:ascii="宋体" w:hAnsi="宋体" w:hint="eastAsia"/>
          <w:b/>
          <w:sz w:val="30"/>
          <w:szCs w:val="30"/>
        </w:rPr>
        <w:t>串通</w:t>
      </w:r>
      <w:r>
        <w:rPr>
          <w:rFonts w:ascii="宋体" w:hAnsi="宋体" w:hint="eastAsia"/>
          <w:b/>
          <w:sz w:val="30"/>
          <w:szCs w:val="30"/>
        </w:rPr>
        <w:t>招标</w:t>
      </w:r>
      <w:r w:rsidRPr="00600EFA">
        <w:rPr>
          <w:rFonts w:ascii="宋体" w:hAnsi="宋体" w:hint="eastAsia"/>
          <w:b/>
          <w:sz w:val="30"/>
          <w:szCs w:val="30"/>
        </w:rPr>
        <w:t>的情形</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有下列情形之一的，视为供应商串通</w:t>
      </w:r>
      <w:r>
        <w:rPr>
          <w:rFonts w:ascii="宋体" w:hAnsi="宋体" w:hint="eastAsia"/>
          <w:sz w:val="24"/>
        </w:rPr>
        <w:t>招标</w:t>
      </w:r>
      <w:r w:rsidRPr="00600EFA">
        <w:rPr>
          <w:rFonts w:ascii="宋体" w:hAnsi="宋体" w:hint="eastAsia"/>
          <w:sz w:val="24"/>
        </w:rPr>
        <w:t>，</w:t>
      </w:r>
      <w:r>
        <w:rPr>
          <w:rFonts w:ascii="宋体" w:hAnsi="宋体" w:hint="eastAsia"/>
          <w:sz w:val="24"/>
        </w:rPr>
        <w:t>招标</w:t>
      </w:r>
      <w:r w:rsidRPr="00600EFA">
        <w:rPr>
          <w:rFonts w:ascii="宋体" w:hAnsi="宋体" w:hint="eastAsia"/>
          <w:sz w:val="24"/>
        </w:rPr>
        <w:t>无效：</w:t>
      </w:r>
    </w:p>
    <w:p w:rsidR="00115628" w:rsidRPr="00600EFA" w:rsidRDefault="00115628" w:rsidP="0084261F">
      <w:pPr>
        <w:spacing w:line="400" w:lineRule="exact"/>
        <w:ind w:firstLineChars="200" w:firstLine="480"/>
        <w:rPr>
          <w:rFonts w:ascii="宋体" w:hAnsi="宋体"/>
          <w:b/>
          <w:sz w:val="24"/>
          <w:u w:val="single"/>
        </w:rPr>
      </w:pPr>
      <w:r w:rsidRPr="00600EFA">
        <w:rPr>
          <w:rFonts w:ascii="宋体" w:hAnsi="宋体" w:hint="eastAsia"/>
          <w:b/>
          <w:sz w:val="24"/>
        </w:rPr>
        <w:t>（</w:t>
      </w:r>
      <w:r w:rsidRPr="00600EFA">
        <w:rPr>
          <w:rFonts w:ascii="宋体" w:hAnsi="宋体" w:hint="eastAsia"/>
          <w:b/>
          <w:sz w:val="24"/>
        </w:rPr>
        <w:t>1</w:t>
      </w:r>
      <w:r w:rsidRPr="00600EFA">
        <w:rPr>
          <w:rFonts w:ascii="宋体" w:hAnsi="宋体" w:hint="eastAsia"/>
          <w:b/>
          <w:sz w:val="24"/>
        </w:rPr>
        <w:t>）</w:t>
      </w:r>
      <w:r w:rsidRPr="00600EFA">
        <w:rPr>
          <w:rFonts w:ascii="宋体" w:hAnsi="宋体" w:hint="eastAsia"/>
          <w:b/>
          <w:sz w:val="24"/>
          <w:u w:val="single"/>
        </w:rPr>
        <w:t>不同供应商的</w:t>
      </w:r>
      <w:r>
        <w:rPr>
          <w:rFonts w:ascii="宋体" w:hAnsi="宋体" w:hint="eastAsia"/>
          <w:b/>
          <w:sz w:val="24"/>
          <w:u w:val="single"/>
        </w:rPr>
        <w:t>招标</w:t>
      </w:r>
      <w:r w:rsidRPr="00600EFA">
        <w:rPr>
          <w:rFonts w:ascii="宋体" w:hAnsi="宋体" w:hint="eastAsia"/>
          <w:b/>
          <w:sz w:val="24"/>
          <w:u w:val="single"/>
        </w:rPr>
        <w:t>响应文件由同一单位或者个人编制；</w:t>
      </w:r>
    </w:p>
    <w:p w:rsidR="00115628" w:rsidRPr="00600EFA" w:rsidRDefault="00115628" w:rsidP="0084261F">
      <w:pPr>
        <w:spacing w:line="400" w:lineRule="exact"/>
        <w:ind w:firstLineChars="200" w:firstLine="480"/>
        <w:rPr>
          <w:rFonts w:ascii="宋体" w:hAnsi="宋体"/>
          <w:b/>
          <w:sz w:val="24"/>
          <w:u w:val="single"/>
        </w:rPr>
      </w:pPr>
      <w:r w:rsidRPr="00600EFA">
        <w:rPr>
          <w:rFonts w:ascii="宋体" w:hAnsi="宋体" w:hint="eastAsia"/>
          <w:b/>
          <w:sz w:val="24"/>
        </w:rPr>
        <w:t>（</w:t>
      </w:r>
      <w:r w:rsidRPr="00600EFA">
        <w:rPr>
          <w:rFonts w:ascii="宋体" w:hAnsi="宋体" w:hint="eastAsia"/>
          <w:b/>
          <w:sz w:val="24"/>
        </w:rPr>
        <w:t>2</w:t>
      </w:r>
      <w:r w:rsidRPr="00600EFA">
        <w:rPr>
          <w:rFonts w:ascii="宋体" w:hAnsi="宋体" w:hint="eastAsia"/>
          <w:b/>
          <w:sz w:val="24"/>
        </w:rPr>
        <w:t>）</w:t>
      </w:r>
      <w:r w:rsidRPr="00600EFA">
        <w:rPr>
          <w:rFonts w:ascii="宋体" w:hAnsi="宋体" w:hint="eastAsia"/>
          <w:b/>
          <w:sz w:val="24"/>
          <w:u w:val="single"/>
        </w:rPr>
        <w:t>不同供应商委托同一单位或者个人办理</w:t>
      </w:r>
      <w:r>
        <w:rPr>
          <w:rFonts w:ascii="宋体" w:hAnsi="宋体" w:hint="eastAsia"/>
          <w:b/>
          <w:sz w:val="24"/>
          <w:u w:val="single"/>
        </w:rPr>
        <w:t>招标</w:t>
      </w:r>
      <w:r w:rsidRPr="00600EFA">
        <w:rPr>
          <w:rFonts w:ascii="宋体" w:hAnsi="宋体" w:hint="eastAsia"/>
          <w:b/>
          <w:sz w:val="24"/>
          <w:u w:val="single"/>
        </w:rPr>
        <w:t>事宜；</w:t>
      </w:r>
    </w:p>
    <w:p w:rsidR="00115628" w:rsidRPr="00600EFA" w:rsidRDefault="00115628" w:rsidP="0084261F">
      <w:pPr>
        <w:spacing w:line="400" w:lineRule="exact"/>
        <w:ind w:firstLineChars="200" w:firstLine="480"/>
        <w:rPr>
          <w:rFonts w:ascii="宋体" w:hAnsi="宋体"/>
          <w:b/>
          <w:sz w:val="24"/>
          <w:u w:val="single"/>
        </w:rPr>
      </w:pPr>
      <w:r w:rsidRPr="00600EFA">
        <w:rPr>
          <w:rFonts w:ascii="宋体" w:hAnsi="宋体" w:hint="eastAsia"/>
          <w:b/>
          <w:sz w:val="24"/>
        </w:rPr>
        <w:t>（</w:t>
      </w:r>
      <w:r w:rsidRPr="00600EFA">
        <w:rPr>
          <w:rFonts w:ascii="宋体" w:hAnsi="宋体" w:hint="eastAsia"/>
          <w:b/>
          <w:sz w:val="24"/>
        </w:rPr>
        <w:t>3</w:t>
      </w:r>
      <w:r w:rsidRPr="00600EFA">
        <w:rPr>
          <w:rFonts w:ascii="宋体" w:hAnsi="宋体" w:hint="eastAsia"/>
          <w:b/>
          <w:sz w:val="24"/>
        </w:rPr>
        <w:t>）</w:t>
      </w:r>
      <w:r w:rsidRPr="00600EFA">
        <w:rPr>
          <w:rFonts w:ascii="宋体" w:hAnsi="宋体" w:hint="eastAsia"/>
          <w:b/>
          <w:sz w:val="24"/>
          <w:u w:val="single"/>
        </w:rPr>
        <w:t>不同供应商的</w:t>
      </w:r>
      <w:r>
        <w:rPr>
          <w:rFonts w:ascii="宋体" w:hAnsi="宋体" w:hint="eastAsia"/>
          <w:b/>
          <w:sz w:val="24"/>
          <w:u w:val="single"/>
        </w:rPr>
        <w:t>招标</w:t>
      </w:r>
      <w:r w:rsidRPr="00600EFA">
        <w:rPr>
          <w:rFonts w:ascii="宋体" w:hAnsi="宋体" w:hint="eastAsia"/>
          <w:b/>
          <w:sz w:val="24"/>
          <w:u w:val="single"/>
        </w:rPr>
        <w:t>响应文件载明的项目管理成员或者联系人员为同一人；</w:t>
      </w:r>
    </w:p>
    <w:p w:rsidR="00115628" w:rsidRPr="00600EFA" w:rsidRDefault="00115628" w:rsidP="0084261F">
      <w:pPr>
        <w:spacing w:line="400" w:lineRule="exact"/>
        <w:ind w:firstLineChars="200" w:firstLine="480"/>
        <w:rPr>
          <w:rFonts w:ascii="宋体" w:hAnsi="宋体"/>
          <w:b/>
          <w:sz w:val="24"/>
          <w:u w:val="single"/>
        </w:rPr>
      </w:pPr>
      <w:r w:rsidRPr="00600EFA">
        <w:rPr>
          <w:rFonts w:ascii="宋体" w:hAnsi="宋体" w:hint="eastAsia"/>
          <w:b/>
          <w:sz w:val="24"/>
        </w:rPr>
        <w:t>（</w:t>
      </w:r>
      <w:r w:rsidRPr="00600EFA">
        <w:rPr>
          <w:rFonts w:ascii="宋体" w:hAnsi="宋体" w:hint="eastAsia"/>
          <w:b/>
          <w:sz w:val="24"/>
        </w:rPr>
        <w:t>4</w:t>
      </w:r>
      <w:r w:rsidRPr="00600EFA">
        <w:rPr>
          <w:rFonts w:ascii="宋体" w:hAnsi="宋体" w:hint="eastAsia"/>
          <w:b/>
          <w:sz w:val="24"/>
        </w:rPr>
        <w:t>）</w:t>
      </w:r>
      <w:r w:rsidRPr="00600EFA">
        <w:rPr>
          <w:rFonts w:ascii="宋体" w:hAnsi="宋体" w:hint="eastAsia"/>
          <w:b/>
          <w:sz w:val="24"/>
          <w:u w:val="single"/>
        </w:rPr>
        <w:t>不同供应商的</w:t>
      </w:r>
      <w:r>
        <w:rPr>
          <w:rFonts w:ascii="宋体" w:hAnsi="宋体" w:hint="eastAsia"/>
          <w:b/>
          <w:sz w:val="24"/>
          <w:u w:val="single"/>
        </w:rPr>
        <w:t>招标</w:t>
      </w:r>
      <w:r w:rsidRPr="00600EFA">
        <w:rPr>
          <w:rFonts w:ascii="宋体" w:hAnsi="宋体" w:hint="eastAsia"/>
          <w:b/>
          <w:sz w:val="24"/>
          <w:u w:val="single"/>
        </w:rPr>
        <w:t>响应文件异常一致或者</w:t>
      </w:r>
      <w:r>
        <w:rPr>
          <w:rFonts w:ascii="宋体" w:hAnsi="宋体" w:hint="eastAsia"/>
          <w:b/>
          <w:sz w:val="24"/>
          <w:u w:val="single"/>
        </w:rPr>
        <w:t>招标</w:t>
      </w:r>
      <w:r w:rsidRPr="00600EFA">
        <w:rPr>
          <w:rFonts w:ascii="宋体" w:hAnsi="宋体" w:hint="eastAsia"/>
          <w:b/>
          <w:sz w:val="24"/>
          <w:u w:val="single"/>
        </w:rPr>
        <w:t>报价呈规律性差异；</w:t>
      </w:r>
    </w:p>
    <w:p w:rsidR="00115628" w:rsidRPr="00600EFA" w:rsidRDefault="00115628" w:rsidP="0084261F">
      <w:pPr>
        <w:spacing w:line="400" w:lineRule="exact"/>
        <w:ind w:firstLineChars="200" w:firstLine="480"/>
        <w:rPr>
          <w:rFonts w:ascii="宋体" w:hAnsi="宋体"/>
          <w:b/>
          <w:sz w:val="24"/>
          <w:u w:val="single"/>
        </w:rPr>
      </w:pPr>
      <w:r w:rsidRPr="00600EFA">
        <w:rPr>
          <w:rFonts w:ascii="宋体" w:hAnsi="宋体" w:hint="eastAsia"/>
          <w:b/>
          <w:sz w:val="24"/>
        </w:rPr>
        <w:t>（</w:t>
      </w:r>
      <w:r w:rsidRPr="00600EFA">
        <w:rPr>
          <w:rFonts w:ascii="宋体" w:hAnsi="宋体" w:hint="eastAsia"/>
          <w:b/>
          <w:sz w:val="24"/>
        </w:rPr>
        <w:t>5</w:t>
      </w:r>
      <w:r w:rsidRPr="00600EFA">
        <w:rPr>
          <w:rFonts w:ascii="宋体" w:hAnsi="宋体" w:hint="eastAsia"/>
          <w:b/>
          <w:sz w:val="24"/>
        </w:rPr>
        <w:t>）</w:t>
      </w:r>
      <w:r w:rsidRPr="00600EFA">
        <w:rPr>
          <w:rFonts w:ascii="宋体" w:hAnsi="宋体" w:hint="eastAsia"/>
          <w:b/>
          <w:sz w:val="24"/>
          <w:u w:val="single"/>
        </w:rPr>
        <w:t>不同供应商的</w:t>
      </w:r>
      <w:r>
        <w:rPr>
          <w:rFonts w:ascii="宋体" w:hAnsi="宋体" w:hint="eastAsia"/>
          <w:b/>
          <w:sz w:val="24"/>
          <w:u w:val="single"/>
        </w:rPr>
        <w:t>招标</w:t>
      </w:r>
      <w:r w:rsidRPr="00600EFA">
        <w:rPr>
          <w:rFonts w:ascii="宋体" w:hAnsi="宋体" w:hint="eastAsia"/>
          <w:b/>
          <w:sz w:val="24"/>
          <w:u w:val="single"/>
        </w:rPr>
        <w:t>响应文件相互混装；</w:t>
      </w:r>
    </w:p>
    <w:p w:rsidR="00115628" w:rsidRPr="00600EFA" w:rsidRDefault="00115628" w:rsidP="0084261F">
      <w:pPr>
        <w:spacing w:line="400" w:lineRule="exact"/>
        <w:ind w:firstLineChars="200" w:firstLine="480"/>
        <w:rPr>
          <w:rFonts w:ascii="宋体" w:hAnsi="宋体"/>
          <w:b/>
          <w:sz w:val="24"/>
          <w:u w:val="single"/>
        </w:rPr>
      </w:pPr>
      <w:r w:rsidRPr="00600EFA">
        <w:rPr>
          <w:rFonts w:ascii="宋体" w:hAnsi="宋体" w:hint="eastAsia"/>
          <w:b/>
          <w:sz w:val="24"/>
        </w:rPr>
        <w:t>（</w:t>
      </w:r>
      <w:r w:rsidRPr="00600EFA">
        <w:rPr>
          <w:rFonts w:ascii="宋体" w:hAnsi="宋体" w:hint="eastAsia"/>
          <w:b/>
          <w:sz w:val="24"/>
        </w:rPr>
        <w:t>6</w:t>
      </w:r>
      <w:r w:rsidRPr="00600EFA">
        <w:rPr>
          <w:rFonts w:ascii="宋体" w:hAnsi="宋体" w:hint="eastAsia"/>
          <w:b/>
          <w:sz w:val="24"/>
        </w:rPr>
        <w:t>）</w:t>
      </w:r>
      <w:r w:rsidRPr="00600EFA">
        <w:rPr>
          <w:rFonts w:ascii="宋体" w:hAnsi="宋体" w:hint="eastAsia"/>
          <w:b/>
          <w:sz w:val="24"/>
          <w:u w:val="single"/>
        </w:rPr>
        <w:t>不同供应商的</w:t>
      </w:r>
      <w:r>
        <w:rPr>
          <w:rFonts w:ascii="宋体" w:hAnsi="宋体" w:hint="eastAsia"/>
          <w:b/>
          <w:sz w:val="24"/>
          <w:u w:val="single"/>
        </w:rPr>
        <w:t>招标</w:t>
      </w:r>
      <w:r w:rsidRPr="00600EFA">
        <w:rPr>
          <w:rFonts w:ascii="宋体" w:hAnsi="宋体" w:hint="eastAsia"/>
          <w:b/>
          <w:sz w:val="24"/>
          <w:u w:val="single"/>
        </w:rPr>
        <w:t>保证金从同一单位或者个人的账户转出。</w:t>
      </w:r>
    </w:p>
    <w:p w:rsidR="00115628" w:rsidRPr="00600EFA" w:rsidRDefault="00115628" w:rsidP="0084261F">
      <w:pPr>
        <w:spacing w:before="260" w:after="260" w:line="400" w:lineRule="exact"/>
        <w:rPr>
          <w:rFonts w:ascii="宋体" w:hAnsi="宋体"/>
          <w:b/>
          <w:sz w:val="30"/>
          <w:szCs w:val="30"/>
        </w:rPr>
      </w:pPr>
      <w:r w:rsidRPr="00600EFA">
        <w:rPr>
          <w:rFonts w:ascii="宋体" w:hAnsi="宋体" w:hint="eastAsia"/>
          <w:b/>
          <w:sz w:val="30"/>
          <w:szCs w:val="30"/>
        </w:rPr>
        <w:t>2</w:t>
      </w:r>
      <w:r>
        <w:rPr>
          <w:rFonts w:ascii="宋体" w:hAnsi="宋体" w:hint="eastAsia"/>
          <w:b/>
          <w:sz w:val="30"/>
          <w:szCs w:val="30"/>
        </w:rPr>
        <w:t>7</w:t>
      </w:r>
      <w:r w:rsidRPr="00600EFA">
        <w:rPr>
          <w:rFonts w:ascii="宋体" w:hAnsi="宋体" w:hint="eastAsia"/>
          <w:b/>
          <w:sz w:val="30"/>
          <w:szCs w:val="30"/>
        </w:rPr>
        <w:t>.</w:t>
      </w:r>
      <w:r>
        <w:rPr>
          <w:rFonts w:ascii="宋体" w:hAnsi="宋体" w:hint="eastAsia"/>
          <w:b/>
          <w:sz w:val="30"/>
          <w:szCs w:val="30"/>
        </w:rPr>
        <w:t>招标</w:t>
      </w:r>
      <w:r w:rsidRPr="00600EFA">
        <w:rPr>
          <w:rFonts w:ascii="宋体" w:hAnsi="宋体" w:hint="eastAsia"/>
          <w:b/>
          <w:sz w:val="30"/>
          <w:szCs w:val="30"/>
        </w:rPr>
        <w:t>响应文件的澄清</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2</w:t>
      </w:r>
      <w:r>
        <w:rPr>
          <w:rFonts w:ascii="宋体" w:hAnsi="宋体" w:hint="eastAsia"/>
          <w:sz w:val="24"/>
        </w:rPr>
        <w:t>7</w:t>
      </w:r>
      <w:r w:rsidRPr="00600EFA">
        <w:rPr>
          <w:rFonts w:ascii="宋体" w:hAnsi="宋体" w:hint="eastAsia"/>
          <w:sz w:val="24"/>
        </w:rPr>
        <w:t>.1</w:t>
      </w:r>
      <w:r w:rsidRPr="00600EFA">
        <w:rPr>
          <w:rFonts w:ascii="宋体" w:hAnsi="宋体" w:hint="eastAsia"/>
          <w:sz w:val="24"/>
        </w:rPr>
        <w:t>对于</w:t>
      </w:r>
      <w:r>
        <w:rPr>
          <w:rFonts w:ascii="宋体" w:hAnsi="宋体" w:hint="eastAsia"/>
          <w:sz w:val="24"/>
        </w:rPr>
        <w:t>招标</w:t>
      </w:r>
      <w:r w:rsidRPr="00600EFA">
        <w:rPr>
          <w:rFonts w:ascii="宋体" w:hAnsi="宋体" w:hint="eastAsia"/>
          <w:sz w:val="24"/>
        </w:rPr>
        <w:t>响应文件中含义不明确、同类问题表述不一致或者有明显文字和计算错误的内容，</w:t>
      </w:r>
      <w:r>
        <w:rPr>
          <w:rFonts w:ascii="宋体" w:hAnsi="宋体" w:hint="eastAsia"/>
          <w:sz w:val="24"/>
        </w:rPr>
        <w:t>招标</w:t>
      </w:r>
      <w:r w:rsidRPr="00600EFA">
        <w:rPr>
          <w:rFonts w:ascii="宋体" w:hAnsi="宋体" w:hint="eastAsia"/>
          <w:sz w:val="24"/>
        </w:rPr>
        <w:t>小组应当以书面形式要求供应商作出必要的澄清、说明或者补正。</w:t>
      </w:r>
    </w:p>
    <w:p w:rsidR="00115628" w:rsidRPr="00600EFA" w:rsidRDefault="00115628" w:rsidP="0084261F">
      <w:pPr>
        <w:spacing w:line="400" w:lineRule="exact"/>
        <w:ind w:firstLineChars="200" w:firstLine="480"/>
        <w:rPr>
          <w:rFonts w:ascii="宋体" w:hAnsi="宋体"/>
          <w:b/>
          <w:sz w:val="24"/>
          <w:u w:val="single"/>
        </w:rPr>
      </w:pPr>
      <w:r w:rsidRPr="00600EFA">
        <w:rPr>
          <w:rFonts w:ascii="宋体" w:hAnsi="宋体" w:hint="eastAsia"/>
          <w:sz w:val="24"/>
        </w:rPr>
        <w:t>2</w:t>
      </w:r>
      <w:r>
        <w:rPr>
          <w:rFonts w:ascii="宋体" w:hAnsi="宋体" w:hint="eastAsia"/>
          <w:sz w:val="24"/>
        </w:rPr>
        <w:t>7</w:t>
      </w:r>
      <w:r w:rsidRPr="00600EFA">
        <w:rPr>
          <w:rFonts w:ascii="宋体" w:hAnsi="宋体" w:hint="eastAsia"/>
          <w:sz w:val="24"/>
        </w:rPr>
        <w:t>.2</w:t>
      </w:r>
      <w:r w:rsidRPr="00600EFA">
        <w:rPr>
          <w:rFonts w:ascii="宋体" w:hAnsi="宋体" w:hint="eastAsia"/>
          <w:sz w:val="24"/>
        </w:rPr>
        <w:t>供应商的澄清、说明或者补正应当采用书面形式，并加盖公章，或者由法定代表人或其授权委托代理人签字。供应商的澄清、说明或者补正不得超出</w:t>
      </w:r>
      <w:r>
        <w:rPr>
          <w:rFonts w:ascii="宋体" w:hAnsi="宋体" w:hint="eastAsia"/>
          <w:sz w:val="24"/>
        </w:rPr>
        <w:t>招标</w:t>
      </w:r>
      <w:r w:rsidRPr="00600EFA">
        <w:rPr>
          <w:rFonts w:ascii="宋体" w:hAnsi="宋体" w:hint="eastAsia"/>
          <w:sz w:val="24"/>
        </w:rPr>
        <w:t>响应文件的范围或者改变</w:t>
      </w:r>
      <w:r>
        <w:rPr>
          <w:rFonts w:ascii="宋体" w:hAnsi="宋体" w:hint="eastAsia"/>
          <w:sz w:val="24"/>
        </w:rPr>
        <w:t>招标</w:t>
      </w:r>
      <w:r w:rsidRPr="00600EFA">
        <w:rPr>
          <w:rFonts w:ascii="宋体" w:hAnsi="宋体" w:hint="eastAsia"/>
          <w:sz w:val="24"/>
        </w:rPr>
        <w:t>响应文件的实质性内容。</w:t>
      </w:r>
    </w:p>
    <w:p w:rsidR="0090222A" w:rsidRDefault="00115628" w:rsidP="0084261F">
      <w:pPr>
        <w:tabs>
          <w:tab w:val="left" w:pos="7671"/>
        </w:tabs>
        <w:spacing w:line="400" w:lineRule="exact"/>
        <w:rPr>
          <w:rFonts w:ascii="宋体" w:hAnsi="宋体"/>
          <w:b/>
          <w:sz w:val="30"/>
          <w:szCs w:val="30"/>
        </w:rPr>
      </w:pPr>
      <w:r>
        <w:rPr>
          <w:rFonts w:ascii="宋体" w:hAnsi="宋体" w:hint="eastAsia"/>
          <w:b/>
          <w:sz w:val="30"/>
          <w:szCs w:val="30"/>
        </w:rPr>
        <w:t>28</w:t>
      </w:r>
      <w:r w:rsidRPr="00600EFA">
        <w:rPr>
          <w:rFonts w:ascii="宋体" w:hAnsi="宋体" w:hint="eastAsia"/>
          <w:b/>
          <w:sz w:val="30"/>
          <w:szCs w:val="30"/>
        </w:rPr>
        <w:t>、</w:t>
      </w:r>
      <w:r>
        <w:rPr>
          <w:rFonts w:ascii="宋体" w:hAnsi="宋体" w:hint="eastAsia"/>
          <w:b/>
          <w:sz w:val="30"/>
          <w:szCs w:val="30"/>
        </w:rPr>
        <w:t>招标</w:t>
      </w:r>
      <w:r w:rsidRPr="00600EFA">
        <w:rPr>
          <w:rFonts w:ascii="宋体" w:hAnsi="宋体" w:hint="eastAsia"/>
          <w:b/>
          <w:sz w:val="30"/>
          <w:szCs w:val="30"/>
        </w:rPr>
        <w:t>响应文件的</w:t>
      </w:r>
      <w:r w:rsidR="0090222A">
        <w:rPr>
          <w:rFonts w:ascii="宋体" w:hAnsi="宋体" w:hint="eastAsia"/>
          <w:b/>
          <w:sz w:val="30"/>
          <w:szCs w:val="30"/>
        </w:rPr>
        <w:t>评标方法</w:t>
      </w:r>
    </w:p>
    <w:p w:rsidR="0090222A" w:rsidRPr="0090222A" w:rsidRDefault="0090222A" w:rsidP="0084261F">
      <w:pPr>
        <w:tabs>
          <w:tab w:val="left" w:pos="7671"/>
        </w:tabs>
        <w:spacing w:line="400" w:lineRule="exact"/>
        <w:ind w:firstLineChars="200" w:firstLine="480"/>
        <w:rPr>
          <w:rFonts w:ascii="宋体" w:hAnsi="宋体"/>
          <w:sz w:val="24"/>
        </w:rPr>
      </w:pPr>
      <w:r w:rsidRPr="0090222A">
        <w:rPr>
          <w:rFonts w:ascii="宋体" w:hAnsi="宋体" w:hint="eastAsia"/>
          <w:sz w:val="24"/>
        </w:rPr>
        <w:t>28.1</w:t>
      </w:r>
      <w:r w:rsidRPr="0090222A">
        <w:rPr>
          <w:rFonts w:ascii="宋体" w:hAnsi="宋体" w:hint="eastAsia"/>
          <w:sz w:val="24"/>
        </w:rPr>
        <w:t>评标、定标办法：采用最低价中标法。即在审计部门审定的最高限价基础上，最低价中标。</w:t>
      </w:r>
    </w:p>
    <w:p w:rsidR="00115628" w:rsidRPr="00600EFA" w:rsidRDefault="00115628" w:rsidP="0084261F">
      <w:pPr>
        <w:spacing w:before="260" w:after="260" w:line="400" w:lineRule="exact"/>
        <w:rPr>
          <w:rFonts w:ascii="宋体" w:hAnsi="宋体"/>
          <w:b/>
          <w:sz w:val="30"/>
          <w:szCs w:val="30"/>
        </w:rPr>
      </w:pPr>
      <w:r>
        <w:rPr>
          <w:rFonts w:ascii="宋体" w:hAnsi="宋体" w:hint="eastAsia"/>
          <w:b/>
          <w:sz w:val="30"/>
          <w:szCs w:val="30"/>
        </w:rPr>
        <w:t>29</w:t>
      </w:r>
      <w:r w:rsidRPr="00600EFA">
        <w:rPr>
          <w:rFonts w:ascii="宋体" w:hAnsi="宋体" w:hint="eastAsia"/>
          <w:b/>
          <w:sz w:val="30"/>
          <w:szCs w:val="30"/>
        </w:rPr>
        <w:t>.</w:t>
      </w:r>
      <w:r w:rsidRPr="00600EFA">
        <w:rPr>
          <w:rFonts w:ascii="宋体" w:hAnsi="宋体" w:hint="eastAsia"/>
          <w:b/>
          <w:sz w:val="30"/>
          <w:szCs w:val="30"/>
        </w:rPr>
        <w:t>允许修改</w:t>
      </w:r>
      <w:r>
        <w:rPr>
          <w:rFonts w:ascii="宋体" w:hAnsi="宋体" w:hint="eastAsia"/>
          <w:b/>
          <w:sz w:val="30"/>
          <w:szCs w:val="30"/>
        </w:rPr>
        <w:t>招标</w:t>
      </w:r>
      <w:r w:rsidRPr="00600EFA">
        <w:rPr>
          <w:rFonts w:ascii="宋体" w:hAnsi="宋体" w:hint="eastAsia"/>
          <w:b/>
          <w:sz w:val="30"/>
          <w:szCs w:val="30"/>
        </w:rPr>
        <w:t>结果的情形</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lastRenderedPageBreak/>
        <w:t>29</w:t>
      </w:r>
      <w:r w:rsidRPr="00600EFA">
        <w:rPr>
          <w:rFonts w:ascii="宋体" w:hAnsi="宋体" w:hint="eastAsia"/>
          <w:sz w:val="24"/>
        </w:rPr>
        <w:t>.1</w:t>
      </w:r>
      <w:r>
        <w:rPr>
          <w:rFonts w:ascii="宋体" w:hAnsi="宋体" w:hint="eastAsia"/>
          <w:sz w:val="24"/>
        </w:rPr>
        <w:t>招标</w:t>
      </w:r>
      <w:r w:rsidRPr="00600EFA">
        <w:rPr>
          <w:rFonts w:ascii="宋体" w:hAnsi="宋体" w:hint="eastAsia"/>
          <w:sz w:val="24"/>
        </w:rPr>
        <w:t>结果汇总完成后，除下列情形外，任何人不得修改</w:t>
      </w:r>
      <w:r>
        <w:rPr>
          <w:rFonts w:ascii="宋体" w:hAnsi="宋体" w:hint="eastAsia"/>
          <w:sz w:val="24"/>
        </w:rPr>
        <w:t>招标</w:t>
      </w:r>
      <w:r w:rsidRPr="00600EFA">
        <w:rPr>
          <w:rFonts w:ascii="宋体" w:hAnsi="宋体" w:hint="eastAsia"/>
          <w:sz w:val="24"/>
        </w:rPr>
        <w:t>结果：</w:t>
      </w:r>
    </w:p>
    <w:p w:rsidR="00115628" w:rsidRPr="00600EFA" w:rsidRDefault="00115628" w:rsidP="0084261F">
      <w:pPr>
        <w:spacing w:line="400" w:lineRule="exact"/>
        <w:rPr>
          <w:rFonts w:ascii="宋体" w:hAnsi="宋体"/>
          <w:sz w:val="24"/>
        </w:rPr>
      </w:pPr>
      <w:r w:rsidRPr="00600EFA">
        <w:rPr>
          <w:rFonts w:ascii="宋体" w:hAnsi="宋体" w:hint="eastAsia"/>
          <w:sz w:val="24"/>
        </w:rPr>
        <w:t xml:space="preserve">　　</w:t>
      </w:r>
      <w:r w:rsidRPr="00600EFA">
        <w:rPr>
          <w:rFonts w:ascii="宋体" w:hAnsi="宋体" w:hint="eastAsia"/>
          <w:sz w:val="24"/>
        </w:rPr>
        <w:t xml:space="preserve"> </w:t>
      </w:r>
      <w:r w:rsidRPr="00600EFA">
        <w:rPr>
          <w:rFonts w:ascii="宋体" w:hAnsi="宋体" w:hint="eastAsia"/>
          <w:sz w:val="24"/>
        </w:rPr>
        <w:t>（</w:t>
      </w:r>
      <w:r w:rsidRPr="00600EFA">
        <w:rPr>
          <w:rFonts w:ascii="宋体" w:hAnsi="宋体" w:hint="eastAsia"/>
          <w:sz w:val="24"/>
        </w:rPr>
        <w:t>1</w:t>
      </w:r>
      <w:r w:rsidRPr="00600EFA">
        <w:rPr>
          <w:rFonts w:ascii="宋体" w:hAnsi="宋体" w:hint="eastAsia"/>
          <w:sz w:val="24"/>
        </w:rPr>
        <w:t>）分值汇总计算错误的；</w:t>
      </w:r>
    </w:p>
    <w:p w:rsidR="00115628" w:rsidRPr="00600EFA" w:rsidRDefault="00115628" w:rsidP="0084261F">
      <w:pPr>
        <w:spacing w:line="400" w:lineRule="exact"/>
        <w:rPr>
          <w:rFonts w:ascii="宋体" w:hAnsi="宋体"/>
          <w:sz w:val="24"/>
        </w:rPr>
      </w:pPr>
      <w:r w:rsidRPr="00600EFA">
        <w:rPr>
          <w:rFonts w:ascii="宋体" w:hAnsi="宋体" w:hint="eastAsia"/>
          <w:sz w:val="24"/>
        </w:rPr>
        <w:t xml:space="preserve">　　</w:t>
      </w:r>
      <w:r w:rsidRPr="00600EFA">
        <w:rPr>
          <w:rFonts w:ascii="宋体" w:hAnsi="宋体" w:hint="eastAsia"/>
          <w:sz w:val="24"/>
        </w:rPr>
        <w:t xml:space="preserve"> </w:t>
      </w:r>
      <w:r w:rsidRPr="00600EFA">
        <w:rPr>
          <w:rFonts w:ascii="宋体" w:hAnsi="宋体" w:hint="eastAsia"/>
          <w:sz w:val="24"/>
        </w:rPr>
        <w:t>（</w:t>
      </w:r>
      <w:r w:rsidRPr="00600EFA">
        <w:rPr>
          <w:rFonts w:ascii="宋体" w:hAnsi="宋体" w:hint="eastAsia"/>
          <w:sz w:val="24"/>
        </w:rPr>
        <w:t>2</w:t>
      </w:r>
      <w:r w:rsidRPr="00600EFA">
        <w:rPr>
          <w:rFonts w:ascii="宋体" w:hAnsi="宋体" w:hint="eastAsia"/>
          <w:sz w:val="24"/>
        </w:rPr>
        <w:t>）分项评分超出评分标准范围的；</w:t>
      </w:r>
    </w:p>
    <w:p w:rsidR="00115628" w:rsidRPr="00600EFA" w:rsidRDefault="00115628" w:rsidP="0084261F">
      <w:pPr>
        <w:spacing w:line="400" w:lineRule="exact"/>
        <w:rPr>
          <w:rFonts w:ascii="宋体" w:hAnsi="宋体"/>
          <w:sz w:val="24"/>
        </w:rPr>
      </w:pPr>
      <w:r w:rsidRPr="00600EFA">
        <w:rPr>
          <w:rFonts w:ascii="宋体" w:hAnsi="宋体" w:hint="eastAsia"/>
          <w:sz w:val="24"/>
        </w:rPr>
        <w:t xml:space="preserve">　　</w:t>
      </w:r>
      <w:r w:rsidRPr="00600EFA">
        <w:rPr>
          <w:rFonts w:ascii="宋体" w:hAnsi="宋体" w:hint="eastAsia"/>
          <w:sz w:val="24"/>
        </w:rPr>
        <w:t xml:space="preserve"> </w:t>
      </w:r>
      <w:r w:rsidRPr="00600EFA">
        <w:rPr>
          <w:rFonts w:ascii="宋体" w:hAnsi="宋体" w:hint="eastAsia"/>
          <w:sz w:val="24"/>
        </w:rPr>
        <w:t>（</w:t>
      </w:r>
      <w:r w:rsidRPr="00600EFA">
        <w:rPr>
          <w:rFonts w:ascii="宋体" w:hAnsi="宋体" w:hint="eastAsia"/>
          <w:sz w:val="24"/>
        </w:rPr>
        <w:t>3</w:t>
      </w:r>
      <w:r w:rsidRPr="00600EFA">
        <w:rPr>
          <w:rFonts w:ascii="宋体" w:hAnsi="宋体" w:hint="eastAsia"/>
          <w:sz w:val="24"/>
        </w:rPr>
        <w:t>）</w:t>
      </w:r>
      <w:r>
        <w:rPr>
          <w:rFonts w:ascii="宋体" w:hAnsi="宋体" w:hint="eastAsia"/>
          <w:sz w:val="24"/>
        </w:rPr>
        <w:t>招标</w:t>
      </w:r>
      <w:r w:rsidRPr="00600EFA">
        <w:rPr>
          <w:rFonts w:ascii="宋体" w:hAnsi="宋体" w:hint="eastAsia"/>
          <w:sz w:val="24"/>
        </w:rPr>
        <w:t>小组成员对客观评审因素评分不一致的；</w:t>
      </w:r>
    </w:p>
    <w:p w:rsidR="00115628" w:rsidRPr="00600EFA" w:rsidRDefault="00115628" w:rsidP="0084261F">
      <w:pPr>
        <w:spacing w:line="400" w:lineRule="exact"/>
        <w:rPr>
          <w:rFonts w:ascii="宋体" w:hAnsi="宋体"/>
          <w:sz w:val="24"/>
        </w:rPr>
      </w:pPr>
      <w:r w:rsidRPr="00600EFA">
        <w:rPr>
          <w:rFonts w:ascii="宋体" w:hAnsi="宋体" w:hint="eastAsia"/>
          <w:sz w:val="24"/>
        </w:rPr>
        <w:t xml:space="preserve">　　</w:t>
      </w:r>
      <w:r w:rsidRPr="00600EFA">
        <w:rPr>
          <w:rFonts w:ascii="宋体" w:hAnsi="宋体" w:hint="eastAsia"/>
          <w:sz w:val="24"/>
        </w:rPr>
        <w:t xml:space="preserve"> </w:t>
      </w:r>
      <w:r w:rsidRPr="00600EFA">
        <w:rPr>
          <w:rFonts w:ascii="宋体" w:hAnsi="宋体" w:hint="eastAsia"/>
          <w:sz w:val="24"/>
        </w:rPr>
        <w:t>（</w:t>
      </w:r>
      <w:r w:rsidRPr="00600EFA">
        <w:rPr>
          <w:rFonts w:ascii="宋体" w:hAnsi="宋体" w:hint="eastAsia"/>
          <w:sz w:val="24"/>
        </w:rPr>
        <w:t>4</w:t>
      </w:r>
      <w:r w:rsidRPr="00600EFA">
        <w:rPr>
          <w:rFonts w:ascii="宋体" w:hAnsi="宋体" w:hint="eastAsia"/>
          <w:sz w:val="24"/>
        </w:rPr>
        <w:t>）经</w:t>
      </w:r>
      <w:r>
        <w:rPr>
          <w:rFonts w:ascii="宋体" w:hAnsi="宋体" w:hint="eastAsia"/>
          <w:sz w:val="24"/>
        </w:rPr>
        <w:t>招标</w:t>
      </w:r>
      <w:r w:rsidRPr="00600EFA">
        <w:rPr>
          <w:rFonts w:ascii="宋体" w:hAnsi="宋体" w:hint="eastAsia"/>
          <w:sz w:val="24"/>
        </w:rPr>
        <w:t>小组认定评分畸高、畸低的。</w:t>
      </w:r>
    </w:p>
    <w:p w:rsidR="00115628" w:rsidRDefault="00115628" w:rsidP="0084261F">
      <w:pPr>
        <w:spacing w:line="400" w:lineRule="exact"/>
        <w:ind w:firstLine="480"/>
        <w:rPr>
          <w:rFonts w:ascii="宋体" w:hAnsi="宋体"/>
          <w:sz w:val="24"/>
        </w:rPr>
      </w:pPr>
      <w:r>
        <w:rPr>
          <w:rFonts w:ascii="宋体" w:hAnsi="宋体" w:hint="eastAsia"/>
          <w:sz w:val="24"/>
        </w:rPr>
        <w:t>招标</w:t>
      </w:r>
      <w:r w:rsidRPr="00600EFA">
        <w:rPr>
          <w:rFonts w:ascii="宋体" w:hAnsi="宋体" w:hint="eastAsia"/>
          <w:sz w:val="24"/>
        </w:rPr>
        <w:t>报告签署前，经复核发现存在以上情形之一的，</w:t>
      </w:r>
      <w:r>
        <w:rPr>
          <w:rFonts w:ascii="宋体" w:hAnsi="宋体" w:hint="eastAsia"/>
          <w:sz w:val="24"/>
        </w:rPr>
        <w:t>招标</w:t>
      </w:r>
      <w:r w:rsidRPr="00600EFA">
        <w:rPr>
          <w:rFonts w:ascii="宋体" w:hAnsi="宋体" w:hint="eastAsia"/>
          <w:sz w:val="24"/>
        </w:rPr>
        <w:t>小组应当当场修改</w:t>
      </w:r>
      <w:r>
        <w:rPr>
          <w:rFonts w:ascii="宋体" w:hAnsi="宋体" w:hint="eastAsia"/>
          <w:sz w:val="24"/>
        </w:rPr>
        <w:t>招标</w:t>
      </w:r>
      <w:r w:rsidRPr="00600EFA">
        <w:rPr>
          <w:rFonts w:ascii="宋体" w:hAnsi="宋体" w:hint="eastAsia"/>
          <w:sz w:val="24"/>
        </w:rPr>
        <w:t>结果，并在</w:t>
      </w:r>
      <w:r>
        <w:rPr>
          <w:rFonts w:ascii="宋体" w:hAnsi="宋体" w:hint="eastAsia"/>
          <w:sz w:val="24"/>
        </w:rPr>
        <w:t>招标</w:t>
      </w:r>
      <w:r w:rsidRPr="00600EFA">
        <w:rPr>
          <w:rFonts w:ascii="宋体" w:hAnsi="宋体" w:hint="eastAsia"/>
          <w:sz w:val="24"/>
        </w:rPr>
        <w:t>报告中记载；</w:t>
      </w:r>
      <w:r>
        <w:rPr>
          <w:rFonts w:ascii="宋体" w:hAnsi="宋体" w:hint="eastAsia"/>
          <w:sz w:val="24"/>
        </w:rPr>
        <w:t>招标</w:t>
      </w:r>
      <w:r w:rsidRPr="00600EFA">
        <w:rPr>
          <w:rFonts w:ascii="宋体" w:hAnsi="宋体" w:hint="eastAsia"/>
          <w:sz w:val="24"/>
        </w:rPr>
        <w:t>报告签署后，采购人或者采购代理机构发现存在以上情形之一的，应当组织原</w:t>
      </w:r>
      <w:r>
        <w:rPr>
          <w:rFonts w:ascii="宋体" w:hAnsi="宋体" w:hint="eastAsia"/>
          <w:sz w:val="24"/>
        </w:rPr>
        <w:t>招标</w:t>
      </w:r>
      <w:r w:rsidRPr="00600EFA">
        <w:rPr>
          <w:rFonts w:ascii="宋体" w:hAnsi="宋体" w:hint="eastAsia"/>
          <w:sz w:val="24"/>
        </w:rPr>
        <w:t>小组进行重新评审，重新评审改变</w:t>
      </w:r>
      <w:r>
        <w:rPr>
          <w:rFonts w:ascii="宋体" w:hAnsi="宋体" w:hint="eastAsia"/>
          <w:sz w:val="24"/>
        </w:rPr>
        <w:t>招标</w:t>
      </w:r>
      <w:r w:rsidRPr="00600EFA">
        <w:rPr>
          <w:rFonts w:ascii="宋体" w:hAnsi="宋体" w:hint="eastAsia"/>
          <w:sz w:val="24"/>
        </w:rPr>
        <w:t>结果的，书面报告</w:t>
      </w:r>
      <w:r>
        <w:rPr>
          <w:rFonts w:ascii="宋体" w:hAnsi="宋体" w:hint="eastAsia"/>
          <w:sz w:val="24"/>
        </w:rPr>
        <w:t>主管</w:t>
      </w:r>
      <w:r w:rsidRPr="00600EFA">
        <w:rPr>
          <w:rFonts w:ascii="宋体" w:hAnsi="宋体" w:hint="eastAsia"/>
          <w:sz w:val="24"/>
        </w:rPr>
        <w:t>部门。</w:t>
      </w:r>
    </w:p>
    <w:p w:rsidR="00115628" w:rsidRPr="008D1111" w:rsidRDefault="00115628" w:rsidP="0084261F">
      <w:pPr>
        <w:spacing w:before="260" w:after="260" w:line="400" w:lineRule="exact"/>
        <w:rPr>
          <w:rFonts w:ascii="宋体" w:hAnsi="宋体"/>
          <w:b/>
          <w:sz w:val="30"/>
          <w:szCs w:val="30"/>
        </w:rPr>
      </w:pPr>
      <w:r w:rsidRPr="008D1111">
        <w:rPr>
          <w:rFonts w:ascii="宋体" w:hAnsi="宋体" w:hint="eastAsia"/>
          <w:b/>
          <w:sz w:val="30"/>
          <w:szCs w:val="30"/>
        </w:rPr>
        <w:t>30.</w:t>
      </w:r>
      <w:r w:rsidRPr="008D1111">
        <w:rPr>
          <w:rFonts w:ascii="宋体" w:hAnsi="宋体" w:hint="eastAsia"/>
          <w:b/>
          <w:sz w:val="30"/>
          <w:szCs w:val="30"/>
        </w:rPr>
        <w:t>推荐和确定成交供应商</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3</w:t>
      </w:r>
      <w:r>
        <w:rPr>
          <w:rFonts w:ascii="宋体" w:hAnsi="宋体" w:hint="eastAsia"/>
          <w:sz w:val="24"/>
        </w:rPr>
        <w:t>0</w:t>
      </w:r>
      <w:r w:rsidRPr="00600EFA">
        <w:rPr>
          <w:rFonts w:ascii="宋体" w:hAnsi="宋体" w:hint="eastAsia"/>
          <w:sz w:val="24"/>
        </w:rPr>
        <w:t xml:space="preserve">.1 </w:t>
      </w:r>
      <w:r>
        <w:rPr>
          <w:rFonts w:ascii="宋体" w:hAnsi="宋体" w:hint="eastAsia"/>
          <w:sz w:val="24"/>
        </w:rPr>
        <w:t>招标</w:t>
      </w:r>
      <w:r w:rsidRPr="00600EFA">
        <w:rPr>
          <w:rFonts w:ascii="宋体" w:hAnsi="宋体" w:hint="eastAsia"/>
          <w:sz w:val="24"/>
        </w:rPr>
        <w:t>小组将根据</w:t>
      </w:r>
      <w:r>
        <w:rPr>
          <w:rFonts w:ascii="宋体" w:hAnsi="宋体" w:hint="eastAsia"/>
          <w:sz w:val="24"/>
        </w:rPr>
        <w:t>招标</w:t>
      </w:r>
      <w:r w:rsidRPr="00600EFA">
        <w:rPr>
          <w:rFonts w:ascii="宋体" w:hAnsi="宋体" w:hint="eastAsia"/>
          <w:sz w:val="24"/>
        </w:rPr>
        <w:t>结果向采购人推荐出成交供应商。</w:t>
      </w:r>
    </w:p>
    <w:p w:rsidR="00A702C5" w:rsidRDefault="00115628" w:rsidP="0084261F">
      <w:pPr>
        <w:spacing w:line="400" w:lineRule="exact"/>
        <w:ind w:firstLineChars="200" w:firstLine="480"/>
        <w:rPr>
          <w:rFonts w:ascii="宋体" w:hAnsi="宋体"/>
          <w:sz w:val="24"/>
        </w:rPr>
      </w:pPr>
      <w:r w:rsidRPr="00600EFA">
        <w:rPr>
          <w:rFonts w:ascii="宋体" w:hAnsi="宋体" w:hint="eastAsia"/>
          <w:sz w:val="24"/>
        </w:rPr>
        <w:t>3</w:t>
      </w:r>
      <w:r>
        <w:rPr>
          <w:rFonts w:ascii="宋体" w:hAnsi="宋体" w:hint="eastAsia"/>
          <w:sz w:val="24"/>
        </w:rPr>
        <w:t>0</w:t>
      </w:r>
      <w:r w:rsidRPr="00600EFA">
        <w:rPr>
          <w:rFonts w:ascii="宋体" w:hAnsi="宋体" w:hint="eastAsia"/>
          <w:sz w:val="24"/>
        </w:rPr>
        <w:t xml:space="preserve">.2 </w:t>
      </w:r>
      <w:r w:rsidRPr="00600EFA">
        <w:rPr>
          <w:rFonts w:ascii="宋体" w:hAnsi="宋体" w:hint="eastAsia"/>
          <w:sz w:val="24"/>
        </w:rPr>
        <w:t>采购人根据</w:t>
      </w:r>
      <w:r>
        <w:rPr>
          <w:rFonts w:ascii="宋体" w:hAnsi="宋体" w:hint="eastAsia"/>
          <w:sz w:val="24"/>
        </w:rPr>
        <w:t>招标</w:t>
      </w:r>
      <w:r w:rsidRPr="00600EFA">
        <w:rPr>
          <w:rFonts w:ascii="宋体" w:hAnsi="宋体" w:hint="eastAsia"/>
          <w:sz w:val="24"/>
        </w:rPr>
        <w:t>小组的推荐最终确定成交供应商。</w:t>
      </w:r>
    </w:p>
    <w:p w:rsidR="00A702C5" w:rsidRPr="00643C9A" w:rsidRDefault="00115628" w:rsidP="00643C9A">
      <w:pPr>
        <w:spacing w:line="400" w:lineRule="exact"/>
        <w:ind w:firstLineChars="200" w:firstLine="560"/>
        <w:jc w:val="center"/>
        <w:rPr>
          <w:rFonts w:ascii="宋体" w:eastAsia="宋体" w:hAnsi="宋体"/>
          <w:sz w:val="28"/>
          <w:szCs w:val="28"/>
        </w:rPr>
      </w:pPr>
      <w:r w:rsidRPr="00643C9A">
        <w:rPr>
          <w:rFonts w:ascii="宋体" w:eastAsia="宋体" w:hAnsi="宋体" w:hint="eastAsia"/>
          <w:sz w:val="28"/>
          <w:szCs w:val="28"/>
        </w:rPr>
        <w:t>六、授予合同</w:t>
      </w:r>
    </w:p>
    <w:p w:rsidR="00115628" w:rsidRPr="00643C9A" w:rsidRDefault="00115628" w:rsidP="00643C9A">
      <w:pPr>
        <w:spacing w:line="400" w:lineRule="exact"/>
        <w:rPr>
          <w:rFonts w:ascii="宋体" w:hAnsi="宋体"/>
          <w:b/>
          <w:sz w:val="24"/>
        </w:rPr>
      </w:pPr>
      <w:r w:rsidRPr="00643C9A">
        <w:rPr>
          <w:rFonts w:ascii="宋体" w:hAnsi="宋体" w:hint="eastAsia"/>
          <w:b/>
          <w:sz w:val="30"/>
        </w:rPr>
        <w:t>31.</w:t>
      </w:r>
      <w:r w:rsidRPr="00643C9A">
        <w:rPr>
          <w:rFonts w:ascii="宋体" w:hAnsi="宋体" w:hint="eastAsia"/>
          <w:b/>
          <w:sz w:val="30"/>
        </w:rPr>
        <w:t>招标组织方接受和拒绝任何或所有招标的权利</w:t>
      </w:r>
    </w:p>
    <w:p w:rsidR="00A702C5" w:rsidRDefault="00115628" w:rsidP="0084261F">
      <w:pPr>
        <w:spacing w:line="400" w:lineRule="exact"/>
        <w:ind w:left="1" w:firstLineChars="199" w:firstLine="478"/>
        <w:rPr>
          <w:rFonts w:ascii="宋体" w:hAnsi="宋体"/>
          <w:sz w:val="24"/>
        </w:rPr>
      </w:pPr>
      <w:r w:rsidRPr="00600EFA">
        <w:rPr>
          <w:rFonts w:ascii="宋体" w:hAnsi="宋体" w:hint="eastAsia"/>
          <w:sz w:val="24"/>
        </w:rPr>
        <w:t xml:space="preserve">32.1 </w:t>
      </w:r>
      <w:r w:rsidRPr="00600EFA">
        <w:rPr>
          <w:rFonts w:ascii="宋体" w:hAnsi="宋体" w:hint="eastAsia"/>
          <w:sz w:val="24"/>
        </w:rPr>
        <w:t>为维护国家和社会公共利益，</w:t>
      </w:r>
      <w:r>
        <w:rPr>
          <w:rFonts w:ascii="宋体" w:hAnsi="宋体" w:hint="eastAsia"/>
          <w:sz w:val="24"/>
        </w:rPr>
        <w:t>招标</w:t>
      </w:r>
      <w:r w:rsidRPr="00600EFA">
        <w:rPr>
          <w:rFonts w:ascii="宋体" w:hAnsi="宋体" w:hint="eastAsia"/>
          <w:sz w:val="24"/>
        </w:rPr>
        <w:t>组织方保留在授标之前任何时候接受或拒绝任何供应商成交的权利，且对受影响的供应商不承担任何责任。</w:t>
      </w:r>
    </w:p>
    <w:p w:rsidR="00115628" w:rsidRPr="00643C9A" w:rsidRDefault="00115628" w:rsidP="00643C9A">
      <w:pPr>
        <w:spacing w:line="400" w:lineRule="exact"/>
        <w:rPr>
          <w:rFonts w:ascii="宋体" w:hAnsi="宋体"/>
          <w:b/>
          <w:sz w:val="24"/>
        </w:rPr>
      </w:pPr>
      <w:r w:rsidRPr="00643C9A">
        <w:rPr>
          <w:rFonts w:ascii="宋体" w:hAnsi="宋体" w:hint="eastAsia"/>
          <w:b/>
          <w:sz w:val="30"/>
        </w:rPr>
        <w:t>32</w:t>
      </w:r>
      <w:r w:rsidRPr="00643C9A">
        <w:rPr>
          <w:rFonts w:ascii="宋体" w:hAnsi="宋体" w:hint="eastAsia"/>
          <w:b/>
          <w:sz w:val="30"/>
        </w:rPr>
        <w:t>、招标组织方接受和拒绝任何或所有招标响应的权利</w:t>
      </w:r>
    </w:p>
    <w:p w:rsidR="00A702C5" w:rsidRDefault="00115628" w:rsidP="0084261F">
      <w:pPr>
        <w:spacing w:line="400" w:lineRule="exact"/>
        <w:ind w:leftChars="133" w:left="293" w:firstLineChars="100" w:firstLine="240"/>
        <w:rPr>
          <w:rFonts w:ascii="宋体" w:hAnsi="宋体"/>
          <w:b/>
          <w:sz w:val="24"/>
        </w:rPr>
      </w:pPr>
      <w:r w:rsidRPr="00600EFA">
        <w:rPr>
          <w:rFonts w:ascii="宋体" w:hAnsi="宋体" w:hint="eastAsia"/>
          <w:sz w:val="24"/>
        </w:rPr>
        <w:t xml:space="preserve">33.1 </w:t>
      </w:r>
      <w:r w:rsidRPr="00600EFA">
        <w:rPr>
          <w:rFonts w:ascii="宋体" w:hAnsi="宋体" w:hint="eastAsia"/>
          <w:sz w:val="24"/>
        </w:rPr>
        <w:t>为维护国家和社会公共利益，</w:t>
      </w:r>
      <w:r>
        <w:rPr>
          <w:rFonts w:ascii="宋体" w:hAnsi="宋体" w:hint="eastAsia"/>
          <w:sz w:val="24"/>
        </w:rPr>
        <w:t>招标</w:t>
      </w:r>
      <w:r w:rsidRPr="00600EFA">
        <w:rPr>
          <w:rFonts w:ascii="宋体" w:hAnsi="宋体" w:hint="eastAsia"/>
          <w:sz w:val="24"/>
        </w:rPr>
        <w:t>组织方保留在授标（即签订合同）之前任何时</w:t>
      </w:r>
      <w:r w:rsidRPr="00600EFA">
        <w:rPr>
          <w:rFonts w:ascii="宋体" w:hAnsi="宋体" w:hint="eastAsia"/>
          <w:b/>
          <w:sz w:val="24"/>
        </w:rPr>
        <w:t>候接受或拒绝任何供应商成交的权利，且对受影响的供应商不承担任何责任。</w:t>
      </w:r>
    </w:p>
    <w:p w:rsidR="00115628" w:rsidRPr="00643C9A" w:rsidRDefault="00115628" w:rsidP="00643C9A">
      <w:pPr>
        <w:spacing w:line="400" w:lineRule="exact"/>
        <w:rPr>
          <w:rFonts w:ascii="宋体" w:hAnsi="宋体"/>
          <w:b/>
          <w:sz w:val="24"/>
        </w:rPr>
      </w:pPr>
      <w:r w:rsidRPr="00643C9A">
        <w:rPr>
          <w:rFonts w:ascii="宋体" w:hAnsi="宋体" w:hint="eastAsia"/>
          <w:b/>
          <w:sz w:val="30"/>
        </w:rPr>
        <w:t>33</w:t>
      </w:r>
      <w:r w:rsidRPr="00643C9A">
        <w:rPr>
          <w:rFonts w:ascii="宋体" w:hAnsi="宋体" w:hint="eastAsia"/>
          <w:b/>
          <w:sz w:val="30"/>
        </w:rPr>
        <w:t>、成交通知书</w:t>
      </w:r>
    </w:p>
    <w:p w:rsidR="00115628" w:rsidRPr="00600EFA" w:rsidRDefault="00115628" w:rsidP="0084261F">
      <w:pPr>
        <w:spacing w:line="400" w:lineRule="exact"/>
        <w:ind w:leftChars="133" w:left="293" w:firstLineChars="100" w:firstLine="240"/>
        <w:rPr>
          <w:rFonts w:ascii="宋体" w:hAnsi="宋体"/>
          <w:sz w:val="24"/>
        </w:rPr>
      </w:pPr>
      <w:r>
        <w:rPr>
          <w:rFonts w:ascii="宋体" w:hAnsi="宋体" w:hint="eastAsia"/>
          <w:sz w:val="24"/>
        </w:rPr>
        <w:t>33</w:t>
      </w:r>
      <w:r w:rsidRPr="00600EFA">
        <w:rPr>
          <w:rFonts w:ascii="宋体" w:hAnsi="宋体" w:hint="eastAsia"/>
          <w:sz w:val="24"/>
        </w:rPr>
        <w:t>.1</w:t>
      </w:r>
      <w:r w:rsidRPr="00600EFA">
        <w:rPr>
          <w:rFonts w:ascii="宋体" w:hAnsi="宋体" w:hint="eastAsia"/>
          <w:sz w:val="24"/>
        </w:rPr>
        <w:t>在</w:t>
      </w:r>
      <w:r>
        <w:rPr>
          <w:rFonts w:ascii="宋体" w:hAnsi="宋体" w:hint="eastAsia"/>
          <w:sz w:val="24"/>
        </w:rPr>
        <w:t>招标</w:t>
      </w:r>
      <w:r w:rsidRPr="00600EFA">
        <w:rPr>
          <w:rFonts w:ascii="宋体" w:hAnsi="宋体" w:hint="eastAsia"/>
          <w:sz w:val="24"/>
        </w:rPr>
        <w:t>响应有效期期满之前</w:t>
      </w:r>
      <w:r w:rsidRPr="00600EFA">
        <w:rPr>
          <w:rFonts w:ascii="宋体" w:hAnsi="宋体" w:hint="eastAsia"/>
          <w:sz w:val="24"/>
        </w:rPr>
        <w:t>,</w:t>
      </w:r>
      <w:r>
        <w:rPr>
          <w:rFonts w:ascii="宋体" w:hAnsi="宋体" w:hint="eastAsia"/>
          <w:sz w:val="24"/>
        </w:rPr>
        <w:t>招标</w:t>
      </w:r>
      <w:r w:rsidRPr="00600EFA">
        <w:rPr>
          <w:rFonts w:ascii="宋体" w:hAnsi="宋体" w:hint="eastAsia"/>
          <w:sz w:val="24"/>
        </w:rPr>
        <w:t>组织方将以书面形式通知成交供应商，成交供应商在收到成交通知书后，须立即以书面形式回复</w:t>
      </w:r>
      <w:r>
        <w:rPr>
          <w:rFonts w:ascii="宋体" w:hAnsi="宋体" w:hint="eastAsia"/>
          <w:sz w:val="24"/>
        </w:rPr>
        <w:t>招标</w:t>
      </w:r>
      <w:r w:rsidRPr="00600EFA">
        <w:rPr>
          <w:rFonts w:ascii="宋体" w:hAnsi="宋体" w:hint="eastAsia"/>
          <w:sz w:val="24"/>
        </w:rPr>
        <w:t>组织方，确认成交通知书已收，并同意接受。</w:t>
      </w:r>
    </w:p>
    <w:p w:rsidR="00115628" w:rsidRPr="00600EFA" w:rsidRDefault="00115628" w:rsidP="0084261F">
      <w:pPr>
        <w:spacing w:line="400" w:lineRule="exact"/>
        <w:ind w:leftChars="133" w:left="293" w:firstLineChars="100" w:firstLine="240"/>
        <w:rPr>
          <w:rFonts w:ascii="宋体" w:hAnsi="宋体"/>
          <w:sz w:val="24"/>
        </w:rPr>
      </w:pPr>
      <w:r>
        <w:rPr>
          <w:rFonts w:ascii="宋体" w:hAnsi="宋体" w:hint="eastAsia"/>
          <w:sz w:val="24"/>
        </w:rPr>
        <w:t>33</w:t>
      </w:r>
      <w:r w:rsidRPr="00600EFA">
        <w:rPr>
          <w:rFonts w:ascii="宋体" w:hAnsi="宋体" w:hint="eastAsia"/>
          <w:sz w:val="24"/>
        </w:rPr>
        <w:t>.2</w:t>
      </w:r>
      <w:r w:rsidRPr="00600EFA">
        <w:rPr>
          <w:rFonts w:ascii="宋体" w:hAnsi="宋体" w:hint="eastAsia"/>
          <w:sz w:val="24"/>
        </w:rPr>
        <w:t>成交通知书将是合同的一个组成部分。</w:t>
      </w:r>
    </w:p>
    <w:p w:rsidR="00A702C5" w:rsidRDefault="00115628" w:rsidP="0084261F">
      <w:pPr>
        <w:spacing w:line="400" w:lineRule="exact"/>
        <w:ind w:leftChars="133" w:left="293" w:firstLineChars="100" w:firstLine="240"/>
        <w:rPr>
          <w:rFonts w:ascii="宋体" w:hAnsi="宋体"/>
          <w:sz w:val="24"/>
        </w:rPr>
      </w:pPr>
      <w:r>
        <w:rPr>
          <w:rFonts w:ascii="宋体" w:hAnsi="宋体" w:hint="eastAsia"/>
          <w:sz w:val="24"/>
        </w:rPr>
        <w:lastRenderedPageBreak/>
        <w:t>33</w:t>
      </w:r>
      <w:r w:rsidRPr="00600EFA">
        <w:rPr>
          <w:rFonts w:ascii="宋体" w:hAnsi="宋体" w:hint="eastAsia"/>
          <w:sz w:val="24"/>
        </w:rPr>
        <w:t>.3</w:t>
      </w:r>
      <w:r w:rsidRPr="00600EFA">
        <w:rPr>
          <w:rFonts w:ascii="宋体" w:hAnsi="宋体" w:hint="eastAsia"/>
          <w:sz w:val="24"/>
        </w:rPr>
        <w:t>成交通知书发出后，采购人不得违法改变成交结果，成交供应商无正当理由不得放弃成交。</w:t>
      </w:r>
    </w:p>
    <w:p w:rsidR="00115628" w:rsidRPr="00643C9A" w:rsidRDefault="00115628" w:rsidP="00643C9A">
      <w:pPr>
        <w:spacing w:line="400" w:lineRule="exact"/>
        <w:rPr>
          <w:rFonts w:ascii="宋体" w:hAnsi="宋体"/>
          <w:b/>
          <w:sz w:val="24"/>
        </w:rPr>
      </w:pPr>
      <w:r w:rsidRPr="00643C9A">
        <w:rPr>
          <w:rFonts w:ascii="宋体" w:hAnsi="宋体" w:hint="eastAsia"/>
          <w:b/>
          <w:sz w:val="30"/>
        </w:rPr>
        <w:t>34</w:t>
      </w:r>
      <w:r w:rsidRPr="00643C9A">
        <w:rPr>
          <w:rFonts w:ascii="宋体" w:hAnsi="宋体" w:hint="eastAsia"/>
          <w:b/>
          <w:sz w:val="30"/>
        </w:rPr>
        <w:t>、签订合同时不得对招标响应做实质性更改</w:t>
      </w:r>
    </w:p>
    <w:p w:rsidR="00A702C5" w:rsidRDefault="00115628" w:rsidP="0084261F">
      <w:pPr>
        <w:spacing w:line="400" w:lineRule="exact"/>
        <w:ind w:firstLineChars="200" w:firstLine="480"/>
        <w:rPr>
          <w:rFonts w:ascii="宋体" w:hAnsi="宋体"/>
          <w:sz w:val="24"/>
        </w:rPr>
      </w:pPr>
      <w:r w:rsidRPr="00600EFA">
        <w:rPr>
          <w:rFonts w:ascii="宋体" w:hAnsi="宋体" w:hint="eastAsia"/>
          <w:sz w:val="24"/>
        </w:rPr>
        <w:t>3</w:t>
      </w:r>
      <w:r>
        <w:rPr>
          <w:rFonts w:ascii="宋体" w:hAnsi="宋体" w:hint="eastAsia"/>
          <w:sz w:val="24"/>
        </w:rPr>
        <w:t>4</w:t>
      </w:r>
      <w:r w:rsidRPr="00600EFA">
        <w:rPr>
          <w:rFonts w:ascii="宋体" w:hAnsi="宋体" w:hint="eastAsia"/>
          <w:sz w:val="24"/>
        </w:rPr>
        <w:t>.1</w:t>
      </w:r>
      <w:r w:rsidRPr="00600EFA">
        <w:rPr>
          <w:rFonts w:ascii="宋体" w:hAnsi="宋体" w:hint="eastAsia"/>
          <w:sz w:val="24"/>
        </w:rPr>
        <w:t>采购人按照</w:t>
      </w:r>
      <w:r>
        <w:rPr>
          <w:rFonts w:ascii="宋体" w:hAnsi="宋体" w:hint="eastAsia"/>
          <w:sz w:val="24"/>
        </w:rPr>
        <w:t>招标</w:t>
      </w:r>
      <w:r w:rsidRPr="00600EFA">
        <w:rPr>
          <w:rFonts w:ascii="宋体" w:hAnsi="宋体" w:hint="eastAsia"/>
          <w:sz w:val="24"/>
        </w:rPr>
        <w:t>文件和成交供应商</w:t>
      </w:r>
      <w:r>
        <w:rPr>
          <w:rFonts w:ascii="宋体" w:hAnsi="宋体" w:hint="eastAsia"/>
          <w:sz w:val="24"/>
        </w:rPr>
        <w:t>招标</w:t>
      </w:r>
      <w:r w:rsidRPr="00600EFA">
        <w:rPr>
          <w:rFonts w:ascii="宋体" w:hAnsi="宋体" w:hint="eastAsia"/>
          <w:sz w:val="24"/>
        </w:rPr>
        <w:t>响应文件的约定，与成交供应商签订书面合同。所签订的合同不得对</w:t>
      </w:r>
      <w:r>
        <w:rPr>
          <w:rFonts w:ascii="宋体" w:hAnsi="宋体" w:hint="eastAsia"/>
          <w:sz w:val="24"/>
        </w:rPr>
        <w:t>招标</w:t>
      </w:r>
      <w:r w:rsidRPr="00600EFA">
        <w:rPr>
          <w:rFonts w:ascii="宋体" w:hAnsi="宋体" w:hint="eastAsia"/>
          <w:sz w:val="24"/>
        </w:rPr>
        <w:t>文件和成交供应商</w:t>
      </w:r>
      <w:r>
        <w:rPr>
          <w:rFonts w:ascii="宋体" w:hAnsi="宋体" w:hint="eastAsia"/>
          <w:sz w:val="24"/>
        </w:rPr>
        <w:t>招标</w:t>
      </w:r>
      <w:r w:rsidRPr="00600EFA">
        <w:rPr>
          <w:rFonts w:ascii="宋体" w:hAnsi="宋体" w:hint="eastAsia"/>
          <w:sz w:val="24"/>
        </w:rPr>
        <w:t>响应文件作实质性修改。</w:t>
      </w:r>
    </w:p>
    <w:p w:rsidR="00A702C5" w:rsidRDefault="00115628" w:rsidP="0084261F">
      <w:pPr>
        <w:spacing w:line="400" w:lineRule="exact"/>
        <w:ind w:firstLineChars="200" w:firstLine="480"/>
        <w:rPr>
          <w:rFonts w:ascii="宋体" w:hAnsi="宋体"/>
          <w:sz w:val="24"/>
        </w:rPr>
      </w:pPr>
      <w:r w:rsidRPr="00600EFA">
        <w:rPr>
          <w:rFonts w:ascii="宋体" w:hAnsi="宋体" w:hint="eastAsia"/>
          <w:sz w:val="24"/>
        </w:rPr>
        <w:t>3</w:t>
      </w:r>
      <w:r>
        <w:rPr>
          <w:rFonts w:ascii="宋体" w:hAnsi="宋体" w:hint="eastAsia"/>
          <w:sz w:val="24"/>
        </w:rPr>
        <w:t>4</w:t>
      </w:r>
      <w:r w:rsidRPr="00600EFA">
        <w:rPr>
          <w:rFonts w:ascii="宋体" w:hAnsi="宋体" w:hint="eastAsia"/>
          <w:sz w:val="24"/>
        </w:rPr>
        <w:t>.2</w:t>
      </w:r>
      <w:r w:rsidRPr="00600EFA">
        <w:rPr>
          <w:rFonts w:ascii="宋体" w:hAnsi="宋体" w:hint="eastAsia"/>
          <w:sz w:val="24"/>
        </w:rPr>
        <w:t>合同履行中，采购人需追加与合同标的相同货物时，在不改变合同其他条款的前提下，可以与成交供应商协商签订补充合同，但所有补充合同的采购金额不得超过原合同采购金额的百分之十。</w:t>
      </w:r>
    </w:p>
    <w:p w:rsidR="00115628" w:rsidRPr="00643C9A" w:rsidRDefault="00115628" w:rsidP="00643C9A">
      <w:pPr>
        <w:spacing w:line="400" w:lineRule="exact"/>
        <w:rPr>
          <w:rFonts w:ascii="宋体" w:hAnsi="宋体"/>
          <w:b/>
          <w:sz w:val="24"/>
        </w:rPr>
      </w:pPr>
      <w:r w:rsidRPr="00643C9A">
        <w:rPr>
          <w:rFonts w:ascii="宋体" w:hAnsi="宋体" w:hint="eastAsia"/>
          <w:b/>
          <w:sz w:val="30"/>
        </w:rPr>
        <w:t>35</w:t>
      </w:r>
      <w:r w:rsidRPr="00643C9A">
        <w:rPr>
          <w:rFonts w:ascii="宋体" w:hAnsi="宋体" w:hint="eastAsia"/>
          <w:b/>
          <w:sz w:val="30"/>
        </w:rPr>
        <w:t>、签订合同</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3</w:t>
      </w:r>
      <w:r>
        <w:rPr>
          <w:rFonts w:ascii="宋体" w:hAnsi="宋体" w:hint="eastAsia"/>
          <w:sz w:val="24"/>
        </w:rPr>
        <w:t>5</w:t>
      </w:r>
      <w:r w:rsidRPr="00600EFA">
        <w:rPr>
          <w:rFonts w:ascii="宋体" w:hAnsi="宋体" w:hint="eastAsia"/>
          <w:sz w:val="24"/>
        </w:rPr>
        <w:t>.1</w:t>
      </w:r>
      <w:r w:rsidRPr="00600EFA">
        <w:rPr>
          <w:rFonts w:ascii="宋体" w:hAnsi="宋体" w:hint="eastAsia"/>
          <w:sz w:val="24"/>
        </w:rPr>
        <w:t>采购人应当自成交通知书发出之日起</w:t>
      </w:r>
      <w:r w:rsidRPr="00600EFA">
        <w:rPr>
          <w:rFonts w:ascii="宋体" w:hAnsi="宋体" w:hint="eastAsia"/>
          <w:sz w:val="24"/>
        </w:rPr>
        <w:t>30</w:t>
      </w:r>
      <w:r w:rsidRPr="00600EFA">
        <w:rPr>
          <w:rFonts w:ascii="宋体" w:hAnsi="宋体" w:hint="eastAsia"/>
          <w:sz w:val="24"/>
        </w:rPr>
        <w:t>日内，按照</w:t>
      </w:r>
      <w:r>
        <w:rPr>
          <w:rFonts w:ascii="宋体" w:hAnsi="宋体" w:hint="eastAsia"/>
          <w:sz w:val="24"/>
        </w:rPr>
        <w:t>招标</w:t>
      </w:r>
      <w:r w:rsidR="00E57786">
        <w:rPr>
          <w:rFonts w:ascii="宋体" w:hAnsi="宋体" w:hint="eastAsia"/>
          <w:sz w:val="24"/>
        </w:rPr>
        <w:t>文件和成交供应商</w:t>
      </w:r>
      <w:r w:rsidRPr="00600EFA">
        <w:rPr>
          <w:rFonts w:ascii="宋体" w:hAnsi="宋体" w:hint="eastAsia"/>
          <w:sz w:val="24"/>
        </w:rPr>
        <w:t>响应文件的规定，与成交供应商签订书面合同。所签订的合同不得对</w:t>
      </w:r>
      <w:r>
        <w:rPr>
          <w:rFonts w:ascii="宋体" w:hAnsi="宋体" w:hint="eastAsia"/>
          <w:sz w:val="24"/>
        </w:rPr>
        <w:t>招标</w:t>
      </w:r>
      <w:r w:rsidRPr="00600EFA">
        <w:rPr>
          <w:rFonts w:ascii="宋体" w:hAnsi="宋体" w:hint="eastAsia"/>
          <w:sz w:val="24"/>
        </w:rPr>
        <w:t>文件确定的事项和成交供应商</w:t>
      </w:r>
      <w:r>
        <w:rPr>
          <w:rFonts w:ascii="宋体" w:hAnsi="宋体" w:hint="eastAsia"/>
          <w:sz w:val="24"/>
        </w:rPr>
        <w:t>招标</w:t>
      </w:r>
      <w:r w:rsidRPr="00600EFA">
        <w:rPr>
          <w:rFonts w:ascii="宋体" w:hAnsi="宋体" w:hint="eastAsia"/>
          <w:sz w:val="24"/>
        </w:rPr>
        <w:t>响应文件作实质性修改。采购人不得向成交供应商提出任何不合理的要求作为签订合同的条件。</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3</w:t>
      </w:r>
      <w:r>
        <w:rPr>
          <w:rFonts w:ascii="宋体" w:hAnsi="宋体" w:hint="eastAsia"/>
          <w:sz w:val="24"/>
        </w:rPr>
        <w:t>5</w:t>
      </w:r>
      <w:r w:rsidRPr="00600EFA">
        <w:rPr>
          <w:rFonts w:ascii="宋体" w:hAnsi="宋体" w:hint="eastAsia"/>
          <w:sz w:val="24"/>
        </w:rPr>
        <w:t>.2</w:t>
      </w:r>
      <w:r w:rsidRPr="00600EFA">
        <w:rPr>
          <w:rFonts w:ascii="宋体" w:hAnsi="宋体" w:hint="eastAsia"/>
          <w:sz w:val="24"/>
        </w:rPr>
        <w:t>采购合同应当包括采购人与成交供应商的名称和住所、标的、数量、质量、</w:t>
      </w:r>
    </w:p>
    <w:p w:rsidR="00115628" w:rsidRPr="00600EFA" w:rsidRDefault="00115628" w:rsidP="0084261F">
      <w:pPr>
        <w:spacing w:line="400" w:lineRule="exact"/>
        <w:rPr>
          <w:rFonts w:ascii="宋体" w:hAnsi="宋体"/>
          <w:sz w:val="24"/>
        </w:rPr>
      </w:pPr>
      <w:r w:rsidRPr="00600EFA">
        <w:rPr>
          <w:rFonts w:ascii="宋体" w:hAnsi="宋体" w:hint="eastAsia"/>
          <w:sz w:val="24"/>
        </w:rPr>
        <w:t>价款或者报酬、履行期限及地点和方式、验收要求、违约责任、解决争议的方法等内容。</w:t>
      </w:r>
    </w:p>
    <w:p w:rsidR="00115628" w:rsidRPr="00600EFA" w:rsidRDefault="00115628" w:rsidP="0084261F">
      <w:pPr>
        <w:spacing w:line="400" w:lineRule="exact"/>
        <w:ind w:firstLineChars="200" w:firstLine="480"/>
        <w:rPr>
          <w:rFonts w:ascii="宋体" w:hAnsi="宋体"/>
          <w:sz w:val="24"/>
        </w:rPr>
      </w:pPr>
      <w:r w:rsidRPr="00600EFA">
        <w:rPr>
          <w:rFonts w:ascii="宋体" w:hAnsi="宋体" w:hint="eastAsia"/>
          <w:sz w:val="24"/>
        </w:rPr>
        <w:t>3</w:t>
      </w:r>
      <w:r>
        <w:rPr>
          <w:rFonts w:ascii="宋体" w:hAnsi="宋体" w:hint="eastAsia"/>
          <w:sz w:val="24"/>
        </w:rPr>
        <w:t>5</w:t>
      </w:r>
      <w:r w:rsidRPr="00600EFA">
        <w:rPr>
          <w:rFonts w:ascii="宋体" w:hAnsi="宋体" w:hint="eastAsia"/>
          <w:sz w:val="24"/>
        </w:rPr>
        <w:t>.3</w:t>
      </w:r>
      <w:r w:rsidRPr="00600EFA">
        <w:rPr>
          <w:rFonts w:ascii="宋体" w:hAnsi="宋体" w:hint="eastAsia"/>
          <w:sz w:val="24"/>
        </w:rPr>
        <w:t>采购人与成交供应商应当根据合同的约定依法履行合同义务。政府采购合同的履行、违约责任和解决争议的方法等适用《中华人民共和国合同法》。</w:t>
      </w:r>
    </w:p>
    <w:p w:rsidR="00115628" w:rsidRPr="00600EFA" w:rsidRDefault="00115628" w:rsidP="0084261F">
      <w:pPr>
        <w:spacing w:before="260" w:after="260" w:line="400" w:lineRule="exact"/>
        <w:rPr>
          <w:rFonts w:ascii="宋体" w:hAnsi="宋体"/>
          <w:b/>
          <w:sz w:val="30"/>
          <w:szCs w:val="30"/>
        </w:rPr>
      </w:pPr>
      <w:r w:rsidRPr="00600EFA">
        <w:rPr>
          <w:rFonts w:ascii="宋体" w:hAnsi="宋体" w:hint="eastAsia"/>
          <w:b/>
          <w:sz w:val="30"/>
        </w:rPr>
        <w:t>3</w:t>
      </w:r>
      <w:r>
        <w:rPr>
          <w:rFonts w:ascii="宋体" w:hAnsi="宋体" w:hint="eastAsia"/>
          <w:b/>
          <w:sz w:val="30"/>
        </w:rPr>
        <w:t>6</w:t>
      </w:r>
      <w:r w:rsidRPr="00600EFA">
        <w:rPr>
          <w:rFonts w:ascii="宋体" w:hAnsi="宋体" w:hint="eastAsia"/>
          <w:b/>
          <w:sz w:val="30"/>
        </w:rPr>
        <w:t>、</w:t>
      </w:r>
      <w:r w:rsidRPr="00600EFA">
        <w:rPr>
          <w:rFonts w:ascii="宋体" w:hAnsi="宋体" w:hint="eastAsia"/>
          <w:b/>
          <w:sz w:val="30"/>
          <w:szCs w:val="30"/>
        </w:rPr>
        <w:t>政府采购贷款扶持政策</w:t>
      </w:r>
      <w:r w:rsidRPr="00600EFA">
        <w:rPr>
          <w:rFonts w:ascii="宋体" w:hAnsi="宋体" w:hint="eastAsia"/>
          <w:b/>
          <w:sz w:val="30"/>
          <w:szCs w:val="30"/>
        </w:rPr>
        <w:t xml:space="preserve"> </w:t>
      </w:r>
    </w:p>
    <w:p w:rsidR="00115628" w:rsidRPr="00600EFA" w:rsidRDefault="00115628" w:rsidP="0084261F">
      <w:pPr>
        <w:spacing w:line="400" w:lineRule="exact"/>
        <w:ind w:leftChars="133" w:left="293" w:firstLineChars="150" w:firstLine="360"/>
        <w:rPr>
          <w:rFonts w:ascii="宋体" w:hAnsi="宋体"/>
          <w:sz w:val="24"/>
        </w:rPr>
      </w:pPr>
      <w:r w:rsidRPr="00600EFA">
        <w:rPr>
          <w:rFonts w:ascii="宋体" w:hAnsi="宋体" w:hint="eastAsia"/>
          <w:sz w:val="24"/>
        </w:rPr>
        <w:t>3</w:t>
      </w:r>
      <w:r>
        <w:rPr>
          <w:rFonts w:ascii="宋体" w:hAnsi="宋体" w:hint="eastAsia"/>
          <w:sz w:val="24"/>
        </w:rPr>
        <w:t>6</w:t>
      </w:r>
      <w:r w:rsidRPr="00600EFA">
        <w:rPr>
          <w:rFonts w:ascii="宋体" w:hAnsi="宋体" w:hint="eastAsia"/>
          <w:sz w:val="24"/>
        </w:rPr>
        <w:t>.1</w:t>
      </w:r>
      <w:r w:rsidRPr="00600EFA">
        <w:rPr>
          <w:rFonts w:ascii="宋体" w:hAnsi="宋体" w:hint="eastAsia"/>
          <w:sz w:val="24"/>
        </w:rPr>
        <w:t>根据国家扶持中小企业的有关政策，</w:t>
      </w:r>
      <w:r>
        <w:rPr>
          <w:rFonts w:ascii="宋体" w:hAnsi="宋体" w:hint="eastAsia"/>
          <w:sz w:val="24"/>
        </w:rPr>
        <w:t>招标</w:t>
      </w:r>
      <w:r w:rsidRPr="00600EFA">
        <w:rPr>
          <w:rFonts w:ascii="宋体" w:hAnsi="宋体" w:hint="eastAsia"/>
          <w:sz w:val="24"/>
        </w:rPr>
        <w:t>组织方负责代理的采购项目成交企业，在履约过程中如遇到资金困难，凭成交通知书在相关金融机构办理授信申请，相关事宜请查阅“镇江市公共资源交易服务平台</w:t>
      </w:r>
      <w:r w:rsidRPr="00600EFA">
        <w:rPr>
          <w:rFonts w:ascii="宋体" w:hAnsi="宋体" w:hint="eastAsia"/>
          <w:sz w:val="24"/>
        </w:rPr>
        <w:t>---</w:t>
      </w:r>
      <w:r w:rsidRPr="00600EFA">
        <w:rPr>
          <w:rFonts w:ascii="宋体" w:hAnsi="宋体" w:hint="eastAsia"/>
          <w:sz w:val="24"/>
        </w:rPr>
        <w:t>政府采购”网站。</w:t>
      </w:r>
    </w:p>
    <w:p w:rsidR="00115628" w:rsidRPr="00643C9A" w:rsidRDefault="00115628" w:rsidP="0084261F">
      <w:pPr>
        <w:spacing w:line="400" w:lineRule="exact"/>
        <w:jc w:val="center"/>
        <w:rPr>
          <w:rFonts w:ascii="宋体" w:hAnsi="宋体"/>
          <w:sz w:val="30"/>
          <w:szCs w:val="30"/>
        </w:rPr>
      </w:pPr>
      <w:r w:rsidRPr="00643C9A">
        <w:rPr>
          <w:rFonts w:ascii="宋体" w:hAnsi="宋体" w:hint="eastAsia"/>
          <w:sz w:val="30"/>
          <w:szCs w:val="30"/>
          <w:shd w:val="clear" w:color="auto" w:fill="FFFFFF"/>
        </w:rPr>
        <w:t>七、询问、质疑和投诉</w:t>
      </w:r>
    </w:p>
    <w:p w:rsidR="00115628" w:rsidRPr="00600EFA" w:rsidRDefault="00115628" w:rsidP="0084261F">
      <w:pPr>
        <w:spacing w:line="400" w:lineRule="exact"/>
        <w:rPr>
          <w:rFonts w:ascii="宋体" w:hAnsi="宋体"/>
          <w:sz w:val="28"/>
          <w:szCs w:val="28"/>
        </w:rPr>
      </w:pPr>
      <w:r>
        <w:rPr>
          <w:rFonts w:ascii="宋体" w:hAnsi="宋体" w:hint="eastAsia"/>
          <w:b/>
          <w:sz w:val="30"/>
          <w:szCs w:val="30"/>
          <w:shd w:val="clear" w:color="auto" w:fill="FFFFFF"/>
        </w:rPr>
        <w:t>37</w:t>
      </w:r>
      <w:r w:rsidRPr="00600EFA">
        <w:rPr>
          <w:rFonts w:ascii="宋体" w:hAnsi="宋体" w:hint="eastAsia"/>
          <w:b/>
          <w:sz w:val="30"/>
          <w:szCs w:val="30"/>
          <w:shd w:val="clear" w:color="auto" w:fill="FFFFFF"/>
        </w:rPr>
        <w:t>.</w:t>
      </w:r>
      <w:r w:rsidRPr="00600EFA">
        <w:rPr>
          <w:rFonts w:ascii="宋体" w:hAnsi="宋体" w:hint="eastAsia"/>
          <w:b/>
          <w:sz w:val="30"/>
          <w:szCs w:val="30"/>
          <w:shd w:val="clear" w:color="auto" w:fill="FFFFFF"/>
        </w:rPr>
        <w:t>询问</w:t>
      </w:r>
    </w:p>
    <w:p w:rsidR="00115628" w:rsidRPr="00600EFA" w:rsidRDefault="00115628" w:rsidP="0084261F">
      <w:pPr>
        <w:spacing w:line="400" w:lineRule="exact"/>
        <w:ind w:leftChars="133" w:left="293" w:firstLineChars="100" w:firstLine="240"/>
        <w:rPr>
          <w:rFonts w:ascii="宋体" w:hAnsi="宋体"/>
          <w:sz w:val="24"/>
        </w:rPr>
      </w:pPr>
      <w:r>
        <w:rPr>
          <w:rFonts w:ascii="宋体" w:hAnsi="宋体" w:hint="eastAsia"/>
          <w:sz w:val="24"/>
        </w:rPr>
        <w:t>37</w:t>
      </w:r>
      <w:r w:rsidRPr="00600EFA">
        <w:rPr>
          <w:rFonts w:ascii="宋体" w:hAnsi="宋体" w:hint="eastAsia"/>
          <w:sz w:val="24"/>
        </w:rPr>
        <w:t xml:space="preserve">.1 </w:t>
      </w:r>
      <w:r w:rsidRPr="00600EFA">
        <w:rPr>
          <w:rFonts w:ascii="宋体" w:hAnsi="宋体" w:hint="eastAsia"/>
          <w:sz w:val="24"/>
        </w:rPr>
        <w:t>供应商对</w:t>
      </w:r>
      <w:r>
        <w:rPr>
          <w:rFonts w:ascii="宋体" w:hAnsi="宋体" w:hint="eastAsia"/>
          <w:sz w:val="24"/>
        </w:rPr>
        <w:t>招标</w:t>
      </w:r>
      <w:r w:rsidRPr="00600EFA">
        <w:rPr>
          <w:rFonts w:ascii="宋体" w:hAnsi="宋体" w:hint="eastAsia"/>
          <w:sz w:val="24"/>
        </w:rPr>
        <w:t>活动事项有疑问的，可以向采购人或</w:t>
      </w:r>
      <w:r>
        <w:rPr>
          <w:rFonts w:ascii="宋体" w:hAnsi="宋体" w:hint="eastAsia"/>
          <w:sz w:val="24"/>
        </w:rPr>
        <w:t>招标</w:t>
      </w:r>
      <w:r w:rsidRPr="00600EFA">
        <w:rPr>
          <w:rFonts w:ascii="宋体" w:hAnsi="宋体" w:hint="eastAsia"/>
          <w:sz w:val="24"/>
        </w:rPr>
        <w:t>组织方提出询问，采购人或</w:t>
      </w:r>
      <w:r>
        <w:rPr>
          <w:rFonts w:ascii="宋体" w:hAnsi="宋体" w:hint="eastAsia"/>
          <w:sz w:val="24"/>
        </w:rPr>
        <w:t>招标</w:t>
      </w:r>
      <w:r w:rsidRPr="00600EFA">
        <w:rPr>
          <w:rFonts w:ascii="宋体" w:hAnsi="宋体" w:hint="eastAsia"/>
          <w:sz w:val="24"/>
        </w:rPr>
        <w:t>组织方将依法作出答复，但答复的内容不涉及商业秘密。</w:t>
      </w:r>
    </w:p>
    <w:p w:rsidR="00115628" w:rsidRPr="00600EFA" w:rsidRDefault="00115628" w:rsidP="0084261F">
      <w:pPr>
        <w:spacing w:before="260" w:after="260" w:line="400" w:lineRule="exact"/>
        <w:rPr>
          <w:rFonts w:ascii="宋体" w:hAnsi="宋体"/>
          <w:b/>
          <w:sz w:val="30"/>
          <w:szCs w:val="30"/>
          <w:shd w:val="clear" w:color="auto" w:fill="FFFFFF"/>
        </w:rPr>
      </w:pPr>
      <w:r>
        <w:rPr>
          <w:rFonts w:ascii="宋体" w:hAnsi="宋体" w:hint="eastAsia"/>
          <w:b/>
          <w:sz w:val="30"/>
          <w:szCs w:val="30"/>
          <w:shd w:val="clear" w:color="auto" w:fill="FFFFFF"/>
        </w:rPr>
        <w:lastRenderedPageBreak/>
        <w:t>38</w:t>
      </w:r>
      <w:r w:rsidRPr="00600EFA">
        <w:rPr>
          <w:rFonts w:ascii="宋体" w:hAnsi="宋体" w:hint="eastAsia"/>
          <w:b/>
          <w:sz w:val="30"/>
          <w:szCs w:val="30"/>
          <w:shd w:val="clear" w:color="auto" w:fill="FFFFFF"/>
        </w:rPr>
        <w:t>.</w:t>
      </w:r>
      <w:r w:rsidRPr="00600EFA">
        <w:rPr>
          <w:rFonts w:ascii="宋体" w:hAnsi="宋体" w:hint="eastAsia"/>
          <w:b/>
          <w:sz w:val="30"/>
          <w:szCs w:val="30"/>
          <w:shd w:val="clear" w:color="auto" w:fill="FFFFFF"/>
        </w:rPr>
        <w:t>质疑</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38</w:t>
      </w:r>
      <w:r w:rsidRPr="00600EFA">
        <w:rPr>
          <w:rFonts w:ascii="宋体" w:hAnsi="宋体" w:hint="eastAsia"/>
          <w:sz w:val="24"/>
        </w:rPr>
        <w:t>.1</w:t>
      </w:r>
      <w:r w:rsidRPr="00600EFA">
        <w:rPr>
          <w:rFonts w:ascii="宋体" w:hAnsi="宋体" w:hint="eastAsia"/>
          <w:sz w:val="24"/>
        </w:rPr>
        <w:t>质疑供应商是指直接参加本项目采购活动的供应商；供应商认为采购文件、采购过程和成交结果使自己的合法权益受到损害的，可以在知道或者应当知道其权益受到损害之日起七个工作日内，将质疑文件原件送达采购人或</w:t>
      </w:r>
      <w:r>
        <w:rPr>
          <w:rFonts w:ascii="宋体" w:hAnsi="宋体" w:hint="eastAsia"/>
          <w:sz w:val="24"/>
        </w:rPr>
        <w:t>招标</w:t>
      </w:r>
      <w:r w:rsidRPr="00600EFA">
        <w:rPr>
          <w:rFonts w:ascii="宋体" w:hAnsi="宋体" w:hint="eastAsia"/>
          <w:sz w:val="24"/>
        </w:rPr>
        <w:t>组织方。对采购文件提出质疑的，应自供应商获得采购文件之日起计算；对采购过程提出质疑的，自采购程序环节结束之日起计算；对成交结果提出质疑的，自成交结果公告届满之日起计算。</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38</w:t>
      </w:r>
      <w:r w:rsidRPr="00600EFA">
        <w:rPr>
          <w:rFonts w:ascii="宋体" w:hAnsi="宋体" w:hint="eastAsia"/>
          <w:sz w:val="24"/>
        </w:rPr>
        <w:t>.2</w:t>
      </w:r>
      <w:r w:rsidRPr="00600EFA">
        <w:rPr>
          <w:rFonts w:ascii="宋体" w:hAnsi="宋体" w:hint="eastAsia"/>
          <w:sz w:val="24"/>
        </w:rPr>
        <w:t>供应商应按照“谁主张、谁举证”的原则对质疑内容提供相关证明材料，并对质疑内容的真实性承担责任。供应商不得虚假质疑和恶意质疑，如通过捏造事实、伪造证明材料等方式提出异议或投诉，阻碍招</w:t>
      </w:r>
      <w:r>
        <w:rPr>
          <w:rFonts w:ascii="宋体" w:hAnsi="宋体" w:hint="eastAsia"/>
          <w:sz w:val="24"/>
        </w:rPr>
        <w:t>招标</w:t>
      </w:r>
      <w:r w:rsidRPr="00600EFA">
        <w:rPr>
          <w:rFonts w:ascii="宋体" w:hAnsi="宋体" w:hint="eastAsia"/>
          <w:sz w:val="24"/>
        </w:rPr>
        <w:t>活动正常进行的，属于严重不良行为，</w:t>
      </w:r>
      <w:r>
        <w:rPr>
          <w:rFonts w:ascii="宋体" w:hAnsi="宋体" w:hint="eastAsia"/>
          <w:sz w:val="24"/>
        </w:rPr>
        <w:t>招标</w:t>
      </w:r>
      <w:r w:rsidRPr="00600EFA">
        <w:rPr>
          <w:rFonts w:ascii="宋体" w:hAnsi="宋体" w:hint="eastAsia"/>
          <w:sz w:val="24"/>
        </w:rPr>
        <w:t>组织方将提请财政部门将其列入不良行为记录名单，并依法予以处罚。</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38.</w:t>
      </w:r>
      <w:r w:rsidRPr="00600EFA">
        <w:rPr>
          <w:rFonts w:ascii="宋体" w:hAnsi="宋体" w:hint="eastAsia"/>
          <w:sz w:val="24"/>
        </w:rPr>
        <w:t>3</w:t>
      </w:r>
      <w:r w:rsidRPr="00600EFA">
        <w:rPr>
          <w:rFonts w:ascii="宋体" w:hAnsi="宋体" w:hint="eastAsia"/>
          <w:sz w:val="24"/>
        </w:rPr>
        <w:t>供应商如对采购需求提出质疑，除向</w:t>
      </w:r>
      <w:r>
        <w:rPr>
          <w:rFonts w:ascii="宋体" w:hAnsi="宋体" w:hint="eastAsia"/>
          <w:sz w:val="24"/>
        </w:rPr>
        <w:t>招标</w:t>
      </w:r>
      <w:r w:rsidRPr="00600EFA">
        <w:rPr>
          <w:rFonts w:ascii="宋体" w:hAnsi="宋体" w:hint="eastAsia"/>
          <w:sz w:val="24"/>
        </w:rPr>
        <w:t>组织方递交质疑文件外，还应当向采购人递交质疑文件，采购人负责处理和答复涉及采购需求的质疑内容。</w:t>
      </w:r>
    </w:p>
    <w:p w:rsidR="00115628" w:rsidRPr="00600EFA" w:rsidRDefault="00115628" w:rsidP="0084261F">
      <w:pPr>
        <w:spacing w:line="400" w:lineRule="exact"/>
        <w:ind w:firstLineChars="200" w:firstLine="480"/>
        <w:rPr>
          <w:rFonts w:ascii="宋体" w:hAnsi="宋体"/>
          <w:sz w:val="24"/>
        </w:rPr>
      </w:pPr>
      <w:r>
        <w:rPr>
          <w:rFonts w:ascii="宋体" w:hAnsi="宋体" w:hint="eastAsia"/>
          <w:sz w:val="24"/>
        </w:rPr>
        <w:t>38</w:t>
      </w:r>
      <w:r w:rsidR="00E57786">
        <w:rPr>
          <w:rFonts w:ascii="宋体" w:hAnsi="宋体" w:hint="eastAsia"/>
          <w:sz w:val="24"/>
        </w:rPr>
        <w:t>.4</w:t>
      </w:r>
      <w:r w:rsidRPr="00600EFA">
        <w:rPr>
          <w:rFonts w:ascii="宋体" w:hAnsi="宋体" w:hint="eastAsia"/>
          <w:sz w:val="24"/>
        </w:rPr>
        <w:t>采购人或</w:t>
      </w:r>
      <w:r>
        <w:rPr>
          <w:rFonts w:ascii="宋体" w:hAnsi="宋体" w:hint="eastAsia"/>
          <w:sz w:val="24"/>
        </w:rPr>
        <w:t>招标</w:t>
      </w:r>
      <w:r w:rsidRPr="00600EFA">
        <w:rPr>
          <w:rFonts w:ascii="宋体" w:hAnsi="宋体" w:hint="eastAsia"/>
          <w:sz w:val="24"/>
        </w:rPr>
        <w:t>组织方在收到供应商的书面质疑后将及时组织调查核实，在七个工作日内作出答复，并以书面形式通知质疑供应商和其他有关供应商，答复的内容不涉及商业秘密。</w:t>
      </w:r>
    </w:p>
    <w:p w:rsidR="00115628" w:rsidRPr="00600EFA" w:rsidRDefault="00115628" w:rsidP="0084261F">
      <w:pPr>
        <w:spacing w:before="260" w:after="260" w:line="400" w:lineRule="exact"/>
        <w:rPr>
          <w:rFonts w:ascii="宋体" w:hAnsi="宋体"/>
          <w:sz w:val="30"/>
          <w:szCs w:val="30"/>
        </w:rPr>
      </w:pPr>
      <w:r>
        <w:rPr>
          <w:rFonts w:ascii="宋体" w:hAnsi="宋体" w:hint="eastAsia"/>
          <w:b/>
          <w:sz w:val="30"/>
          <w:szCs w:val="30"/>
          <w:shd w:val="clear" w:color="auto" w:fill="FFFFFF"/>
        </w:rPr>
        <w:t>39</w:t>
      </w:r>
      <w:r w:rsidRPr="00600EFA">
        <w:rPr>
          <w:rFonts w:ascii="宋体" w:hAnsi="宋体" w:hint="eastAsia"/>
          <w:b/>
          <w:sz w:val="30"/>
          <w:szCs w:val="30"/>
          <w:shd w:val="clear" w:color="auto" w:fill="FFFFFF"/>
        </w:rPr>
        <w:t>.</w:t>
      </w:r>
      <w:r w:rsidRPr="00600EFA">
        <w:rPr>
          <w:rFonts w:ascii="宋体" w:hAnsi="宋体" w:hint="eastAsia"/>
          <w:b/>
          <w:sz w:val="30"/>
          <w:szCs w:val="30"/>
          <w:shd w:val="clear" w:color="auto" w:fill="FFFFFF"/>
        </w:rPr>
        <w:t>投诉</w:t>
      </w:r>
    </w:p>
    <w:p w:rsidR="00115628" w:rsidRPr="00600EFA" w:rsidRDefault="00115628" w:rsidP="0084261F">
      <w:pPr>
        <w:spacing w:line="400" w:lineRule="exact"/>
        <w:ind w:firstLineChars="200" w:firstLine="480"/>
        <w:rPr>
          <w:rFonts w:ascii="宋体" w:hAnsi="宋体"/>
          <w:b/>
          <w:sz w:val="30"/>
          <w:szCs w:val="30"/>
          <w:shd w:val="clear" w:color="auto" w:fill="FFFFFF"/>
        </w:rPr>
      </w:pPr>
      <w:r>
        <w:rPr>
          <w:rFonts w:ascii="宋体" w:hAnsi="宋体" w:hint="eastAsia"/>
          <w:sz w:val="24"/>
          <w:shd w:val="clear" w:color="auto" w:fill="FFFFFF"/>
        </w:rPr>
        <w:t>39</w:t>
      </w:r>
      <w:r w:rsidRPr="00600EFA">
        <w:rPr>
          <w:rFonts w:ascii="宋体" w:hAnsi="宋体" w:hint="eastAsia"/>
          <w:sz w:val="24"/>
          <w:shd w:val="clear" w:color="auto" w:fill="FFFFFF"/>
        </w:rPr>
        <w:t>.1</w:t>
      </w:r>
      <w:r w:rsidRPr="00600EFA">
        <w:rPr>
          <w:rFonts w:ascii="宋体" w:hAnsi="宋体" w:hint="eastAsia"/>
          <w:sz w:val="24"/>
        </w:rPr>
        <w:t>质疑供应商对采购人或</w:t>
      </w:r>
      <w:r>
        <w:rPr>
          <w:rFonts w:ascii="宋体" w:hAnsi="宋体" w:hint="eastAsia"/>
          <w:sz w:val="24"/>
        </w:rPr>
        <w:t>招标</w:t>
      </w:r>
      <w:r w:rsidRPr="00600EFA">
        <w:rPr>
          <w:rFonts w:ascii="宋体" w:hAnsi="宋体" w:hint="eastAsia"/>
          <w:sz w:val="24"/>
        </w:rPr>
        <w:t>组织方的答复不满意，以及采购人或</w:t>
      </w:r>
      <w:r>
        <w:rPr>
          <w:rFonts w:ascii="宋体" w:hAnsi="宋体" w:hint="eastAsia"/>
          <w:sz w:val="24"/>
        </w:rPr>
        <w:t>招标</w:t>
      </w:r>
      <w:r w:rsidRPr="00600EFA">
        <w:rPr>
          <w:rFonts w:ascii="宋体" w:hAnsi="宋体" w:hint="eastAsia"/>
          <w:sz w:val="24"/>
        </w:rPr>
        <w:t>组织方未在规定的时间内作出答复的，可以在答复期满后十五个工作日内向采购</w:t>
      </w:r>
      <w:r>
        <w:rPr>
          <w:rFonts w:ascii="宋体" w:hAnsi="宋体" w:hint="eastAsia"/>
          <w:sz w:val="24"/>
        </w:rPr>
        <w:t>主管</w:t>
      </w:r>
      <w:r w:rsidRPr="00600EFA">
        <w:rPr>
          <w:rFonts w:ascii="宋体" w:hAnsi="宋体" w:hint="eastAsia"/>
          <w:sz w:val="24"/>
        </w:rPr>
        <w:t>部门投诉。</w:t>
      </w:r>
    </w:p>
    <w:p w:rsidR="00115628" w:rsidRPr="00600EFA" w:rsidRDefault="00115628" w:rsidP="0084261F">
      <w:pPr>
        <w:spacing w:line="400" w:lineRule="exact"/>
        <w:jc w:val="center"/>
        <w:rPr>
          <w:rFonts w:ascii="宋体" w:hAnsi="宋体"/>
          <w:b/>
          <w:sz w:val="30"/>
          <w:szCs w:val="30"/>
          <w:shd w:val="clear" w:color="auto" w:fill="FFFFFF"/>
        </w:rPr>
      </w:pPr>
    </w:p>
    <w:p w:rsidR="00115628" w:rsidRPr="00643C9A" w:rsidRDefault="00115628" w:rsidP="0084261F">
      <w:pPr>
        <w:spacing w:line="400" w:lineRule="exact"/>
        <w:jc w:val="center"/>
        <w:rPr>
          <w:rFonts w:ascii="宋体" w:hAnsi="宋体"/>
          <w:sz w:val="30"/>
          <w:szCs w:val="30"/>
        </w:rPr>
      </w:pPr>
      <w:r w:rsidRPr="00643C9A">
        <w:rPr>
          <w:rFonts w:ascii="宋体" w:hAnsi="宋体" w:hint="eastAsia"/>
          <w:sz w:val="30"/>
          <w:szCs w:val="30"/>
          <w:shd w:val="clear" w:color="auto" w:fill="FFFFFF"/>
        </w:rPr>
        <w:t>八、诚实信用和解释权</w:t>
      </w:r>
    </w:p>
    <w:p w:rsidR="00115628" w:rsidRPr="00600EFA" w:rsidRDefault="00115628" w:rsidP="0084261F">
      <w:pPr>
        <w:spacing w:line="400" w:lineRule="exact"/>
        <w:rPr>
          <w:rFonts w:ascii="宋体" w:hAnsi="宋体"/>
          <w:b/>
          <w:sz w:val="30"/>
          <w:szCs w:val="30"/>
          <w:shd w:val="clear" w:color="auto" w:fill="FFFFFF"/>
        </w:rPr>
      </w:pPr>
    </w:p>
    <w:p w:rsidR="00115628" w:rsidRPr="00600EFA" w:rsidRDefault="00115628" w:rsidP="0084261F">
      <w:pPr>
        <w:spacing w:line="400" w:lineRule="exact"/>
        <w:rPr>
          <w:rFonts w:ascii="宋体" w:hAnsi="宋体"/>
          <w:b/>
          <w:sz w:val="30"/>
          <w:szCs w:val="30"/>
          <w:shd w:val="clear" w:color="auto" w:fill="FFFFFF"/>
        </w:rPr>
      </w:pPr>
      <w:r>
        <w:rPr>
          <w:rFonts w:ascii="宋体" w:hAnsi="宋体" w:hint="eastAsia"/>
          <w:b/>
          <w:sz w:val="30"/>
          <w:szCs w:val="30"/>
          <w:shd w:val="clear" w:color="auto" w:fill="FFFFFF"/>
        </w:rPr>
        <w:t>40</w:t>
      </w:r>
      <w:r w:rsidRPr="00600EFA">
        <w:rPr>
          <w:rFonts w:ascii="宋体" w:hAnsi="宋体" w:hint="eastAsia"/>
          <w:b/>
          <w:sz w:val="30"/>
          <w:szCs w:val="30"/>
          <w:shd w:val="clear" w:color="auto" w:fill="FFFFFF"/>
        </w:rPr>
        <w:t>.</w:t>
      </w:r>
      <w:r w:rsidRPr="00600EFA">
        <w:rPr>
          <w:rFonts w:ascii="宋体" w:hAnsi="宋体" w:hint="eastAsia"/>
          <w:b/>
          <w:sz w:val="30"/>
          <w:szCs w:val="30"/>
          <w:shd w:val="clear" w:color="auto" w:fill="FFFFFF"/>
        </w:rPr>
        <w:t>诚实信用</w:t>
      </w:r>
    </w:p>
    <w:p w:rsidR="00115628" w:rsidRPr="00600EFA" w:rsidRDefault="00115628" w:rsidP="0084261F">
      <w:pPr>
        <w:spacing w:line="400" w:lineRule="exact"/>
        <w:ind w:firstLineChars="200" w:firstLine="480"/>
        <w:rPr>
          <w:rFonts w:ascii="宋体" w:hAnsi="宋体"/>
          <w:sz w:val="24"/>
          <w:shd w:val="clear" w:color="auto" w:fill="FFFFFF"/>
        </w:rPr>
      </w:pPr>
      <w:r>
        <w:rPr>
          <w:rFonts w:ascii="宋体" w:hAnsi="宋体" w:hint="eastAsia"/>
          <w:sz w:val="24"/>
          <w:shd w:val="clear" w:color="auto" w:fill="FFFFFF"/>
        </w:rPr>
        <w:t>40</w:t>
      </w:r>
      <w:r w:rsidRPr="00600EFA">
        <w:rPr>
          <w:rFonts w:ascii="宋体" w:hAnsi="宋体" w:hint="eastAsia"/>
          <w:sz w:val="24"/>
          <w:shd w:val="clear" w:color="auto" w:fill="FFFFFF"/>
        </w:rPr>
        <w:t xml:space="preserve">.1 </w:t>
      </w:r>
      <w:r w:rsidRPr="00600EFA">
        <w:rPr>
          <w:rFonts w:ascii="宋体" w:hAnsi="宋体" w:hint="eastAsia"/>
          <w:sz w:val="24"/>
          <w:shd w:val="clear" w:color="auto" w:fill="FFFFFF"/>
        </w:rPr>
        <w:t>供应商之间不得相互串通</w:t>
      </w:r>
      <w:r>
        <w:rPr>
          <w:rFonts w:ascii="宋体" w:hAnsi="宋体" w:hint="eastAsia"/>
          <w:sz w:val="24"/>
          <w:shd w:val="clear" w:color="auto" w:fill="FFFFFF"/>
        </w:rPr>
        <w:t>招标</w:t>
      </w:r>
      <w:r w:rsidRPr="00600EFA">
        <w:rPr>
          <w:rFonts w:ascii="宋体" w:hAnsi="宋体" w:hint="eastAsia"/>
          <w:sz w:val="24"/>
          <w:shd w:val="clear" w:color="auto" w:fill="FFFFFF"/>
        </w:rPr>
        <w:t>报价，不得妨碍其他供应商的公平竞争，不得损害采购人和其他供应商的合法权益。</w:t>
      </w:r>
    </w:p>
    <w:p w:rsidR="00115628" w:rsidRPr="00600EFA" w:rsidRDefault="00115628" w:rsidP="0084261F">
      <w:pPr>
        <w:spacing w:line="400" w:lineRule="exact"/>
        <w:ind w:firstLineChars="200" w:firstLine="480"/>
        <w:rPr>
          <w:rFonts w:ascii="宋体" w:hAnsi="宋体"/>
          <w:sz w:val="24"/>
          <w:shd w:val="clear" w:color="auto" w:fill="FFFFFF"/>
        </w:rPr>
      </w:pPr>
      <w:r>
        <w:rPr>
          <w:rFonts w:ascii="宋体" w:hAnsi="宋体" w:hint="eastAsia"/>
          <w:sz w:val="24"/>
          <w:shd w:val="clear" w:color="auto" w:fill="FFFFFF"/>
        </w:rPr>
        <w:lastRenderedPageBreak/>
        <w:t>40</w:t>
      </w:r>
      <w:r w:rsidRPr="00600EFA">
        <w:rPr>
          <w:rFonts w:ascii="宋体" w:hAnsi="宋体" w:hint="eastAsia"/>
          <w:sz w:val="24"/>
          <w:shd w:val="clear" w:color="auto" w:fill="FFFFFF"/>
        </w:rPr>
        <w:t xml:space="preserve">.2 </w:t>
      </w:r>
      <w:r w:rsidRPr="00600EFA">
        <w:rPr>
          <w:rFonts w:ascii="宋体" w:hAnsi="宋体" w:hint="eastAsia"/>
          <w:sz w:val="24"/>
          <w:shd w:val="clear" w:color="auto" w:fill="FFFFFF"/>
        </w:rPr>
        <w:t>供应商不得以向</w:t>
      </w:r>
      <w:r>
        <w:rPr>
          <w:rFonts w:ascii="宋体" w:hAnsi="宋体" w:hint="eastAsia"/>
          <w:sz w:val="24"/>
          <w:shd w:val="clear" w:color="auto" w:fill="FFFFFF"/>
        </w:rPr>
        <w:t>招标</w:t>
      </w:r>
      <w:r w:rsidRPr="00600EFA">
        <w:rPr>
          <w:rFonts w:ascii="宋体" w:hAnsi="宋体" w:hint="eastAsia"/>
          <w:sz w:val="24"/>
          <w:shd w:val="clear" w:color="auto" w:fill="FFFFFF"/>
        </w:rPr>
        <w:t>组织方工作人员、</w:t>
      </w:r>
      <w:r>
        <w:rPr>
          <w:rFonts w:ascii="宋体" w:hAnsi="宋体" w:hint="eastAsia"/>
          <w:sz w:val="24"/>
          <w:shd w:val="clear" w:color="auto" w:fill="FFFFFF"/>
        </w:rPr>
        <w:t>招标</w:t>
      </w:r>
      <w:r w:rsidRPr="00600EFA">
        <w:rPr>
          <w:rFonts w:ascii="宋体" w:hAnsi="宋体" w:hint="eastAsia"/>
          <w:sz w:val="24"/>
          <w:shd w:val="clear" w:color="auto" w:fill="FFFFFF"/>
        </w:rPr>
        <w:t>小组成员行贿或者采取其他不正当手段谋取成交。经查实供应商有此行为的，将在“镇江市公共资源交易网</w:t>
      </w:r>
      <w:r w:rsidRPr="00600EFA">
        <w:rPr>
          <w:rFonts w:ascii="宋体" w:hAnsi="宋体" w:hint="eastAsia"/>
          <w:sz w:val="24"/>
          <w:shd w:val="clear" w:color="auto" w:fill="FFFFFF"/>
        </w:rPr>
        <w:t>-</w:t>
      </w:r>
      <w:r w:rsidRPr="00600EFA">
        <w:rPr>
          <w:rFonts w:ascii="宋体" w:hAnsi="宋体" w:hint="eastAsia"/>
          <w:sz w:val="24"/>
          <w:shd w:val="clear" w:color="auto" w:fill="FFFFFF"/>
        </w:rPr>
        <w:t>政府采购”公告，政府采购管理部门将供应商列入不良行为记录名单，按照《政府采购法》有关规定处理。</w:t>
      </w:r>
    </w:p>
    <w:p w:rsidR="00115628" w:rsidRPr="00600EFA" w:rsidRDefault="00115628" w:rsidP="0084261F">
      <w:pPr>
        <w:spacing w:line="400" w:lineRule="exact"/>
        <w:ind w:firstLineChars="200" w:firstLine="480"/>
        <w:rPr>
          <w:rFonts w:ascii="宋体" w:hAnsi="宋体"/>
          <w:sz w:val="24"/>
          <w:shd w:val="clear" w:color="auto" w:fill="FFFFFF"/>
        </w:rPr>
      </w:pPr>
      <w:r>
        <w:rPr>
          <w:rFonts w:ascii="宋体" w:hAnsi="宋体" w:hint="eastAsia"/>
          <w:sz w:val="24"/>
          <w:shd w:val="clear" w:color="auto" w:fill="FFFFFF"/>
        </w:rPr>
        <w:t>40</w:t>
      </w:r>
      <w:r w:rsidRPr="00600EFA">
        <w:rPr>
          <w:rFonts w:ascii="宋体" w:hAnsi="宋体" w:hint="eastAsia"/>
          <w:sz w:val="24"/>
          <w:shd w:val="clear" w:color="auto" w:fill="FFFFFF"/>
        </w:rPr>
        <w:t>.3</w:t>
      </w:r>
      <w:r w:rsidRPr="00600EFA">
        <w:rPr>
          <w:rFonts w:ascii="宋体" w:hAnsi="宋体" w:hint="eastAsia"/>
          <w:sz w:val="24"/>
          <w:shd w:val="clear" w:color="auto" w:fill="FFFFFF"/>
        </w:rPr>
        <w:t>供应商不得虚假承诺，否则，按照提供虚假材料谋取成交处理。</w:t>
      </w:r>
    </w:p>
    <w:p w:rsidR="00115628" w:rsidRPr="00600EFA" w:rsidRDefault="00115628" w:rsidP="0084261F">
      <w:pPr>
        <w:spacing w:line="400" w:lineRule="exact"/>
        <w:ind w:firstLineChars="200" w:firstLine="480"/>
        <w:rPr>
          <w:rFonts w:ascii="宋体" w:hAnsi="宋体"/>
          <w:sz w:val="24"/>
          <w:shd w:val="clear" w:color="auto" w:fill="FFFFFF"/>
        </w:rPr>
      </w:pPr>
      <w:r w:rsidRPr="00600EFA">
        <w:rPr>
          <w:rFonts w:ascii="宋体" w:hAnsi="宋体" w:hint="eastAsia"/>
          <w:sz w:val="24"/>
          <w:shd w:val="clear" w:color="auto" w:fill="FFFFFF"/>
        </w:rPr>
        <w:t>4</w:t>
      </w:r>
      <w:r>
        <w:rPr>
          <w:rFonts w:ascii="宋体" w:hAnsi="宋体" w:hint="eastAsia"/>
          <w:sz w:val="24"/>
          <w:shd w:val="clear" w:color="auto" w:fill="FFFFFF"/>
        </w:rPr>
        <w:t>0</w:t>
      </w:r>
      <w:r w:rsidRPr="00600EFA">
        <w:rPr>
          <w:rFonts w:ascii="宋体" w:hAnsi="宋体" w:hint="eastAsia"/>
          <w:sz w:val="24"/>
          <w:shd w:val="clear" w:color="auto" w:fill="FFFFFF"/>
        </w:rPr>
        <w:t>.4</w:t>
      </w:r>
      <w:r w:rsidRPr="00600EFA">
        <w:rPr>
          <w:rFonts w:ascii="宋体" w:hAnsi="宋体" w:hint="eastAsia"/>
          <w:sz w:val="24"/>
          <w:shd w:val="clear" w:color="auto" w:fill="FFFFFF"/>
        </w:rPr>
        <w:t>供应商应自觉遵守</w:t>
      </w:r>
      <w:r>
        <w:rPr>
          <w:rFonts w:ascii="宋体" w:hAnsi="宋体" w:hint="eastAsia"/>
          <w:sz w:val="24"/>
          <w:shd w:val="clear" w:color="auto" w:fill="FFFFFF"/>
        </w:rPr>
        <w:t>招标</w:t>
      </w:r>
      <w:r w:rsidRPr="00600EFA">
        <w:rPr>
          <w:rFonts w:ascii="宋体" w:hAnsi="宋体" w:hint="eastAsia"/>
          <w:sz w:val="24"/>
          <w:shd w:val="clear" w:color="auto" w:fill="FFFFFF"/>
        </w:rPr>
        <w:t>纪律，扰乱</w:t>
      </w:r>
      <w:r>
        <w:rPr>
          <w:rFonts w:ascii="宋体" w:hAnsi="宋体" w:hint="eastAsia"/>
          <w:sz w:val="24"/>
          <w:shd w:val="clear" w:color="auto" w:fill="FFFFFF"/>
        </w:rPr>
        <w:t>招标</w:t>
      </w:r>
      <w:r w:rsidRPr="00600EFA">
        <w:rPr>
          <w:rFonts w:ascii="宋体" w:hAnsi="宋体" w:hint="eastAsia"/>
          <w:sz w:val="24"/>
          <w:shd w:val="clear" w:color="auto" w:fill="FFFFFF"/>
        </w:rPr>
        <w:t>现场秩序的，属于失信行为，根据《江苏省政府采购供应商监督管理暂行办法》，失信行为将被记入供应商诚信档案。</w:t>
      </w:r>
    </w:p>
    <w:p w:rsidR="00115628" w:rsidRPr="00600EFA" w:rsidRDefault="00115628" w:rsidP="0084261F">
      <w:pPr>
        <w:spacing w:before="260" w:after="260" w:line="400" w:lineRule="exact"/>
        <w:rPr>
          <w:rFonts w:ascii="宋体" w:hAnsi="宋体"/>
          <w:b/>
          <w:sz w:val="30"/>
          <w:szCs w:val="30"/>
          <w:shd w:val="clear" w:color="auto" w:fill="FFFFFF"/>
        </w:rPr>
      </w:pPr>
      <w:r>
        <w:rPr>
          <w:rFonts w:ascii="宋体" w:hAnsi="宋体" w:hint="eastAsia"/>
          <w:b/>
          <w:sz w:val="30"/>
          <w:szCs w:val="30"/>
          <w:shd w:val="clear" w:color="auto" w:fill="FFFFFF"/>
        </w:rPr>
        <w:t>41</w:t>
      </w:r>
      <w:r w:rsidRPr="00600EFA">
        <w:rPr>
          <w:rFonts w:ascii="宋体" w:hAnsi="宋体" w:hint="eastAsia"/>
          <w:b/>
          <w:sz w:val="30"/>
          <w:szCs w:val="30"/>
          <w:shd w:val="clear" w:color="auto" w:fill="FFFFFF"/>
        </w:rPr>
        <w:t>.</w:t>
      </w:r>
      <w:r w:rsidRPr="00600EFA">
        <w:rPr>
          <w:rFonts w:ascii="宋体" w:hAnsi="宋体" w:hint="eastAsia"/>
          <w:b/>
          <w:sz w:val="30"/>
          <w:szCs w:val="30"/>
          <w:shd w:val="clear" w:color="auto" w:fill="FFFFFF"/>
        </w:rPr>
        <w:t>解释权</w:t>
      </w:r>
    </w:p>
    <w:p w:rsidR="00115628" w:rsidRPr="00600EFA" w:rsidRDefault="00115628" w:rsidP="0084261F">
      <w:pPr>
        <w:spacing w:line="400" w:lineRule="exact"/>
        <w:ind w:firstLineChars="200" w:firstLine="480"/>
        <w:rPr>
          <w:rFonts w:ascii="宋体" w:hAnsi="宋体"/>
          <w:sz w:val="24"/>
          <w:shd w:val="clear" w:color="auto" w:fill="FFFFFF"/>
        </w:rPr>
      </w:pPr>
      <w:r>
        <w:rPr>
          <w:rFonts w:ascii="宋体" w:hAnsi="宋体" w:hint="eastAsia"/>
          <w:sz w:val="24"/>
          <w:shd w:val="clear" w:color="auto" w:fill="FFFFFF"/>
        </w:rPr>
        <w:t>41</w:t>
      </w:r>
      <w:r w:rsidRPr="00600EFA">
        <w:rPr>
          <w:rFonts w:ascii="宋体" w:hAnsi="宋体" w:hint="eastAsia"/>
          <w:sz w:val="24"/>
          <w:shd w:val="clear" w:color="auto" w:fill="FFFFFF"/>
        </w:rPr>
        <w:t xml:space="preserve">.1 </w:t>
      </w:r>
      <w:r w:rsidRPr="00600EFA">
        <w:rPr>
          <w:rFonts w:ascii="宋体" w:hAnsi="宋体" w:hint="eastAsia"/>
          <w:sz w:val="24"/>
          <w:shd w:val="clear" w:color="auto" w:fill="FFFFFF"/>
        </w:rPr>
        <w:t>除相关法律、法规规定外，本</w:t>
      </w:r>
      <w:r>
        <w:rPr>
          <w:rFonts w:ascii="宋体" w:hAnsi="宋体" w:hint="eastAsia"/>
          <w:sz w:val="24"/>
          <w:shd w:val="clear" w:color="auto" w:fill="FFFFFF"/>
        </w:rPr>
        <w:t>招标</w:t>
      </w:r>
      <w:r w:rsidRPr="00600EFA">
        <w:rPr>
          <w:rFonts w:ascii="宋体" w:hAnsi="宋体" w:hint="eastAsia"/>
          <w:sz w:val="24"/>
          <w:shd w:val="clear" w:color="auto" w:fill="FFFFFF"/>
        </w:rPr>
        <w:t>文件的解释权归江苏汇诚投资咨询管理有限公司所有。</w:t>
      </w:r>
    </w:p>
    <w:p w:rsidR="00FE7E29" w:rsidRDefault="00115628" w:rsidP="00643C9A">
      <w:pPr>
        <w:pStyle w:val="12"/>
        <w:spacing w:line="400" w:lineRule="exact"/>
        <w:rPr>
          <w:rFonts w:ascii="宋体" w:hAnsi="宋体"/>
          <w:sz w:val="24"/>
        </w:rPr>
      </w:pPr>
      <w:bookmarkStart w:id="30" w:name="_Toc22000611"/>
      <w:bookmarkStart w:id="31" w:name="_Toc92168040"/>
      <w:bookmarkEnd w:id="23"/>
      <w:bookmarkEnd w:id="24"/>
      <w:bookmarkEnd w:id="25"/>
      <w:bookmarkEnd w:id="26"/>
      <w:bookmarkEnd w:id="27"/>
      <w:r w:rsidRPr="00600EFA">
        <w:rPr>
          <w:rFonts w:ascii="宋体" w:hAnsi="宋体"/>
          <w:b/>
          <w:sz w:val="36"/>
        </w:rPr>
        <w:br w:type="page"/>
      </w:r>
      <w:bookmarkStart w:id="32" w:name="_Toc536398653"/>
      <w:bookmarkEnd w:id="30"/>
      <w:bookmarkEnd w:id="31"/>
      <w:r w:rsidR="00FE7E29">
        <w:rPr>
          <w:rFonts w:ascii="宋体" w:hAnsi="宋体" w:hint="eastAsia"/>
          <w:b/>
          <w:sz w:val="32"/>
          <w:szCs w:val="32"/>
        </w:rPr>
        <w:lastRenderedPageBreak/>
        <w:t>第</w:t>
      </w:r>
      <w:r w:rsidR="00FF3908">
        <w:rPr>
          <w:rFonts w:ascii="宋体" w:hAnsi="宋体" w:hint="eastAsia"/>
          <w:b/>
          <w:sz w:val="32"/>
          <w:szCs w:val="32"/>
        </w:rPr>
        <w:t>三</w:t>
      </w:r>
      <w:r w:rsidR="00FE7E29">
        <w:rPr>
          <w:rFonts w:ascii="宋体" w:hAnsi="宋体" w:hint="eastAsia"/>
          <w:b/>
          <w:sz w:val="32"/>
          <w:szCs w:val="32"/>
        </w:rPr>
        <w:t>部分</w:t>
      </w:r>
      <w:r w:rsidR="00FE7E29">
        <w:rPr>
          <w:rFonts w:ascii="宋体" w:hAnsi="宋体"/>
          <w:b/>
          <w:sz w:val="32"/>
          <w:szCs w:val="32"/>
        </w:rPr>
        <w:t xml:space="preserve">    </w:t>
      </w:r>
      <w:r w:rsidR="00FE7E29">
        <w:rPr>
          <w:rFonts w:ascii="宋体" w:hAnsi="宋体" w:hint="eastAsia"/>
          <w:b/>
          <w:sz w:val="32"/>
          <w:szCs w:val="32"/>
        </w:rPr>
        <w:t>合同</w:t>
      </w:r>
      <w:r w:rsidR="00E57786">
        <w:rPr>
          <w:rFonts w:ascii="宋体" w:hAnsi="宋体" w:hint="eastAsia"/>
          <w:b/>
          <w:sz w:val="32"/>
          <w:szCs w:val="32"/>
        </w:rPr>
        <w:t>条款</w:t>
      </w:r>
      <w:bookmarkEnd w:id="32"/>
    </w:p>
    <w:p w:rsidR="00FE7E29" w:rsidRDefault="00FE7E29" w:rsidP="0084261F">
      <w:pPr>
        <w:spacing w:line="400" w:lineRule="exact"/>
        <w:ind w:firstLine="560"/>
        <w:rPr>
          <w:rFonts w:ascii="宋体" w:hAnsi="宋体"/>
          <w:sz w:val="24"/>
        </w:rPr>
      </w:pPr>
      <w:r>
        <w:rPr>
          <w:rFonts w:ascii="宋体" w:hAnsi="宋体" w:hint="eastAsia"/>
          <w:sz w:val="24"/>
        </w:rPr>
        <w:t>本合同于</w:t>
      </w:r>
      <w:r>
        <w:rPr>
          <w:rFonts w:ascii="宋体" w:hAnsi="宋体"/>
          <w:sz w:val="24"/>
          <w:u w:val="single"/>
        </w:rPr>
        <w:t xml:space="preserve">     </w:t>
      </w:r>
      <w:r>
        <w:rPr>
          <w:rFonts w:ascii="宋体" w:hAnsi="宋体" w:hint="eastAsia"/>
          <w:sz w:val="24"/>
        </w:rPr>
        <w:t>年</w:t>
      </w:r>
      <w:r>
        <w:rPr>
          <w:rFonts w:ascii="宋体" w:hAnsi="宋体"/>
          <w:sz w:val="24"/>
          <w:u w:val="single"/>
        </w:rPr>
        <w:t xml:space="preserve">    </w:t>
      </w:r>
      <w:r>
        <w:rPr>
          <w:rFonts w:ascii="宋体" w:hAnsi="宋体" w:hint="eastAsia"/>
          <w:sz w:val="24"/>
        </w:rPr>
        <w:t>月</w:t>
      </w:r>
      <w:r>
        <w:rPr>
          <w:rFonts w:ascii="宋体" w:hAnsi="宋体"/>
          <w:sz w:val="24"/>
          <w:u w:val="single"/>
        </w:rPr>
        <w:t xml:space="preserve">    </w:t>
      </w:r>
      <w:r>
        <w:rPr>
          <w:rFonts w:ascii="宋体" w:hAnsi="宋体" w:hint="eastAsia"/>
          <w:sz w:val="24"/>
        </w:rPr>
        <w:t>日由</w:t>
      </w:r>
      <w:r>
        <w:rPr>
          <w:rFonts w:ascii="宋体" w:hAnsi="宋体"/>
          <w:sz w:val="24"/>
          <w:u w:val="single"/>
        </w:rPr>
        <w:t xml:space="preserve">                   </w:t>
      </w:r>
      <w:r>
        <w:rPr>
          <w:rFonts w:ascii="宋体" w:hAnsi="宋体" w:hint="eastAsia"/>
          <w:sz w:val="24"/>
        </w:rPr>
        <w:t>（以下简称买方）与</w:t>
      </w:r>
      <w:r>
        <w:rPr>
          <w:rFonts w:ascii="宋体" w:hAnsi="宋体"/>
          <w:sz w:val="24"/>
          <w:u w:val="single"/>
        </w:rPr>
        <w:t xml:space="preserve">                   </w:t>
      </w:r>
      <w:r>
        <w:rPr>
          <w:rFonts w:ascii="宋体" w:hAnsi="宋体" w:hint="eastAsia"/>
          <w:sz w:val="24"/>
        </w:rPr>
        <w:t>（以下简称卖方）签订。</w:t>
      </w:r>
    </w:p>
    <w:p w:rsidR="00FE7E29" w:rsidRDefault="00FE7E29" w:rsidP="0084261F">
      <w:pPr>
        <w:spacing w:line="400" w:lineRule="exact"/>
        <w:ind w:firstLine="570"/>
        <w:rPr>
          <w:rFonts w:ascii="宋体" w:hAnsi="宋体"/>
          <w:sz w:val="24"/>
          <w:u w:val="single"/>
        </w:rPr>
      </w:pPr>
      <w:r>
        <w:rPr>
          <w:rFonts w:ascii="宋体" w:hAnsi="宋体" w:hint="eastAsia"/>
          <w:sz w:val="24"/>
        </w:rPr>
        <w:t>签订合同地点：</w:t>
      </w:r>
      <w:r>
        <w:rPr>
          <w:rFonts w:ascii="宋体" w:hAnsi="宋体"/>
          <w:sz w:val="24"/>
          <w:u w:val="single"/>
        </w:rPr>
        <w:t xml:space="preserve">                                         </w:t>
      </w:r>
    </w:p>
    <w:p w:rsidR="00FE7E29" w:rsidRDefault="00FE7E29" w:rsidP="0084261F">
      <w:pPr>
        <w:spacing w:line="400" w:lineRule="exact"/>
        <w:ind w:firstLine="570"/>
        <w:rPr>
          <w:rFonts w:ascii="宋体" w:hAnsi="宋体"/>
          <w:sz w:val="24"/>
        </w:rPr>
      </w:pPr>
      <w:r>
        <w:rPr>
          <w:rFonts w:ascii="宋体" w:hAnsi="宋体" w:hint="eastAsia"/>
          <w:sz w:val="24"/>
        </w:rPr>
        <w:t>卖方以总金额人民币（大写）</w:t>
      </w:r>
      <w:r>
        <w:rPr>
          <w:rFonts w:ascii="宋体" w:hAnsi="宋体"/>
          <w:sz w:val="24"/>
          <w:u w:val="single"/>
        </w:rPr>
        <w:t xml:space="preserve">                </w:t>
      </w:r>
      <w:r>
        <w:rPr>
          <w:rFonts w:ascii="宋体" w:hAnsi="宋体" w:hint="eastAsia"/>
          <w:sz w:val="24"/>
        </w:rPr>
        <w:t>向买方提供如下货物：</w:t>
      </w:r>
      <w:r>
        <w:rPr>
          <w:rFonts w:ascii="宋体" w:hAnsi="宋体"/>
          <w:sz w:val="24"/>
          <w:u w:val="single"/>
        </w:rPr>
        <w:t xml:space="preserve">                                                     </w:t>
      </w:r>
    </w:p>
    <w:p w:rsidR="00FE7E29" w:rsidRDefault="00FE7E29" w:rsidP="0084261F">
      <w:pPr>
        <w:spacing w:line="400" w:lineRule="exact"/>
        <w:ind w:firstLine="570"/>
        <w:rPr>
          <w:rFonts w:ascii="宋体" w:hAnsi="宋体"/>
          <w:sz w:val="24"/>
        </w:rPr>
      </w:pPr>
      <w:r>
        <w:rPr>
          <w:rFonts w:ascii="宋体" w:hAnsi="宋体" w:hint="eastAsia"/>
          <w:sz w:val="24"/>
        </w:rPr>
        <w:t>经双方协商，同意如下条文：</w:t>
      </w:r>
    </w:p>
    <w:p w:rsidR="00FE7E29" w:rsidRDefault="00FE7E29" w:rsidP="0084261F">
      <w:pPr>
        <w:spacing w:line="400" w:lineRule="exact"/>
        <w:ind w:firstLine="570"/>
        <w:rPr>
          <w:rFonts w:ascii="宋体" w:hAnsi="宋体"/>
          <w:sz w:val="24"/>
        </w:rPr>
      </w:pPr>
      <w:r>
        <w:rPr>
          <w:rFonts w:ascii="宋体" w:hAnsi="宋体"/>
          <w:sz w:val="24"/>
        </w:rPr>
        <w:t>1</w:t>
      </w:r>
      <w:r>
        <w:rPr>
          <w:rFonts w:ascii="宋体" w:hAnsi="宋体" w:hint="eastAsia"/>
          <w:sz w:val="24"/>
        </w:rPr>
        <w:t>、本合同双方必须遵守国家颁布的《合同法》，并各自履行应负的全部责任和义务。</w:t>
      </w:r>
    </w:p>
    <w:p w:rsidR="00FE7E29" w:rsidRDefault="00FE7E29" w:rsidP="0084261F">
      <w:pPr>
        <w:spacing w:line="400" w:lineRule="exact"/>
        <w:ind w:firstLine="570"/>
        <w:rPr>
          <w:rFonts w:ascii="宋体" w:hAnsi="宋体"/>
          <w:sz w:val="24"/>
        </w:rPr>
      </w:pPr>
      <w:r>
        <w:rPr>
          <w:rFonts w:ascii="宋体" w:hAnsi="宋体"/>
          <w:sz w:val="24"/>
        </w:rPr>
        <w:t>2</w:t>
      </w:r>
      <w:r>
        <w:rPr>
          <w:rFonts w:ascii="宋体" w:hAnsi="宋体" w:hint="eastAsia"/>
          <w:sz w:val="24"/>
        </w:rPr>
        <w:t>、合同文件：</w:t>
      </w:r>
    </w:p>
    <w:p w:rsidR="00FE7E29" w:rsidRDefault="00FE7E29" w:rsidP="0084261F">
      <w:pPr>
        <w:widowControl w:val="0"/>
        <w:numPr>
          <w:ilvl w:val="0"/>
          <w:numId w:val="6"/>
        </w:numPr>
        <w:adjustRightInd/>
        <w:snapToGrid/>
        <w:spacing w:after="0" w:line="400" w:lineRule="exact"/>
        <w:jc w:val="both"/>
        <w:rPr>
          <w:rFonts w:ascii="宋体" w:hAnsi="宋体"/>
          <w:sz w:val="24"/>
        </w:rPr>
      </w:pPr>
      <w:r>
        <w:rPr>
          <w:rFonts w:ascii="宋体" w:hAnsi="宋体" w:hint="eastAsia"/>
          <w:sz w:val="24"/>
        </w:rPr>
        <w:t>招标文件；</w:t>
      </w:r>
    </w:p>
    <w:p w:rsidR="00FE7E29" w:rsidRDefault="00FE7E29" w:rsidP="0084261F">
      <w:pPr>
        <w:widowControl w:val="0"/>
        <w:numPr>
          <w:ilvl w:val="0"/>
          <w:numId w:val="6"/>
        </w:numPr>
        <w:adjustRightInd/>
        <w:snapToGrid/>
        <w:spacing w:after="0" w:line="400" w:lineRule="exact"/>
        <w:jc w:val="both"/>
        <w:rPr>
          <w:rFonts w:ascii="宋体" w:hAnsi="宋体"/>
          <w:sz w:val="24"/>
        </w:rPr>
      </w:pPr>
      <w:r>
        <w:rPr>
          <w:rFonts w:ascii="宋体" w:hAnsi="宋体" w:hint="eastAsia"/>
          <w:sz w:val="24"/>
        </w:rPr>
        <w:t>投标文件；</w:t>
      </w:r>
    </w:p>
    <w:p w:rsidR="00FE7E29" w:rsidRDefault="00FE7E29" w:rsidP="0084261F">
      <w:pPr>
        <w:widowControl w:val="0"/>
        <w:numPr>
          <w:ilvl w:val="0"/>
          <w:numId w:val="6"/>
        </w:numPr>
        <w:adjustRightInd/>
        <w:snapToGrid/>
        <w:spacing w:after="0" w:line="400" w:lineRule="exact"/>
        <w:jc w:val="both"/>
        <w:rPr>
          <w:rFonts w:ascii="宋体" w:hAnsi="宋体"/>
          <w:sz w:val="24"/>
        </w:rPr>
      </w:pPr>
      <w:r>
        <w:rPr>
          <w:rFonts w:ascii="宋体" w:hAnsi="宋体" w:hint="eastAsia"/>
          <w:sz w:val="24"/>
        </w:rPr>
        <w:t>附件：</w:t>
      </w:r>
    </w:p>
    <w:p w:rsidR="00FE7E29" w:rsidRDefault="00FE7E29" w:rsidP="0084261F">
      <w:pPr>
        <w:widowControl w:val="0"/>
        <w:numPr>
          <w:ilvl w:val="1"/>
          <w:numId w:val="6"/>
        </w:numPr>
        <w:adjustRightInd/>
        <w:snapToGrid/>
        <w:spacing w:after="0" w:line="400" w:lineRule="exact"/>
        <w:jc w:val="both"/>
        <w:rPr>
          <w:rFonts w:ascii="宋体" w:hAnsi="宋体"/>
          <w:sz w:val="24"/>
        </w:rPr>
      </w:pPr>
      <w:r>
        <w:rPr>
          <w:rFonts w:ascii="宋体" w:hAnsi="宋体" w:hint="eastAsia"/>
          <w:sz w:val="24"/>
        </w:rPr>
        <w:t>招标代理机构在招标期间发布的所有补充通知；</w:t>
      </w:r>
    </w:p>
    <w:p w:rsidR="00FE7E29" w:rsidRDefault="00FE7E29" w:rsidP="0084261F">
      <w:pPr>
        <w:widowControl w:val="0"/>
        <w:numPr>
          <w:ilvl w:val="1"/>
          <w:numId w:val="6"/>
        </w:numPr>
        <w:adjustRightInd/>
        <w:snapToGrid/>
        <w:spacing w:after="0" w:line="400" w:lineRule="exact"/>
        <w:jc w:val="both"/>
        <w:rPr>
          <w:rFonts w:ascii="宋体" w:hAnsi="宋体"/>
          <w:sz w:val="24"/>
        </w:rPr>
      </w:pPr>
      <w:r>
        <w:rPr>
          <w:rFonts w:ascii="宋体" w:hAnsi="宋体" w:hint="eastAsia"/>
          <w:sz w:val="24"/>
        </w:rPr>
        <w:t>卖方在投标有效期内补充的所有书面文件；</w:t>
      </w:r>
    </w:p>
    <w:p w:rsidR="00FE7E29" w:rsidRDefault="00FE7E29" w:rsidP="0084261F">
      <w:pPr>
        <w:widowControl w:val="0"/>
        <w:numPr>
          <w:ilvl w:val="1"/>
          <w:numId w:val="6"/>
        </w:numPr>
        <w:adjustRightInd/>
        <w:snapToGrid/>
        <w:spacing w:after="0" w:line="400" w:lineRule="exact"/>
        <w:jc w:val="both"/>
        <w:rPr>
          <w:rFonts w:ascii="宋体" w:hAnsi="宋体"/>
          <w:sz w:val="24"/>
        </w:rPr>
      </w:pPr>
      <w:r>
        <w:rPr>
          <w:rFonts w:ascii="宋体" w:hAnsi="宋体" w:hint="eastAsia"/>
          <w:sz w:val="24"/>
        </w:rPr>
        <w:t>卖方在投标时随同投标文件一起递送的资料及附图；</w:t>
      </w:r>
    </w:p>
    <w:p w:rsidR="00FE7E29" w:rsidRDefault="00FE7E29" w:rsidP="0084261F">
      <w:pPr>
        <w:widowControl w:val="0"/>
        <w:numPr>
          <w:ilvl w:val="1"/>
          <w:numId w:val="6"/>
        </w:numPr>
        <w:adjustRightInd/>
        <w:snapToGrid/>
        <w:spacing w:after="0" w:line="400" w:lineRule="exact"/>
        <w:jc w:val="both"/>
        <w:rPr>
          <w:rFonts w:ascii="宋体" w:hAnsi="宋体"/>
          <w:sz w:val="24"/>
        </w:rPr>
      </w:pPr>
      <w:r>
        <w:rPr>
          <w:rFonts w:ascii="宋体" w:hAnsi="宋体" w:hint="eastAsia"/>
          <w:sz w:val="24"/>
        </w:rPr>
        <w:t>在商洽本合同时，买卖双方澄清、确认并共同签字的补充文件。</w:t>
      </w:r>
    </w:p>
    <w:p w:rsidR="00FE7E29" w:rsidRDefault="00FE7E29" w:rsidP="0084261F">
      <w:pPr>
        <w:spacing w:line="400" w:lineRule="exact"/>
        <w:ind w:firstLine="570"/>
        <w:rPr>
          <w:rFonts w:ascii="宋体" w:hAnsi="宋体"/>
          <w:sz w:val="24"/>
        </w:rPr>
      </w:pPr>
      <w:r>
        <w:rPr>
          <w:rFonts w:ascii="宋体" w:hAnsi="宋体"/>
          <w:sz w:val="24"/>
        </w:rPr>
        <w:t>3</w:t>
      </w:r>
      <w:r>
        <w:rPr>
          <w:rFonts w:ascii="宋体" w:hAnsi="宋体" w:hint="eastAsia"/>
          <w:sz w:val="24"/>
        </w:rPr>
        <w:t>、卖方保证按合同条款的规定向买方提供合格的设备（货物）并承担相应的责任及义务。</w:t>
      </w:r>
    </w:p>
    <w:p w:rsidR="00FE7E29" w:rsidRDefault="00FE7E29" w:rsidP="0084261F">
      <w:pPr>
        <w:spacing w:line="400" w:lineRule="exact"/>
        <w:ind w:firstLine="570"/>
        <w:rPr>
          <w:rFonts w:ascii="宋体" w:hAnsi="宋体"/>
          <w:sz w:val="24"/>
        </w:rPr>
      </w:pPr>
      <w:r>
        <w:rPr>
          <w:rFonts w:ascii="宋体" w:hAnsi="宋体" w:hint="eastAsia"/>
          <w:sz w:val="24"/>
        </w:rPr>
        <w:t>4</w:t>
      </w:r>
      <w:r>
        <w:rPr>
          <w:rFonts w:ascii="宋体" w:hAnsi="宋体" w:hint="eastAsia"/>
          <w:sz w:val="24"/>
        </w:rPr>
        <w:t>、违约责任，货到现场环保抽检达不到买方要求及赔偿事宜具体在合同里另外注明。</w:t>
      </w:r>
    </w:p>
    <w:p w:rsidR="00FE7E29" w:rsidRDefault="00FE7E29" w:rsidP="0084261F">
      <w:pPr>
        <w:spacing w:line="400" w:lineRule="exact"/>
        <w:ind w:firstLineChars="250" w:firstLine="600"/>
        <w:rPr>
          <w:rFonts w:ascii="宋体" w:hAnsi="宋体"/>
          <w:sz w:val="24"/>
        </w:rPr>
      </w:pPr>
      <w:r>
        <w:rPr>
          <w:rFonts w:ascii="宋体" w:hAnsi="宋体" w:hint="eastAsia"/>
          <w:sz w:val="24"/>
        </w:rPr>
        <w:t>5</w:t>
      </w:r>
      <w:r>
        <w:rPr>
          <w:rFonts w:ascii="宋体" w:hAnsi="宋体" w:hint="eastAsia"/>
          <w:sz w:val="24"/>
        </w:rPr>
        <w:t>、买方保证按合同条款规定的时间和方式付给卖方到期应付的款项并承担相应的责任和义务。</w:t>
      </w:r>
    </w:p>
    <w:p w:rsidR="00FE7E29" w:rsidRDefault="00FE7E29" w:rsidP="0084261F">
      <w:pPr>
        <w:spacing w:line="400" w:lineRule="exact"/>
        <w:ind w:firstLine="570"/>
        <w:rPr>
          <w:rFonts w:ascii="宋体" w:hAnsi="宋体"/>
          <w:sz w:val="24"/>
        </w:rPr>
      </w:pPr>
      <w:r>
        <w:rPr>
          <w:rFonts w:ascii="宋体" w:hAnsi="宋体" w:hint="eastAsia"/>
          <w:sz w:val="24"/>
        </w:rPr>
        <w:t>6</w:t>
      </w:r>
      <w:r>
        <w:rPr>
          <w:rFonts w:ascii="宋体" w:hAnsi="宋体" w:hint="eastAsia"/>
          <w:sz w:val="24"/>
        </w:rPr>
        <w:t>、本合同共陆份。</w:t>
      </w:r>
    </w:p>
    <w:p w:rsidR="00FE7E29" w:rsidRDefault="00FE7E29" w:rsidP="0084261F">
      <w:pPr>
        <w:spacing w:line="400" w:lineRule="exact"/>
        <w:ind w:firstLine="570"/>
        <w:rPr>
          <w:rFonts w:ascii="宋体" w:hAnsi="宋体"/>
          <w:sz w:val="24"/>
        </w:rPr>
      </w:pPr>
      <w:r>
        <w:rPr>
          <w:rFonts w:ascii="宋体" w:hAnsi="宋体" w:hint="eastAsia"/>
          <w:sz w:val="24"/>
        </w:rPr>
        <w:t>买</w:t>
      </w:r>
      <w:r>
        <w:rPr>
          <w:rFonts w:ascii="宋体" w:hAnsi="宋体"/>
          <w:sz w:val="24"/>
        </w:rPr>
        <w:t xml:space="preserve">    </w:t>
      </w:r>
      <w:r>
        <w:rPr>
          <w:rFonts w:ascii="宋体" w:hAnsi="宋体" w:hint="eastAsia"/>
          <w:sz w:val="24"/>
        </w:rPr>
        <w:t>方：</w:t>
      </w:r>
      <w:r>
        <w:rPr>
          <w:rFonts w:ascii="宋体" w:hAnsi="宋体"/>
          <w:sz w:val="24"/>
        </w:rPr>
        <w:t xml:space="preserve">        </w:t>
      </w:r>
      <w:r>
        <w:rPr>
          <w:rFonts w:ascii="宋体" w:hAnsi="宋体" w:hint="eastAsia"/>
          <w:sz w:val="24"/>
        </w:rPr>
        <w:t xml:space="preserve">                    </w:t>
      </w:r>
      <w:r>
        <w:rPr>
          <w:rFonts w:ascii="宋体" w:hAnsi="宋体" w:hint="eastAsia"/>
          <w:sz w:val="24"/>
        </w:rPr>
        <w:t>卖</w:t>
      </w:r>
      <w:r>
        <w:rPr>
          <w:rFonts w:ascii="宋体" w:hAnsi="宋体"/>
          <w:sz w:val="24"/>
        </w:rPr>
        <w:t xml:space="preserve">    </w:t>
      </w:r>
      <w:r>
        <w:rPr>
          <w:rFonts w:ascii="宋体" w:hAnsi="宋体" w:hint="eastAsia"/>
          <w:sz w:val="24"/>
        </w:rPr>
        <w:t>方：</w:t>
      </w:r>
      <w:r>
        <w:rPr>
          <w:rFonts w:ascii="宋体" w:hAnsi="宋体" w:hint="eastAsia"/>
          <w:sz w:val="24"/>
        </w:rPr>
        <w:t xml:space="preserve">         </w:t>
      </w:r>
    </w:p>
    <w:p w:rsidR="00FE7E29" w:rsidRDefault="00FE7E29" w:rsidP="0084261F">
      <w:pPr>
        <w:spacing w:line="400" w:lineRule="exact"/>
        <w:ind w:firstLine="570"/>
        <w:rPr>
          <w:rFonts w:ascii="宋体" w:hAnsi="宋体"/>
          <w:sz w:val="24"/>
        </w:rPr>
      </w:pPr>
      <w:r>
        <w:rPr>
          <w:rFonts w:ascii="宋体" w:hAnsi="宋体" w:hint="eastAsia"/>
          <w:sz w:val="24"/>
        </w:rPr>
        <w:t>单位盖章：</w:t>
      </w:r>
      <w:r>
        <w:rPr>
          <w:rFonts w:ascii="宋体" w:hAnsi="宋体"/>
          <w:sz w:val="24"/>
        </w:rPr>
        <w:t xml:space="preserve">       </w:t>
      </w:r>
      <w:r>
        <w:rPr>
          <w:rFonts w:ascii="宋体" w:hAnsi="宋体" w:hint="eastAsia"/>
          <w:sz w:val="24"/>
        </w:rPr>
        <w:t xml:space="preserve">                    </w:t>
      </w:r>
      <w:r>
        <w:rPr>
          <w:rFonts w:ascii="宋体" w:hAnsi="宋体"/>
          <w:sz w:val="24"/>
        </w:rPr>
        <w:t xml:space="preserve"> </w:t>
      </w:r>
      <w:r>
        <w:rPr>
          <w:rFonts w:ascii="宋体" w:hAnsi="宋体" w:hint="eastAsia"/>
          <w:sz w:val="24"/>
        </w:rPr>
        <w:t>单位盖章：</w:t>
      </w:r>
      <w:r>
        <w:rPr>
          <w:rFonts w:ascii="宋体" w:hAnsi="宋体" w:hint="eastAsia"/>
          <w:sz w:val="24"/>
        </w:rPr>
        <w:t xml:space="preserve">          </w:t>
      </w:r>
    </w:p>
    <w:p w:rsidR="00FE7E29" w:rsidRDefault="00FE7E29" w:rsidP="0084261F">
      <w:pPr>
        <w:spacing w:line="400" w:lineRule="exact"/>
        <w:ind w:firstLine="570"/>
        <w:rPr>
          <w:rFonts w:ascii="宋体" w:hAnsi="宋体"/>
          <w:sz w:val="24"/>
        </w:rPr>
      </w:pPr>
      <w:r>
        <w:rPr>
          <w:rFonts w:ascii="宋体" w:hAnsi="宋体" w:hint="eastAsia"/>
          <w:sz w:val="24"/>
        </w:rPr>
        <w:t>代表签字：</w:t>
      </w:r>
      <w:r>
        <w:rPr>
          <w:rFonts w:ascii="宋体" w:hAnsi="宋体"/>
          <w:sz w:val="24"/>
        </w:rPr>
        <w:t xml:space="preserve">        </w:t>
      </w:r>
      <w:r>
        <w:rPr>
          <w:rFonts w:ascii="宋体" w:hAnsi="宋体" w:hint="eastAsia"/>
          <w:sz w:val="24"/>
        </w:rPr>
        <w:t xml:space="preserve">                    </w:t>
      </w:r>
      <w:r>
        <w:rPr>
          <w:rFonts w:ascii="宋体" w:hAnsi="宋体" w:hint="eastAsia"/>
          <w:sz w:val="24"/>
        </w:rPr>
        <w:t>代表签字：</w:t>
      </w:r>
      <w:r>
        <w:rPr>
          <w:rFonts w:ascii="宋体" w:hAnsi="宋体" w:hint="eastAsia"/>
          <w:sz w:val="24"/>
        </w:rPr>
        <w:t xml:space="preserve">           </w:t>
      </w:r>
    </w:p>
    <w:p w:rsidR="00FF3908" w:rsidRDefault="00FE7E29" w:rsidP="0084261F">
      <w:pPr>
        <w:spacing w:line="400" w:lineRule="exact"/>
        <w:ind w:firstLineChars="250" w:firstLine="600"/>
        <w:rPr>
          <w:rFonts w:ascii="宋体" w:hAnsi="宋体"/>
          <w:sz w:val="24"/>
        </w:rPr>
      </w:pPr>
      <w:r>
        <w:rPr>
          <w:rFonts w:ascii="宋体" w:hAnsi="宋体" w:hint="eastAsia"/>
          <w:sz w:val="24"/>
        </w:rPr>
        <w:t>年</w:t>
      </w:r>
      <w:r>
        <w:rPr>
          <w:rFonts w:ascii="宋体" w:hAnsi="宋体"/>
          <w:sz w:val="24"/>
        </w:rPr>
        <w:t xml:space="preserve">  </w:t>
      </w:r>
      <w:r>
        <w:rPr>
          <w:rFonts w:ascii="宋体" w:hAnsi="宋体" w:hint="eastAsia"/>
          <w:sz w:val="24"/>
        </w:rPr>
        <w:t>月</w:t>
      </w:r>
      <w:r>
        <w:rPr>
          <w:rFonts w:ascii="宋体" w:hAnsi="宋体"/>
          <w:sz w:val="24"/>
        </w:rPr>
        <w:t xml:space="preserve">  </w:t>
      </w:r>
      <w:r>
        <w:rPr>
          <w:rFonts w:ascii="宋体" w:hAnsi="宋体" w:hint="eastAsia"/>
          <w:sz w:val="24"/>
        </w:rPr>
        <w:t>日</w:t>
      </w:r>
      <w:r>
        <w:rPr>
          <w:rFonts w:ascii="宋体" w:hAnsi="宋体"/>
          <w:sz w:val="24"/>
        </w:rPr>
        <w:t xml:space="preserve">       </w:t>
      </w:r>
      <w:r>
        <w:rPr>
          <w:rFonts w:ascii="宋体" w:hAnsi="宋体" w:hint="eastAsia"/>
          <w:sz w:val="24"/>
        </w:rPr>
        <w:t xml:space="preserve">                   </w:t>
      </w:r>
      <w:r>
        <w:rPr>
          <w:rFonts w:ascii="宋体" w:hAnsi="宋体"/>
          <w:sz w:val="24"/>
        </w:rPr>
        <w:t xml:space="preserve">  </w:t>
      </w:r>
      <w:r>
        <w:rPr>
          <w:rFonts w:ascii="宋体" w:hAnsi="宋体" w:hint="eastAsia"/>
          <w:sz w:val="24"/>
        </w:rPr>
        <w:t>年</w:t>
      </w:r>
      <w:r>
        <w:rPr>
          <w:rFonts w:ascii="宋体" w:hAnsi="宋体"/>
          <w:sz w:val="24"/>
        </w:rPr>
        <w:t xml:space="preserve">  </w:t>
      </w:r>
      <w:r>
        <w:rPr>
          <w:rFonts w:ascii="宋体" w:hAnsi="宋体" w:hint="eastAsia"/>
          <w:sz w:val="24"/>
        </w:rPr>
        <w:t>月</w:t>
      </w:r>
      <w:r>
        <w:rPr>
          <w:rFonts w:ascii="宋体" w:hAnsi="宋体"/>
          <w:sz w:val="24"/>
        </w:rPr>
        <w:t xml:space="preserve">  </w:t>
      </w:r>
      <w:r>
        <w:rPr>
          <w:rFonts w:ascii="宋体" w:hAnsi="宋体" w:hint="eastAsia"/>
          <w:sz w:val="24"/>
        </w:rPr>
        <w:t>日</w:t>
      </w:r>
      <w:r>
        <w:rPr>
          <w:rFonts w:ascii="宋体" w:hAnsi="宋体"/>
          <w:sz w:val="24"/>
        </w:rPr>
        <w:t xml:space="preserve">      </w:t>
      </w:r>
    </w:p>
    <w:p w:rsidR="00615945" w:rsidRPr="00A702C5" w:rsidRDefault="00FE7E29" w:rsidP="0084261F">
      <w:pPr>
        <w:pStyle w:val="12"/>
        <w:spacing w:line="400" w:lineRule="exact"/>
        <w:rPr>
          <w:rFonts w:ascii="宋体" w:hAnsi="宋体"/>
          <w:sz w:val="24"/>
        </w:rPr>
      </w:pPr>
      <w:r>
        <w:rPr>
          <w:rFonts w:ascii="宋体" w:hAnsi="宋体"/>
          <w:sz w:val="24"/>
        </w:rPr>
        <w:lastRenderedPageBreak/>
        <w:t xml:space="preserve"> </w:t>
      </w:r>
      <w:bookmarkStart w:id="33" w:name="_Toc536398654"/>
      <w:r w:rsidR="00615945">
        <w:rPr>
          <w:rFonts w:ascii="宋体" w:hAnsi="宋体" w:hint="eastAsia"/>
          <w:b/>
          <w:sz w:val="30"/>
          <w:szCs w:val="30"/>
        </w:rPr>
        <w:t>第四部分  采购需求</w:t>
      </w:r>
      <w:bookmarkEnd w:id="33"/>
    </w:p>
    <w:p w:rsidR="00615945" w:rsidRDefault="00615945" w:rsidP="0084261F">
      <w:pPr>
        <w:spacing w:line="400" w:lineRule="exact"/>
        <w:rPr>
          <w:rFonts w:ascii="宋体" w:hAnsi="宋体"/>
          <w:sz w:val="24"/>
        </w:rPr>
      </w:pPr>
      <w:r>
        <w:rPr>
          <w:rFonts w:ascii="宋体" w:hAnsi="宋体" w:hint="eastAsia"/>
          <w:sz w:val="24"/>
        </w:rPr>
        <w:t>—、</w:t>
      </w:r>
      <w:r w:rsidRPr="00643C9A">
        <w:rPr>
          <w:rFonts w:ascii="宋体" w:hAnsi="宋体" w:hint="eastAsia"/>
          <w:sz w:val="28"/>
          <w:szCs w:val="28"/>
        </w:rPr>
        <w:t>采购清单</w:t>
      </w:r>
    </w:p>
    <w:tbl>
      <w:tblPr>
        <w:tblStyle w:val="afff3"/>
        <w:tblpPr w:leftFromText="180" w:rightFromText="180" w:vertAnchor="text" w:horzAnchor="page" w:tblpX="1764" w:tblpY="801"/>
        <w:tblW w:w="9356" w:type="dxa"/>
        <w:tblLook w:val="04A0"/>
      </w:tblPr>
      <w:tblGrid>
        <w:gridCol w:w="2019"/>
        <w:gridCol w:w="2517"/>
        <w:gridCol w:w="593"/>
        <w:gridCol w:w="1238"/>
        <w:gridCol w:w="2989"/>
      </w:tblGrid>
      <w:tr w:rsidR="00CC70E3" w:rsidRPr="00643C9A" w:rsidTr="00CC70E3">
        <w:tc>
          <w:tcPr>
            <w:tcW w:w="2019" w:type="dxa"/>
            <w:vAlign w:val="center"/>
          </w:tcPr>
          <w:p w:rsidR="00CC70E3" w:rsidRPr="00643C9A" w:rsidRDefault="00CC70E3" w:rsidP="0084261F">
            <w:pPr>
              <w:spacing w:line="400" w:lineRule="exact"/>
              <w:jc w:val="center"/>
              <w:rPr>
                <w:rFonts w:ascii="宋体" w:hAnsi="宋体"/>
                <w:sz w:val="28"/>
                <w:szCs w:val="28"/>
              </w:rPr>
            </w:pPr>
            <w:r w:rsidRPr="00643C9A">
              <w:rPr>
                <w:rFonts w:ascii="宋体" w:hAnsi="宋体" w:hint="eastAsia"/>
                <w:sz w:val="28"/>
                <w:szCs w:val="28"/>
              </w:rPr>
              <w:t>序号</w:t>
            </w:r>
          </w:p>
        </w:tc>
        <w:tc>
          <w:tcPr>
            <w:tcW w:w="2517" w:type="dxa"/>
            <w:vAlign w:val="center"/>
          </w:tcPr>
          <w:p w:rsidR="00CC70E3" w:rsidRPr="00643C9A" w:rsidRDefault="00CC70E3" w:rsidP="0084261F">
            <w:pPr>
              <w:spacing w:line="400" w:lineRule="exact"/>
              <w:jc w:val="center"/>
              <w:rPr>
                <w:rFonts w:ascii="宋体" w:hAnsi="宋体"/>
                <w:sz w:val="28"/>
                <w:szCs w:val="28"/>
              </w:rPr>
            </w:pPr>
            <w:r w:rsidRPr="00643C9A">
              <w:rPr>
                <w:rFonts w:ascii="宋体" w:hAnsi="宋体" w:hint="eastAsia"/>
                <w:sz w:val="28"/>
                <w:szCs w:val="28"/>
              </w:rPr>
              <w:t>项目名称</w:t>
            </w:r>
          </w:p>
        </w:tc>
        <w:tc>
          <w:tcPr>
            <w:tcW w:w="593" w:type="dxa"/>
            <w:vAlign w:val="center"/>
          </w:tcPr>
          <w:p w:rsidR="00CC70E3" w:rsidRPr="00643C9A" w:rsidRDefault="00CC70E3" w:rsidP="0084261F">
            <w:pPr>
              <w:spacing w:line="400" w:lineRule="exact"/>
              <w:jc w:val="center"/>
              <w:rPr>
                <w:rFonts w:ascii="宋体" w:hAnsi="宋体"/>
                <w:sz w:val="28"/>
                <w:szCs w:val="28"/>
              </w:rPr>
            </w:pPr>
            <w:r w:rsidRPr="00643C9A">
              <w:rPr>
                <w:rFonts w:ascii="宋体" w:hAnsi="宋体" w:hint="eastAsia"/>
                <w:sz w:val="28"/>
                <w:szCs w:val="28"/>
              </w:rPr>
              <w:t>单位</w:t>
            </w:r>
          </w:p>
        </w:tc>
        <w:tc>
          <w:tcPr>
            <w:tcW w:w="1238" w:type="dxa"/>
            <w:vAlign w:val="center"/>
          </w:tcPr>
          <w:p w:rsidR="00CC70E3" w:rsidRPr="00643C9A" w:rsidRDefault="00CC70E3" w:rsidP="0084261F">
            <w:pPr>
              <w:spacing w:line="400" w:lineRule="exact"/>
              <w:jc w:val="center"/>
              <w:rPr>
                <w:rFonts w:ascii="宋体" w:hAnsi="宋体"/>
                <w:sz w:val="28"/>
                <w:szCs w:val="28"/>
              </w:rPr>
            </w:pPr>
            <w:r w:rsidRPr="00643C9A">
              <w:rPr>
                <w:rFonts w:ascii="宋体" w:hAnsi="宋体" w:hint="eastAsia"/>
                <w:sz w:val="28"/>
                <w:szCs w:val="28"/>
              </w:rPr>
              <w:t>数量</w:t>
            </w:r>
          </w:p>
        </w:tc>
        <w:tc>
          <w:tcPr>
            <w:tcW w:w="2989" w:type="dxa"/>
            <w:vAlign w:val="center"/>
          </w:tcPr>
          <w:p w:rsidR="00CC70E3" w:rsidRPr="00643C9A" w:rsidRDefault="00CC70E3" w:rsidP="0084261F">
            <w:pPr>
              <w:spacing w:line="400" w:lineRule="exact"/>
              <w:jc w:val="center"/>
              <w:rPr>
                <w:rFonts w:ascii="宋体" w:hAnsi="宋体"/>
                <w:sz w:val="28"/>
                <w:szCs w:val="28"/>
              </w:rPr>
            </w:pPr>
            <w:r w:rsidRPr="00643C9A">
              <w:rPr>
                <w:rFonts w:ascii="宋体" w:hAnsi="宋体" w:hint="eastAsia"/>
                <w:sz w:val="28"/>
                <w:szCs w:val="28"/>
              </w:rPr>
              <w:t>规格</w:t>
            </w:r>
          </w:p>
        </w:tc>
      </w:tr>
      <w:tr w:rsidR="00CC70E3" w:rsidRPr="00643C9A" w:rsidTr="00643C9A">
        <w:trPr>
          <w:trHeight w:val="1362"/>
        </w:trPr>
        <w:tc>
          <w:tcPr>
            <w:tcW w:w="2019" w:type="dxa"/>
            <w:vAlign w:val="center"/>
          </w:tcPr>
          <w:p w:rsidR="00CC70E3" w:rsidRPr="00643C9A" w:rsidRDefault="00CC70E3" w:rsidP="00643C9A">
            <w:pPr>
              <w:spacing w:line="400" w:lineRule="exact"/>
              <w:jc w:val="center"/>
              <w:rPr>
                <w:rFonts w:ascii="宋体" w:hAnsi="宋体"/>
                <w:sz w:val="28"/>
                <w:szCs w:val="28"/>
              </w:rPr>
            </w:pPr>
            <w:r w:rsidRPr="00643C9A">
              <w:rPr>
                <w:rFonts w:ascii="宋体" w:hAnsi="宋体" w:hint="eastAsia"/>
                <w:sz w:val="28"/>
                <w:szCs w:val="28"/>
              </w:rPr>
              <w:t>1</w:t>
            </w:r>
          </w:p>
        </w:tc>
        <w:tc>
          <w:tcPr>
            <w:tcW w:w="2517" w:type="dxa"/>
            <w:vAlign w:val="center"/>
          </w:tcPr>
          <w:p w:rsidR="00CC70E3" w:rsidRPr="00643C9A" w:rsidRDefault="00CC70E3" w:rsidP="0084261F">
            <w:pPr>
              <w:spacing w:line="400" w:lineRule="exact"/>
              <w:jc w:val="center"/>
              <w:rPr>
                <w:rFonts w:ascii="宋体" w:hAnsi="宋体"/>
                <w:sz w:val="28"/>
                <w:szCs w:val="28"/>
              </w:rPr>
            </w:pPr>
            <w:r w:rsidRPr="00643C9A">
              <w:rPr>
                <w:rFonts w:ascii="宋体" w:hAnsi="宋体" w:hint="eastAsia"/>
                <w:sz w:val="28"/>
                <w:szCs w:val="28"/>
              </w:rPr>
              <w:t>LED</w:t>
            </w:r>
            <w:r w:rsidRPr="00643C9A">
              <w:rPr>
                <w:rFonts w:ascii="宋体" w:hAnsi="宋体" w:hint="eastAsia"/>
                <w:sz w:val="28"/>
                <w:szCs w:val="28"/>
              </w:rPr>
              <w:t>双排双面塑造型灯带</w:t>
            </w:r>
          </w:p>
        </w:tc>
        <w:tc>
          <w:tcPr>
            <w:tcW w:w="593" w:type="dxa"/>
            <w:vAlign w:val="center"/>
          </w:tcPr>
          <w:p w:rsidR="00CC70E3" w:rsidRPr="00643C9A" w:rsidRDefault="00CC70E3" w:rsidP="0084261F">
            <w:pPr>
              <w:spacing w:line="400" w:lineRule="exact"/>
              <w:jc w:val="center"/>
              <w:rPr>
                <w:rFonts w:ascii="宋体" w:hAnsi="宋体"/>
                <w:sz w:val="28"/>
                <w:szCs w:val="28"/>
              </w:rPr>
            </w:pPr>
            <w:r w:rsidRPr="00643C9A">
              <w:rPr>
                <w:rFonts w:ascii="宋体" w:hAnsi="宋体" w:hint="eastAsia"/>
                <w:sz w:val="28"/>
                <w:szCs w:val="28"/>
              </w:rPr>
              <w:t>米</w:t>
            </w:r>
          </w:p>
        </w:tc>
        <w:tc>
          <w:tcPr>
            <w:tcW w:w="1238" w:type="dxa"/>
            <w:vAlign w:val="center"/>
          </w:tcPr>
          <w:p w:rsidR="00CC70E3" w:rsidRPr="00643C9A" w:rsidRDefault="00CC70E3" w:rsidP="0084261F">
            <w:pPr>
              <w:spacing w:line="400" w:lineRule="exact"/>
              <w:jc w:val="center"/>
              <w:rPr>
                <w:rFonts w:ascii="宋体" w:hAnsi="宋体"/>
                <w:sz w:val="28"/>
                <w:szCs w:val="28"/>
              </w:rPr>
            </w:pPr>
            <w:r w:rsidRPr="00643C9A">
              <w:rPr>
                <w:rFonts w:ascii="宋体" w:hAnsi="宋体" w:hint="eastAsia"/>
                <w:sz w:val="28"/>
                <w:szCs w:val="28"/>
              </w:rPr>
              <w:t>350</w:t>
            </w:r>
          </w:p>
        </w:tc>
        <w:tc>
          <w:tcPr>
            <w:tcW w:w="2989" w:type="dxa"/>
            <w:vAlign w:val="center"/>
          </w:tcPr>
          <w:p w:rsidR="00CC70E3" w:rsidRPr="00643C9A" w:rsidRDefault="00CC70E3" w:rsidP="0084261F">
            <w:pPr>
              <w:spacing w:line="400" w:lineRule="exact"/>
              <w:jc w:val="center"/>
              <w:rPr>
                <w:rFonts w:ascii="宋体" w:hAnsi="宋体"/>
                <w:sz w:val="28"/>
                <w:szCs w:val="28"/>
              </w:rPr>
            </w:pPr>
            <w:r w:rsidRPr="00643C9A">
              <w:rPr>
                <w:rFonts w:ascii="宋体" w:hAnsi="宋体" w:hint="eastAsia"/>
                <w:sz w:val="28"/>
                <w:szCs w:val="28"/>
              </w:rPr>
              <w:t>1000*30*30</w:t>
            </w:r>
          </w:p>
        </w:tc>
      </w:tr>
      <w:tr w:rsidR="00CC70E3" w:rsidRPr="00643C9A" w:rsidTr="00643C9A">
        <w:trPr>
          <w:trHeight w:val="1415"/>
        </w:trPr>
        <w:tc>
          <w:tcPr>
            <w:tcW w:w="2019" w:type="dxa"/>
            <w:vAlign w:val="center"/>
          </w:tcPr>
          <w:p w:rsidR="00CC70E3" w:rsidRPr="00643C9A" w:rsidRDefault="00CC70E3" w:rsidP="00643C9A">
            <w:pPr>
              <w:spacing w:line="400" w:lineRule="exact"/>
              <w:jc w:val="center"/>
              <w:rPr>
                <w:rFonts w:ascii="宋体" w:hAnsi="宋体"/>
                <w:sz w:val="28"/>
                <w:szCs w:val="28"/>
              </w:rPr>
            </w:pPr>
            <w:r w:rsidRPr="00643C9A">
              <w:rPr>
                <w:rFonts w:ascii="宋体" w:hAnsi="宋体" w:hint="eastAsia"/>
                <w:sz w:val="28"/>
                <w:szCs w:val="28"/>
              </w:rPr>
              <w:t>2</w:t>
            </w:r>
          </w:p>
        </w:tc>
        <w:tc>
          <w:tcPr>
            <w:tcW w:w="2517" w:type="dxa"/>
            <w:vAlign w:val="center"/>
          </w:tcPr>
          <w:p w:rsidR="00CC70E3" w:rsidRPr="00643C9A" w:rsidRDefault="00CC70E3" w:rsidP="0084261F">
            <w:pPr>
              <w:spacing w:line="400" w:lineRule="exact"/>
              <w:jc w:val="center"/>
              <w:rPr>
                <w:rFonts w:ascii="宋体" w:hAnsi="宋体"/>
                <w:sz w:val="28"/>
                <w:szCs w:val="28"/>
              </w:rPr>
            </w:pPr>
            <w:r w:rsidRPr="00643C9A">
              <w:rPr>
                <w:rFonts w:ascii="宋体" w:hAnsi="宋体" w:hint="eastAsia"/>
                <w:sz w:val="28"/>
                <w:szCs w:val="28"/>
              </w:rPr>
              <w:t>LED</w:t>
            </w:r>
            <w:r w:rsidRPr="00643C9A">
              <w:rPr>
                <w:rFonts w:ascii="宋体" w:hAnsi="宋体" w:hint="eastAsia"/>
                <w:sz w:val="28"/>
                <w:szCs w:val="28"/>
              </w:rPr>
              <w:t>双排单面塑造型灯带</w:t>
            </w:r>
          </w:p>
        </w:tc>
        <w:tc>
          <w:tcPr>
            <w:tcW w:w="593" w:type="dxa"/>
            <w:vAlign w:val="center"/>
          </w:tcPr>
          <w:p w:rsidR="00CC70E3" w:rsidRPr="00643C9A" w:rsidRDefault="00CC70E3" w:rsidP="0084261F">
            <w:pPr>
              <w:spacing w:line="400" w:lineRule="exact"/>
              <w:jc w:val="center"/>
              <w:rPr>
                <w:rFonts w:ascii="宋体" w:hAnsi="宋体"/>
                <w:sz w:val="28"/>
                <w:szCs w:val="28"/>
              </w:rPr>
            </w:pPr>
            <w:r w:rsidRPr="00643C9A">
              <w:rPr>
                <w:rFonts w:ascii="宋体" w:hAnsi="宋体" w:hint="eastAsia"/>
                <w:sz w:val="28"/>
                <w:szCs w:val="28"/>
              </w:rPr>
              <w:t>米</w:t>
            </w:r>
          </w:p>
        </w:tc>
        <w:tc>
          <w:tcPr>
            <w:tcW w:w="1238" w:type="dxa"/>
            <w:vAlign w:val="center"/>
          </w:tcPr>
          <w:p w:rsidR="00CC70E3" w:rsidRPr="00643C9A" w:rsidRDefault="00CC70E3" w:rsidP="0084261F">
            <w:pPr>
              <w:spacing w:line="400" w:lineRule="exact"/>
              <w:jc w:val="center"/>
              <w:rPr>
                <w:rFonts w:ascii="宋体" w:hAnsi="宋体"/>
                <w:sz w:val="28"/>
                <w:szCs w:val="28"/>
              </w:rPr>
            </w:pPr>
            <w:r w:rsidRPr="00643C9A">
              <w:rPr>
                <w:rFonts w:ascii="宋体" w:hAnsi="宋体" w:hint="eastAsia"/>
                <w:sz w:val="28"/>
                <w:szCs w:val="28"/>
              </w:rPr>
              <w:t>350</w:t>
            </w:r>
          </w:p>
        </w:tc>
        <w:tc>
          <w:tcPr>
            <w:tcW w:w="2989" w:type="dxa"/>
            <w:vAlign w:val="center"/>
          </w:tcPr>
          <w:p w:rsidR="00CC70E3" w:rsidRPr="00643C9A" w:rsidRDefault="00CC70E3" w:rsidP="0084261F">
            <w:pPr>
              <w:spacing w:line="400" w:lineRule="exact"/>
              <w:jc w:val="center"/>
              <w:rPr>
                <w:rFonts w:ascii="宋体" w:hAnsi="宋体"/>
                <w:sz w:val="28"/>
                <w:szCs w:val="28"/>
              </w:rPr>
            </w:pPr>
            <w:r w:rsidRPr="00643C9A">
              <w:rPr>
                <w:rFonts w:ascii="宋体" w:hAnsi="宋体" w:hint="eastAsia"/>
                <w:sz w:val="28"/>
                <w:szCs w:val="28"/>
              </w:rPr>
              <w:t>1000*25*25</w:t>
            </w:r>
          </w:p>
        </w:tc>
      </w:tr>
    </w:tbl>
    <w:p w:rsidR="00615945" w:rsidRPr="00643C9A" w:rsidRDefault="00615945" w:rsidP="0084261F">
      <w:pPr>
        <w:spacing w:line="400" w:lineRule="exact"/>
        <w:rPr>
          <w:rFonts w:ascii="宋体" w:hAnsi="宋体"/>
          <w:sz w:val="28"/>
          <w:szCs w:val="28"/>
        </w:rPr>
      </w:pPr>
      <w:r w:rsidRPr="00643C9A">
        <w:rPr>
          <w:rFonts w:ascii="宋体" w:hAnsi="宋体" w:hint="eastAsia"/>
          <w:sz w:val="28"/>
          <w:szCs w:val="28"/>
        </w:rPr>
        <w:t>招标人根据实际需求统计的采购清单。</w:t>
      </w:r>
    </w:p>
    <w:p w:rsidR="00CC70E3" w:rsidRPr="00643C9A" w:rsidRDefault="00CC70E3" w:rsidP="00643C9A">
      <w:pPr>
        <w:spacing w:line="400" w:lineRule="exact"/>
        <w:ind w:firstLineChars="700" w:firstLine="1960"/>
        <w:rPr>
          <w:rFonts w:ascii="宋体" w:hAnsi="宋体"/>
          <w:sz w:val="28"/>
          <w:szCs w:val="28"/>
        </w:rPr>
      </w:pPr>
    </w:p>
    <w:p w:rsidR="00CC70E3" w:rsidRPr="00643C9A" w:rsidRDefault="00CC70E3" w:rsidP="00643C9A">
      <w:pPr>
        <w:spacing w:line="400" w:lineRule="exact"/>
        <w:ind w:firstLineChars="700" w:firstLine="1960"/>
        <w:rPr>
          <w:rFonts w:ascii="宋体" w:hAnsi="宋体"/>
          <w:b/>
          <w:sz w:val="28"/>
          <w:szCs w:val="28"/>
        </w:rPr>
      </w:pPr>
    </w:p>
    <w:p w:rsidR="00CC70E3" w:rsidRPr="00643C9A" w:rsidRDefault="00CC70E3" w:rsidP="0084261F">
      <w:pPr>
        <w:spacing w:line="400" w:lineRule="exact"/>
        <w:rPr>
          <w:rFonts w:ascii="宋体" w:hAnsi="宋体"/>
          <w:sz w:val="28"/>
          <w:szCs w:val="28"/>
        </w:rPr>
      </w:pPr>
      <w:r w:rsidRPr="00643C9A">
        <w:rPr>
          <w:rFonts w:ascii="宋体" w:hAnsi="宋体" w:hint="eastAsia"/>
          <w:sz w:val="28"/>
          <w:szCs w:val="28"/>
        </w:rPr>
        <w:t>说明：灯带具体材质要求等技术参数必须与</w:t>
      </w:r>
      <w:r w:rsidRPr="00933B07">
        <w:rPr>
          <w:rFonts w:ascii="宋体" w:hAnsi="宋体" w:hint="eastAsia"/>
          <w:sz w:val="28"/>
          <w:szCs w:val="28"/>
        </w:rPr>
        <w:t>原街区景观灯具</w:t>
      </w:r>
      <w:r w:rsidRPr="00643C9A">
        <w:rPr>
          <w:rFonts w:ascii="宋体" w:hAnsi="宋体" w:hint="eastAsia"/>
          <w:sz w:val="28"/>
          <w:szCs w:val="28"/>
        </w:rPr>
        <w:t>配套一致。</w:t>
      </w:r>
      <w:r w:rsidR="0045262F">
        <w:rPr>
          <w:rFonts w:ascii="宋体" w:hAnsi="宋体" w:hint="eastAsia"/>
          <w:sz w:val="28"/>
          <w:szCs w:val="28"/>
        </w:rPr>
        <w:t>各供应商可自行到现场考察。</w:t>
      </w:r>
    </w:p>
    <w:p w:rsidR="00CC70E3" w:rsidRPr="00CC70E3" w:rsidRDefault="00CC70E3" w:rsidP="0084261F">
      <w:pPr>
        <w:spacing w:line="400" w:lineRule="exact"/>
        <w:rPr>
          <w:rFonts w:ascii="宋体" w:hAnsi="宋体"/>
          <w:sz w:val="24"/>
        </w:rPr>
      </w:pPr>
    </w:p>
    <w:p w:rsidR="00615945" w:rsidRPr="00643C9A" w:rsidRDefault="00615945" w:rsidP="0084261F">
      <w:pPr>
        <w:spacing w:line="400" w:lineRule="exact"/>
        <w:rPr>
          <w:rFonts w:ascii="宋体" w:hAnsi="宋体"/>
          <w:sz w:val="28"/>
          <w:szCs w:val="28"/>
        </w:rPr>
      </w:pPr>
      <w:r>
        <w:rPr>
          <w:rFonts w:ascii="宋体" w:hAnsi="宋体" w:hint="eastAsia"/>
          <w:sz w:val="24"/>
        </w:rPr>
        <w:t>二、</w:t>
      </w:r>
      <w:r w:rsidRPr="00643C9A">
        <w:rPr>
          <w:rFonts w:ascii="宋体" w:hAnsi="宋体" w:hint="eastAsia"/>
          <w:sz w:val="28"/>
          <w:szCs w:val="28"/>
        </w:rPr>
        <w:t>技术规范</w:t>
      </w:r>
    </w:p>
    <w:p w:rsidR="00615945" w:rsidRPr="00643C9A" w:rsidRDefault="00615945" w:rsidP="00643C9A">
      <w:pPr>
        <w:spacing w:line="400" w:lineRule="exact"/>
        <w:ind w:firstLineChars="250" w:firstLine="700"/>
        <w:rPr>
          <w:rFonts w:ascii="宋体" w:hAnsi="宋体"/>
          <w:sz w:val="28"/>
          <w:szCs w:val="28"/>
        </w:rPr>
      </w:pPr>
      <w:r w:rsidRPr="00643C9A">
        <w:rPr>
          <w:rFonts w:ascii="宋体" w:hAnsi="宋体" w:hint="eastAsia"/>
          <w:sz w:val="28"/>
          <w:szCs w:val="28"/>
        </w:rPr>
        <w:t>符合国家规范及相关要求，详见图纸、编制说明及清</w:t>
      </w:r>
    </w:p>
    <w:p w:rsidR="00FE7E29" w:rsidRDefault="00FE7E29" w:rsidP="00FE7E29">
      <w:pPr>
        <w:spacing w:line="500" w:lineRule="exact"/>
        <w:jc w:val="center"/>
        <w:rPr>
          <w:rFonts w:ascii="宋体" w:hAnsi="宋体"/>
          <w:sz w:val="24"/>
        </w:rPr>
      </w:pPr>
    </w:p>
    <w:p w:rsidR="00643C9A" w:rsidRDefault="00643C9A" w:rsidP="00FF3908">
      <w:pPr>
        <w:pStyle w:val="12"/>
        <w:rPr>
          <w:rFonts w:ascii="楷体" w:eastAsia="楷体" w:hAnsi="楷体"/>
          <w:b/>
          <w:sz w:val="36"/>
        </w:rPr>
      </w:pPr>
    </w:p>
    <w:p w:rsidR="00643C9A" w:rsidRDefault="00643C9A" w:rsidP="00FF3908">
      <w:pPr>
        <w:pStyle w:val="12"/>
        <w:rPr>
          <w:rFonts w:ascii="楷体" w:eastAsia="楷体" w:hAnsi="楷体"/>
          <w:b/>
          <w:sz w:val="36"/>
        </w:rPr>
      </w:pPr>
    </w:p>
    <w:p w:rsidR="00643C9A" w:rsidRDefault="00643C9A" w:rsidP="00FF3908">
      <w:pPr>
        <w:pStyle w:val="12"/>
        <w:rPr>
          <w:rFonts w:ascii="楷体" w:eastAsia="楷体" w:hAnsi="楷体"/>
          <w:b/>
          <w:sz w:val="36"/>
        </w:rPr>
      </w:pPr>
    </w:p>
    <w:p w:rsidR="00643C9A" w:rsidRPr="00643C9A" w:rsidRDefault="00643C9A" w:rsidP="00643C9A"/>
    <w:p w:rsidR="00643C9A" w:rsidRDefault="00643C9A" w:rsidP="00643C9A"/>
    <w:p w:rsidR="00643C9A" w:rsidRDefault="00643C9A" w:rsidP="00643C9A"/>
    <w:p w:rsidR="00643C9A" w:rsidRPr="00643C9A" w:rsidRDefault="00643C9A" w:rsidP="00643C9A"/>
    <w:p w:rsidR="00D0032C" w:rsidRDefault="00D0032C" w:rsidP="00D0032C">
      <w:pPr>
        <w:ind w:leftChars="100" w:left="220"/>
        <w:jc w:val="center"/>
        <w:rPr>
          <w:rFonts w:ascii="楷体" w:eastAsia="楷体" w:hAnsi="楷体"/>
          <w:sz w:val="28"/>
        </w:rPr>
      </w:pPr>
    </w:p>
    <w:p w:rsidR="00623AA4" w:rsidRDefault="00623AA4" w:rsidP="0045262F">
      <w:pPr>
        <w:pStyle w:val="12"/>
        <w:ind w:left="419" w:hangingChars="116" w:hanging="419"/>
        <w:jc w:val="center"/>
        <w:rPr>
          <w:rFonts w:ascii="楷体" w:eastAsia="楷体" w:hAnsi="楷体"/>
          <w:b/>
          <w:sz w:val="32"/>
        </w:rPr>
      </w:pPr>
      <w:bookmarkStart w:id="34" w:name="_Toc536398655"/>
      <w:r>
        <w:rPr>
          <w:rFonts w:ascii="楷体" w:eastAsia="楷体" w:hAnsi="楷体" w:hint="eastAsia"/>
          <w:b/>
          <w:sz w:val="36"/>
        </w:rPr>
        <w:t>第五部分：投标文件（格式）</w:t>
      </w:r>
      <w:bookmarkEnd w:id="34"/>
    </w:p>
    <w:p w:rsidR="00D0032C" w:rsidRPr="00623AA4" w:rsidRDefault="00623AA4" w:rsidP="00623AA4">
      <w:pPr>
        <w:tabs>
          <w:tab w:val="left" w:pos="3545"/>
        </w:tabs>
        <w:rPr>
          <w:rFonts w:ascii="楷体" w:eastAsia="楷体" w:hAnsi="楷体"/>
          <w:sz w:val="28"/>
        </w:rPr>
      </w:pPr>
      <w:r>
        <w:rPr>
          <w:rFonts w:ascii="楷体" w:eastAsia="楷体" w:hAnsi="楷体" w:hint="eastAsia"/>
          <w:sz w:val="28"/>
        </w:rPr>
        <w:t xml:space="preserve"> </w:t>
      </w:r>
      <w:r>
        <w:rPr>
          <w:rFonts w:ascii="楷体" w:eastAsia="楷体" w:hAnsi="楷体"/>
          <w:sz w:val="28"/>
        </w:rPr>
        <w:tab/>
      </w:r>
    </w:p>
    <w:p w:rsidR="00D0032C" w:rsidRDefault="00D0032C" w:rsidP="0045262F">
      <w:pPr>
        <w:ind w:firstLineChars="400" w:firstLine="2891"/>
        <w:rPr>
          <w:rFonts w:ascii="楷体" w:eastAsia="楷体" w:hAnsi="楷体"/>
          <w:sz w:val="72"/>
        </w:rPr>
      </w:pPr>
      <w:r>
        <w:rPr>
          <w:rFonts w:ascii="楷体" w:eastAsia="楷体" w:hAnsi="楷体" w:hint="eastAsia"/>
          <w:b/>
          <w:sz w:val="72"/>
        </w:rPr>
        <w:t>投   标   书</w:t>
      </w:r>
    </w:p>
    <w:p w:rsidR="00585409" w:rsidRPr="00643C9A" w:rsidRDefault="00643C9A" w:rsidP="00643C9A">
      <w:pPr>
        <w:tabs>
          <w:tab w:val="left" w:pos="1331"/>
        </w:tabs>
        <w:ind w:leftChars="100" w:left="220"/>
        <w:rPr>
          <w:rFonts w:ascii="楷体" w:eastAsia="楷体" w:hAnsi="楷体"/>
          <w:b/>
          <w:sz w:val="36"/>
          <w:szCs w:val="36"/>
        </w:rPr>
      </w:pPr>
      <w:r w:rsidRPr="00643C9A">
        <w:rPr>
          <w:rFonts w:ascii="楷体" w:eastAsia="楷体" w:hAnsi="楷体"/>
          <w:b/>
          <w:sz w:val="36"/>
          <w:szCs w:val="36"/>
        </w:rPr>
        <w:tab/>
      </w:r>
    </w:p>
    <w:p w:rsidR="00623AA4" w:rsidRDefault="00623AA4" w:rsidP="00643C9A">
      <w:pPr>
        <w:ind w:leftChars="100" w:left="220" w:firstLineChars="150" w:firstLine="542"/>
        <w:rPr>
          <w:rFonts w:ascii="楷体" w:eastAsia="楷体" w:hAnsi="楷体"/>
          <w:b/>
          <w:sz w:val="36"/>
          <w:szCs w:val="36"/>
        </w:rPr>
      </w:pPr>
    </w:p>
    <w:p w:rsidR="0045262F" w:rsidRPr="0045262F" w:rsidRDefault="0045262F" w:rsidP="0045262F">
      <w:pPr>
        <w:spacing w:line="360" w:lineRule="auto"/>
        <w:ind w:firstLineChars="250" w:firstLine="904"/>
        <w:rPr>
          <w:rFonts w:ascii="楷体" w:eastAsia="楷体" w:hAnsi="楷体"/>
          <w:b/>
          <w:sz w:val="36"/>
          <w:szCs w:val="36"/>
        </w:rPr>
      </w:pPr>
      <w:r w:rsidRPr="0045262F">
        <w:rPr>
          <w:rFonts w:ascii="楷体" w:eastAsia="楷体" w:hAnsi="楷体" w:hint="eastAsia"/>
          <w:b/>
          <w:sz w:val="36"/>
          <w:szCs w:val="36"/>
        </w:rPr>
        <w:t xml:space="preserve">招标单位：镇江市西津渡文化旅游有限责任公司     </w:t>
      </w:r>
    </w:p>
    <w:p w:rsidR="00D0032C" w:rsidRPr="00643C9A" w:rsidRDefault="00585409" w:rsidP="0045262F">
      <w:pPr>
        <w:ind w:firstLineChars="245" w:firstLine="885"/>
        <w:rPr>
          <w:rFonts w:ascii="楷体" w:eastAsia="楷体" w:hAnsi="楷体"/>
          <w:b/>
          <w:sz w:val="36"/>
          <w:szCs w:val="36"/>
        </w:rPr>
      </w:pPr>
      <w:r w:rsidRPr="00643C9A">
        <w:rPr>
          <w:rFonts w:ascii="楷体" w:eastAsia="楷体" w:hAnsi="楷体" w:hint="eastAsia"/>
          <w:b/>
          <w:sz w:val="36"/>
          <w:szCs w:val="36"/>
        </w:rPr>
        <w:t>项目名称：西津渡LED灯带采购</w:t>
      </w:r>
    </w:p>
    <w:p w:rsidR="00D0032C" w:rsidRPr="00643C9A" w:rsidRDefault="00D0032C" w:rsidP="0045262F">
      <w:pPr>
        <w:ind w:firstLineChars="245" w:firstLine="885"/>
        <w:rPr>
          <w:rFonts w:ascii="楷体" w:eastAsia="楷体" w:hAnsi="楷体"/>
          <w:sz w:val="28"/>
          <w:szCs w:val="28"/>
        </w:rPr>
      </w:pPr>
      <w:r w:rsidRPr="00643C9A">
        <w:rPr>
          <w:rFonts w:ascii="楷体" w:eastAsia="楷体" w:hAnsi="楷体" w:hint="eastAsia"/>
          <w:b/>
          <w:sz w:val="36"/>
          <w:szCs w:val="36"/>
        </w:rPr>
        <w:t>项目编号： JSHCZJ－（2019）邀字第001号</w:t>
      </w:r>
      <w:r w:rsidRPr="00643C9A">
        <w:rPr>
          <w:rFonts w:ascii="楷体" w:eastAsia="楷体" w:hAnsi="楷体" w:hint="eastAsia"/>
          <w:b/>
          <w:sz w:val="28"/>
          <w:szCs w:val="28"/>
        </w:rPr>
        <w:t xml:space="preserve"> </w:t>
      </w:r>
    </w:p>
    <w:p w:rsidR="00D0032C" w:rsidRDefault="00D0032C" w:rsidP="00D0032C">
      <w:pPr>
        <w:ind w:leftChars="100" w:left="220"/>
        <w:jc w:val="center"/>
        <w:rPr>
          <w:rFonts w:ascii="楷体" w:eastAsia="楷体" w:hAnsi="楷体"/>
          <w:sz w:val="28"/>
        </w:rPr>
      </w:pPr>
    </w:p>
    <w:p w:rsidR="00D0032C" w:rsidRDefault="00D0032C" w:rsidP="00D0032C">
      <w:pPr>
        <w:ind w:leftChars="100" w:left="220"/>
        <w:jc w:val="center"/>
        <w:rPr>
          <w:rFonts w:ascii="楷体" w:eastAsia="楷体" w:hAnsi="楷体"/>
          <w:sz w:val="28"/>
        </w:rPr>
      </w:pPr>
    </w:p>
    <w:p w:rsidR="00D0032C" w:rsidRDefault="00D0032C" w:rsidP="00D0032C">
      <w:pPr>
        <w:ind w:leftChars="100" w:left="220"/>
        <w:jc w:val="center"/>
        <w:rPr>
          <w:rFonts w:ascii="楷体" w:eastAsia="楷体" w:hAnsi="楷体"/>
          <w:b/>
          <w:sz w:val="28"/>
        </w:rPr>
      </w:pPr>
    </w:p>
    <w:p w:rsidR="00D0032C" w:rsidRDefault="00D0032C" w:rsidP="00D0032C">
      <w:pPr>
        <w:spacing w:line="480" w:lineRule="auto"/>
        <w:ind w:leftChars="100" w:left="220"/>
        <w:jc w:val="center"/>
        <w:rPr>
          <w:rFonts w:ascii="楷体" w:eastAsia="楷体" w:hAnsi="楷体"/>
          <w:b/>
          <w:sz w:val="32"/>
          <w:szCs w:val="32"/>
        </w:rPr>
      </w:pPr>
      <w:r>
        <w:rPr>
          <w:rFonts w:ascii="楷体" w:eastAsia="楷体" w:hAnsi="楷体" w:hint="eastAsia"/>
          <w:b/>
          <w:sz w:val="28"/>
          <w:szCs w:val="28"/>
        </w:rPr>
        <w:t xml:space="preserve">   </w:t>
      </w:r>
    </w:p>
    <w:p w:rsidR="00D0032C" w:rsidRDefault="00D0032C" w:rsidP="00D0032C">
      <w:pPr>
        <w:pStyle w:val="31"/>
        <w:ind w:leftChars="348" w:left="766"/>
        <w:rPr>
          <w:rFonts w:ascii="楷体" w:eastAsia="楷体" w:hAnsi="楷体"/>
          <w:b/>
          <w:sz w:val="32"/>
        </w:rPr>
      </w:pPr>
    </w:p>
    <w:p w:rsidR="00D0032C" w:rsidRDefault="00D0032C" w:rsidP="00D0032C">
      <w:pPr>
        <w:pStyle w:val="31"/>
        <w:ind w:leftChars="348" w:left="766"/>
        <w:rPr>
          <w:rFonts w:ascii="楷体" w:eastAsia="楷体" w:hAnsi="楷体"/>
          <w:b/>
          <w:sz w:val="32"/>
        </w:rPr>
      </w:pPr>
    </w:p>
    <w:p w:rsidR="00D0032C" w:rsidRDefault="00D0032C" w:rsidP="00D0032C">
      <w:pPr>
        <w:pStyle w:val="31"/>
        <w:ind w:leftChars="348" w:left="766"/>
        <w:rPr>
          <w:rFonts w:ascii="楷体" w:eastAsia="楷体" w:hAnsi="楷体"/>
          <w:b/>
          <w:sz w:val="32"/>
        </w:rPr>
      </w:pPr>
    </w:p>
    <w:p w:rsidR="00D0032C" w:rsidRPr="00623AA4" w:rsidRDefault="00D0032C" w:rsidP="00623AA4">
      <w:pPr>
        <w:ind w:firstLineChars="645" w:firstLine="2331"/>
        <w:rPr>
          <w:rFonts w:ascii="楷体" w:eastAsia="楷体" w:hAnsi="楷体"/>
          <w:b/>
          <w:sz w:val="36"/>
          <w:szCs w:val="36"/>
        </w:rPr>
      </w:pPr>
      <w:r w:rsidRPr="00623AA4">
        <w:rPr>
          <w:rFonts w:ascii="楷体" w:eastAsia="楷体" w:hAnsi="楷体" w:hint="eastAsia"/>
          <w:b/>
          <w:sz w:val="36"/>
          <w:szCs w:val="36"/>
        </w:rPr>
        <w:t>投 标 人：</w:t>
      </w:r>
    </w:p>
    <w:p w:rsidR="00A702C5" w:rsidRPr="00623AA4" w:rsidRDefault="00D0032C" w:rsidP="00623AA4">
      <w:pPr>
        <w:ind w:firstLineChars="645" w:firstLine="2331"/>
        <w:rPr>
          <w:rFonts w:ascii="楷体" w:eastAsia="楷体" w:hAnsi="楷体"/>
          <w:b/>
          <w:sz w:val="36"/>
          <w:szCs w:val="36"/>
        </w:rPr>
      </w:pPr>
      <w:r w:rsidRPr="00623AA4">
        <w:rPr>
          <w:rFonts w:ascii="楷体" w:eastAsia="楷体" w:hAnsi="楷体" w:hint="eastAsia"/>
          <w:b/>
          <w:sz w:val="36"/>
          <w:szCs w:val="36"/>
        </w:rPr>
        <w:t>年</w:t>
      </w:r>
      <w:r w:rsidR="00623AA4" w:rsidRPr="00623AA4">
        <w:rPr>
          <w:rFonts w:ascii="楷体" w:eastAsia="楷体" w:hAnsi="楷体" w:hint="eastAsia"/>
          <w:b/>
          <w:sz w:val="36"/>
          <w:szCs w:val="36"/>
        </w:rPr>
        <w:t xml:space="preserve"> </w:t>
      </w:r>
      <w:r w:rsidRPr="00623AA4">
        <w:rPr>
          <w:rFonts w:ascii="楷体" w:eastAsia="楷体" w:hAnsi="楷体" w:hint="eastAsia"/>
          <w:b/>
          <w:sz w:val="36"/>
          <w:szCs w:val="36"/>
        </w:rPr>
        <w:t>月 日</w:t>
      </w:r>
      <w:r w:rsidR="00623AA4" w:rsidRPr="00623AA4">
        <w:rPr>
          <w:rFonts w:ascii="楷体" w:eastAsia="楷体" w:hAnsi="楷体" w:hint="eastAsia"/>
          <w:b/>
          <w:sz w:val="36"/>
          <w:szCs w:val="36"/>
        </w:rPr>
        <w:t>：</w:t>
      </w:r>
    </w:p>
    <w:p w:rsidR="00623AA4" w:rsidRDefault="00623AA4" w:rsidP="00A702C5">
      <w:pPr>
        <w:rPr>
          <w:rFonts w:ascii="楷体" w:eastAsia="楷体" w:hAnsi="楷体"/>
        </w:rPr>
      </w:pPr>
    </w:p>
    <w:p w:rsidR="00623AA4" w:rsidRDefault="00623AA4" w:rsidP="00A702C5">
      <w:pPr>
        <w:rPr>
          <w:rFonts w:ascii="楷体" w:eastAsia="楷体" w:hAnsi="楷体"/>
        </w:rPr>
      </w:pPr>
    </w:p>
    <w:p w:rsidR="00623AA4" w:rsidRDefault="00623AA4" w:rsidP="00A702C5">
      <w:pPr>
        <w:rPr>
          <w:rFonts w:ascii="楷体" w:eastAsia="楷体" w:hAnsi="楷体"/>
        </w:rPr>
      </w:pPr>
    </w:p>
    <w:p w:rsidR="00D0032C" w:rsidRPr="00B64EBA" w:rsidRDefault="00D0032C" w:rsidP="0045262F">
      <w:pPr>
        <w:jc w:val="center"/>
        <w:rPr>
          <w:rFonts w:ascii="楷体" w:eastAsia="楷体" w:hAnsi="楷体"/>
          <w:b/>
          <w:sz w:val="28"/>
          <w:szCs w:val="28"/>
        </w:rPr>
      </w:pPr>
      <w:r w:rsidRPr="00B64EBA">
        <w:rPr>
          <w:rFonts w:ascii="楷体" w:eastAsia="楷体" w:hAnsi="楷体" w:hint="eastAsia"/>
          <w:b/>
          <w:sz w:val="28"/>
          <w:szCs w:val="28"/>
        </w:rPr>
        <w:lastRenderedPageBreak/>
        <w:t>一、投标函（格式）</w:t>
      </w:r>
    </w:p>
    <w:p w:rsidR="00623AA4" w:rsidRDefault="00623AA4" w:rsidP="00D0032C">
      <w:pPr>
        <w:spacing w:line="60" w:lineRule="atLeast"/>
        <w:ind w:leftChars="100" w:left="220"/>
        <w:rPr>
          <w:rFonts w:ascii="楷体" w:eastAsia="楷体" w:hAnsi="楷体"/>
          <w:b/>
          <w:bCs/>
          <w:sz w:val="30"/>
        </w:rPr>
      </w:pPr>
    </w:p>
    <w:p w:rsidR="00D0032C" w:rsidRDefault="00D0032C" w:rsidP="00D0032C">
      <w:pPr>
        <w:spacing w:line="60" w:lineRule="atLeast"/>
        <w:ind w:leftChars="100" w:left="220"/>
        <w:rPr>
          <w:rFonts w:ascii="楷体" w:eastAsia="楷体" w:hAnsi="楷体"/>
          <w:b/>
          <w:bCs/>
          <w:sz w:val="30"/>
        </w:rPr>
      </w:pPr>
      <w:r>
        <w:rPr>
          <w:rFonts w:ascii="楷体" w:eastAsia="楷体" w:hAnsi="楷体" w:hint="eastAsia"/>
          <w:b/>
          <w:bCs/>
          <w:sz w:val="30"/>
        </w:rPr>
        <w:t>致：</w:t>
      </w:r>
      <w:r w:rsidRPr="009E566E">
        <w:rPr>
          <w:rFonts w:ascii="楷体" w:eastAsia="楷体" w:hAnsi="楷体" w:hint="eastAsia"/>
          <w:b/>
          <w:bCs/>
          <w:sz w:val="30"/>
        </w:rPr>
        <w:t>镇江市西津渡文化旅游有限责任公司</w:t>
      </w:r>
    </w:p>
    <w:p w:rsidR="00D0032C" w:rsidRDefault="00D0032C" w:rsidP="00D0032C">
      <w:pPr>
        <w:spacing w:line="60" w:lineRule="atLeast"/>
        <w:ind w:leftChars="100" w:left="220"/>
        <w:rPr>
          <w:rFonts w:ascii="楷体" w:eastAsia="楷体" w:hAnsi="楷体"/>
          <w:b/>
          <w:bCs/>
          <w:sz w:val="30"/>
        </w:rPr>
      </w:pPr>
    </w:p>
    <w:p w:rsidR="00D0032C" w:rsidRDefault="00D0032C" w:rsidP="00D0032C">
      <w:pPr>
        <w:pStyle w:val="31"/>
        <w:spacing w:line="60" w:lineRule="atLeast"/>
        <w:ind w:leftChars="100" w:left="220" w:firstLineChars="200" w:firstLine="56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根据贵方关于</w:t>
      </w:r>
      <w:r w:rsidRPr="004528A8">
        <w:rPr>
          <w:rFonts w:asciiTheme="minorEastAsia" w:eastAsiaTheme="minorEastAsia" w:hAnsiTheme="minorEastAsia" w:hint="eastAsia"/>
          <w:color w:val="000000"/>
          <w:sz w:val="28"/>
          <w:szCs w:val="28"/>
        </w:rPr>
        <w:t>西津渡LED灯带采购</w:t>
      </w:r>
      <w:r w:rsidR="00623AA4">
        <w:rPr>
          <w:rFonts w:asciiTheme="minorEastAsia" w:eastAsiaTheme="minorEastAsia" w:hAnsiTheme="minorEastAsia" w:hint="eastAsia"/>
          <w:color w:val="000000"/>
          <w:sz w:val="28"/>
          <w:szCs w:val="28"/>
        </w:rPr>
        <w:t>（</w:t>
      </w:r>
      <w:r w:rsidR="00623AA4" w:rsidRPr="00623AA4">
        <w:rPr>
          <w:rFonts w:asciiTheme="minorEastAsia" w:eastAsiaTheme="minorEastAsia" w:hAnsiTheme="minorEastAsia" w:hint="eastAsia"/>
          <w:color w:val="000000"/>
          <w:sz w:val="28"/>
          <w:szCs w:val="28"/>
        </w:rPr>
        <w:t>招标项目</w:t>
      </w:r>
      <w:r w:rsidR="00623AA4">
        <w:rPr>
          <w:rFonts w:asciiTheme="minorEastAsia" w:eastAsiaTheme="minorEastAsia" w:hAnsiTheme="minorEastAsia" w:hint="eastAsia"/>
          <w:color w:val="000000"/>
          <w:sz w:val="28"/>
          <w:szCs w:val="28"/>
        </w:rPr>
        <w:t>）</w:t>
      </w:r>
      <w:r w:rsidRPr="00623AA4">
        <w:rPr>
          <w:rFonts w:asciiTheme="minorEastAsia" w:eastAsiaTheme="minorEastAsia" w:hAnsiTheme="minorEastAsia" w:hint="eastAsia"/>
          <w:color w:val="000000"/>
          <w:sz w:val="28"/>
          <w:szCs w:val="28"/>
        </w:rPr>
        <w:t>的投标邀请</w:t>
      </w:r>
      <w:r w:rsidRPr="004528A8">
        <w:rPr>
          <w:rFonts w:asciiTheme="minorEastAsia" w:eastAsiaTheme="minorEastAsia" w:hAnsiTheme="minorEastAsia" w:hint="eastAsia"/>
          <w:color w:val="000000"/>
          <w:sz w:val="28"/>
          <w:szCs w:val="28"/>
        </w:rPr>
        <w:t xml:space="preserve"> JSHCZJ－（2019）邀字第001号 </w:t>
      </w:r>
      <w:r w:rsidR="00623AA4">
        <w:rPr>
          <w:rFonts w:asciiTheme="minorEastAsia" w:eastAsiaTheme="minorEastAsia" w:hAnsiTheme="minorEastAsia" w:hint="eastAsia"/>
          <w:color w:val="000000"/>
          <w:sz w:val="28"/>
          <w:szCs w:val="28"/>
        </w:rPr>
        <w:t>（项目编号）</w:t>
      </w:r>
      <w:r w:rsidRPr="00623AA4">
        <w:rPr>
          <w:rFonts w:asciiTheme="minorEastAsia" w:eastAsiaTheme="minorEastAsia" w:hAnsiTheme="minorEastAsia" w:hint="eastAsia"/>
          <w:color w:val="000000"/>
          <w:sz w:val="28"/>
          <w:szCs w:val="28"/>
        </w:rPr>
        <w:t>，授权下述签字人</w:t>
      </w:r>
      <w:r w:rsidR="00623AA4" w:rsidRPr="004528A8">
        <w:rPr>
          <w:rFonts w:asciiTheme="minorEastAsia" w:eastAsiaTheme="minorEastAsia" w:hAnsiTheme="minorEastAsia" w:hint="eastAsia"/>
          <w:color w:val="000000"/>
          <w:sz w:val="28"/>
          <w:szCs w:val="28"/>
          <w:u w:val="single"/>
        </w:rPr>
        <w:t xml:space="preserve">        </w:t>
      </w:r>
      <w:r w:rsidRPr="00623AA4">
        <w:rPr>
          <w:rFonts w:asciiTheme="minorEastAsia" w:eastAsiaTheme="minorEastAsia" w:hAnsiTheme="minorEastAsia" w:hint="eastAsia"/>
          <w:color w:val="000000"/>
          <w:sz w:val="28"/>
          <w:szCs w:val="28"/>
        </w:rPr>
        <w:t>（姓名和职务）代表投标人</w:t>
      </w:r>
      <w:r w:rsidR="00623AA4" w:rsidRPr="004528A8">
        <w:rPr>
          <w:rFonts w:asciiTheme="minorEastAsia" w:eastAsiaTheme="minorEastAsia" w:hAnsiTheme="minorEastAsia" w:hint="eastAsia"/>
          <w:color w:val="000000"/>
          <w:sz w:val="28"/>
          <w:szCs w:val="28"/>
          <w:u w:val="single"/>
        </w:rPr>
        <w:t xml:space="preserve">               </w:t>
      </w:r>
      <w:r w:rsidRPr="00623AA4">
        <w:rPr>
          <w:rFonts w:asciiTheme="minorEastAsia" w:eastAsiaTheme="minorEastAsia" w:hAnsiTheme="minorEastAsia" w:hint="eastAsia"/>
          <w:color w:val="000000"/>
          <w:sz w:val="28"/>
          <w:szCs w:val="28"/>
        </w:rPr>
        <w:t>（投标人的名称），提交下述文件正本1份，副本2份。</w:t>
      </w:r>
    </w:p>
    <w:p w:rsidR="004528A8" w:rsidRPr="00623AA4" w:rsidRDefault="004528A8" w:rsidP="00D0032C">
      <w:pPr>
        <w:pStyle w:val="31"/>
        <w:spacing w:line="60" w:lineRule="atLeast"/>
        <w:ind w:leftChars="100" w:left="220" w:firstLineChars="200" w:firstLine="560"/>
        <w:rPr>
          <w:rFonts w:asciiTheme="minorEastAsia" w:eastAsiaTheme="minorEastAsia" w:hAnsiTheme="minorEastAsia"/>
          <w:color w:val="000000"/>
          <w:sz w:val="28"/>
          <w:szCs w:val="28"/>
        </w:rPr>
      </w:pPr>
    </w:p>
    <w:p w:rsidR="00585409" w:rsidRPr="00623AA4" w:rsidRDefault="00D0032C" w:rsidP="00585409">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1</w:t>
      </w:r>
      <w:r w:rsidR="00585409" w:rsidRPr="00623AA4">
        <w:rPr>
          <w:rFonts w:asciiTheme="minorEastAsia" w:eastAsiaTheme="minorEastAsia" w:hAnsiTheme="minorEastAsia" w:hint="eastAsia"/>
          <w:color w:val="000000"/>
          <w:sz w:val="28"/>
          <w:szCs w:val="28"/>
        </w:rPr>
        <w:t>、开标（报价）一览表</w:t>
      </w:r>
    </w:p>
    <w:p w:rsidR="00585409" w:rsidRPr="00623AA4" w:rsidRDefault="00D0032C" w:rsidP="00585409">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2、</w:t>
      </w:r>
      <w:r w:rsidR="00585409" w:rsidRPr="00623AA4">
        <w:rPr>
          <w:rFonts w:asciiTheme="minorEastAsia" w:eastAsiaTheme="minorEastAsia" w:hAnsiTheme="minorEastAsia" w:hint="eastAsia"/>
          <w:color w:val="000000"/>
          <w:sz w:val="28"/>
          <w:szCs w:val="28"/>
        </w:rPr>
        <w:t>镇江市西津渡LED灯带报价</w:t>
      </w:r>
      <w:r w:rsidR="00733C14">
        <w:rPr>
          <w:rFonts w:asciiTheme="minorEastAsia" w:eastAsiaTheme="minorEastAsia" w:hAnsiTheme="minorEastAsia" w:hint="eastAsia"/>
          <w:color w:val="000000"/>
          <w:sz w:val="28"/>
          <w:szCs w:val="28"/>
        </w:rPr>
        <w:t>分析</w:t>
      </w:r>
      <w:r w:rsidR="00585409" w:rsidRPr="00623AA4">
        <w:rPr>
          <w:rFonts w:asciiTheme="minorEastAsia" w:eastAsiaTheme="minorEastAsia" w:hAnsiTheme="minorEastAsia" w:hint="eastAsia"/>
          <w:color w:val="000000"/>
          <w:sz w:val="28"/>
          <w:szCs w:val="28"/>
        </w:rPr>
        <w:t>表</w:t>
      </w:r>
    </w:p>
    <w:p w:rsidR="00D0032C" w:rsidRPr="00623AA4" w:rsidRDefault="00D0032C" w:rsidP="00585409">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3、投标人相关信息一览表；</w:t>
      </w:r>
    </w:p>
    <w:p w:rsidR="00D0032C" w:rsidRPr="00623AA4" w:rsidRDefault="00D0032C" w:rsidP="00D0032C">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4、</w:t>
      </w:r>
      <w:r w:rsidR="004528A8" w:rsidRPr="004528A8">
        <w:rPr>
          <w:rFonts w:asciiTheme="minorEastAsia" w:eastAsiaTheme="minorEastAsia" w:hAnsiTheme="minorEastAsia" w:hint="eastAsia"/>
          <w:color w:val="000000"/>
          <w:sz w:val="28"/>
          <w:szCs w:val="28"/>
        </w:rPr>
        <w:t>拟派本项目负责人情况简介</w:t>
      </w:r>
      <w:r w:rsidRPr="00623AA4">
        <w:rPr>
          <w:rFonts w:asciiTheme="minorEastAsia" w:eastAsiaTheme="minorEastAsia" w:hAnsiTheme="minorEastAsia" w:hint="eastAsia"/>
          <w:color w:val="000000"/>
          <w:sz w:val="28"/>
          <w:szCs w:val="28"/>
        </w:rPr>
        <w:t>；</w:t>
      </w:r>
    </w:p>
    <w:p w:rsidR="00D0032C" w:rsidRPr="00623AA4" w:rsidRDefault="00D0032C" w:rsidP="00D0032C">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5、</w:t>
      </w:r>
      <w:r w:rsidR="004528A8" w:rsidRPr="004528A8">
        <w:rPr>
          <w:rFonts w:asciiTheme="minorEastAsia" w:eastAsiaTheme="minorEastAsia" w:hAnsiTheme="minorEastAsia" w:hint="eastAsia"/>
          <w:color w:val="000000"/>
          <w:sz w:val="28"/>
          <w:szCs w:val="28"/>
        </w:rPr>
        <w:t>项目实施方案及承诺</w:t>
      </w:r>
      <w:r w:rsidRPr="00623AA4">
        <w:rPr>
          <w:rFonts w:asciiTheme="minorEastAsia" w:eastAsiaTheme="minorEastAsia" w:hAnsiTheme="minorEastAsia" w:hint="eastAsia"/>
          <w:color w:val="000000"/>
          <w:sz w:val="28"/>
          <w:szCs w:val="28"/>
        </w:rPr>
        <w:t>；</w:t>
      </w:r>
    </w:p>
    <w:p w:rsidR="00D0032C" w:rsidRPr="00623AA4" w:rsidRDefault="00D0032C" w:rsidP="00D0032C">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6、</w:t>
      </w:r>
      <w:r w:rsidR="004528A8" w:rsidRPr="004528A8">
        <w:rPr>
          <w:rFonts w:asciiTheme="minorEastAsia" w:eastAsiaTheme="minorEastAsia" w:hAnsiTheme="minorEastAsia" w:hint="eastAsia"/>
          <w:color w:val="000000"/>
          <w:sz w:val="28"/>
          <w:szCs w:val="28"/>
        </w:rPr>
        <w:t>企业情况简介及技术资料</w:t>
      </w:r>
      <w:r w:rsidRPr="00623AA4">
        <w:rPr>
          <w:rFonts w:asciiTheme="minorEastAsia" w:eastAsiaTheme="minorEastAsia" w:hAnsiTheme="minorEastAsia" w:hint="eastAsia"/>
          <w:color w:val="000000"/>
          <w:sz w:val="28"/>
          <w:szCs w:val="28"/>
        </w:rPr>
        <w:t>；</w:t>
      </w:r>
    </w:p>
    <w:p w:rsidR="00D0032C" w:rsidRPr="00623AA4" w:rsidRDefault="00D0032C" w:rsidP="00D0032C">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7、</w:t>
      </w:r>
      <w:r w:rsidR="004528A8" w:rsidRPr="004528A8">
        <w:rPr>
          <w:rFonts w:asciiTheme="minorEastAsia" w:eastAsiaTheme="minorEastAsia" w:hAnsiTheme="minorEastAsia" w:hint="eastAsia"/>
          <w:color w:val="000000"/>
          <w:sz w:val="28"/>
          <w:szCs w:val="28"/>
        </w:rPr>
        <w:t>资格及资信证明等</w:t>
      </w:r>
      <w:r w:rsidRPr="00623AA4">
        <w:rPr>
          <w:rFonts w:asciiTheme="minorEastAsia" w:eastAsiaTheme="minorEastAsia" w:hAnsiTheme="minorEastAsia" w:hint="eastAsia"/>
          <w:color w:val="000000"/>
          <w:sz w:val="28"/>
          <w:szCs w:val="28"/>
        </w:rPr>
        <w:t>；</w:t>
      </w:r>
    </w:p>
    <w:p w:rsidR="00D0032C" w:rsidRPr="00623AA4" w:rsidRDefault="00D0032C" w:rsidP="00D0032C">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8、</w:t>
      </w:r>
      <w:r w:rsidR="004528A8" w:rsidRPr="00623AA4">
        <w:rPr>
          <w:rFonts w:asciiTheme="minorEastAsia" w:eastAsiaTheme="minorEastAsia" w:hAnsiTheme="minorEastAsia" w:hint="eastAsia"/>
          <w:color w:val="000000"/>
          <w:sz w:val="28"/>
          <w:szCs w:val="28"/>
        </w:rPr>
        <w:t>按招标文件要求供应商能够提供的其他文件</w:t>
      </w:r>
      <w:r w:rsidRPr="00623AA4">
        <w:rPr>
          <w:rFonts w:asciiTheme="minorEastAsia" w:eastAsiaTheme="minorEastAsia" w:hAnsiTheme="minorEastAsia" w:hint="eastAsia"/>
          <w:color w:val="000000"/>
          <w:sz w:val="28"/>
          <w:szCs w:val="28"/>
        </w:rPr>
        <w:t>；</w:t>
      </w:r>
    </w:p>
    <w:p w:rsidR="00585409" w:rsidRPr="00623AA4" w:rsidRDefault="00585409" w:rsidP="00D0032C">
      <w:pPr>
        <w:pStyle w:val="affe"/>
        <w:snapToGrid w:val="0"/>
        <w:spacing w:line="360" w:lineRule="auto"/>
        <w:ind w:leftChars="100" w:left="220" w:firstLine="560"/>
        <w:rPr>
          <w:rFonts w:asciiTheme="minorEastAsia" w:eastAsiaTheme="minorEastAsia" w:hAnsiTheme="minorEastAsia"/>
          <w:color w:val="000000"/>
          <w:sz w:val="28"/>
          <w:szCs w:val="28"/>
        </w:rPr>
      </w:pPr>
    </w:p>
    <w:p w:rsidR="00D0032C" w:rsidRPr="00623AA4" w:rsidRDefault="00D0032C" w:rsidP="00D0032C">
      <w:pPr>
        <w:pStyle w:val="affe"/>
        <w:snapToGrid w:val="0"/>
        <w:spacing w:line="360" w:lineRule="auto"/>
        <w:ind w:leftChars="100" w:left="220" w:firstLine="56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据此函，投标人兹宣布同意</w:t>
      </w:r>
      <w:r w:rsidR="0045262F">
        <w:rPr>
          <w:rFonts w:asciiTheme="minorEastAsia" w:eastAsiaTheme="minorEastAsia" w:hAnsiTheme="minorEastAsia" w:hint="eastAsia"/>
          <w:color w:val="000000"/>
          <w:sz w:val="28"/>
          <w:szCs w:val="28"/>
        </w:rPr>
        <w:t>承诺</w:t>
      </w:r>
      <w:r w:rsidRPr="00623AA4">
        <w:rPr>
          <w:rFonts w:asciiTheme="minorEastAsia" w:eastAsiaTheme="minorEastAsia" w:hAnsiTheme="minorEastAsia" w:hint="eastAsia"/>
          <w:color w:val="000000"/>
          <w:sz w:val="28"/>
          <w:szCs w:val="28"/>
        </w:rPr>
        <w:t>如下：</w:t>
      </w:r>
    </w:p>
    <w:p w:rsidR="00D0032C" w:rsidRPr="00623AA4" w:rsidRDefault="00D0032C" w:rsidP="00D0032C">
      <w:pPr>
        <w:pStyle w:val="affe"/>
        <w:snapToGrid w:val="0"/>
        <w:spacing w:line="360" w:lineRule="auto"/>
        <w:ind w:leftChars="100" w:left="220" w:firstLineChars="250" w:firstLine="70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1</w:t>
      </w:r>
      <w:r w:rsidR="0020239E">
        <w:rPr>
          <w:rFonts w:asciiTheme="minorEastAsia" w:eastAsiaTheme="minorEastAsia" w:hAnsiTheme="minorEastAsia"/>
          <w:color w:val="000000"/>
          <w:sz w:val="28"/>
          <w:szCs w:val="28"/>
        </w:rPr>
        <w:pict>
          <v:line id="Line 28" o:spid="_x0000_s1026" style="position:absolute;left:0;text-align:left;z-index:251660288;mso-position-horizontal-relative:text;mso-position-vertical-relative:text" from="246.75pt,23.4pt" to="246.8pt,23.4pt" o:allowincell="f"/>
        </w:pict>
      </w:r>
      <w:r w:rsidR="0020239E">
        <w:rPr>
          <w:rFonts w:asciiTheme="minorEastAsia" w:eastAsiaTheme="minorEastAsia" w:hAnsiTheme="minorEastAsia"/>
          <w:color w:val="000000"/>
          <w:sz w:val="28"/>
          <w:szCs w:val="28"/>
        </w:rPr>
        <w:pict>
          <v:line id="Line 27" o:spid="_x0000_s1027" style="position:absolute;left:0;text-align:left;z-index:251661312;mso-position-horizontal-relative:text;mso-position-vertical-relative:text" from="220.5pt,46.8pt" to="220.55pt,46.8pt" o:allowincell="f"/>
        </w:pict>
      </w:r>
      <w:r w:rsidRPr="00623AA4">
        <w:rPr>
          <w:rFonts w:asciiTheme="minorEastAsia" w:eastAsiaTheme="minorEastAsia" w:hAnsiTheme="minorEastAsia" w:hint="eastAsia"/>
          <w:color w:val="000000"/>
          <w:sz w:val="28"/>
          <w:szCs w:val="28"/>
        </w:rPr>
        <w:t>、按招标文件规定提供货物及服务的唯一投标报价见开标（报价）一览表。</w:t>
      </w:r>
      <w:r w:rsidR="0020239E">
        <w:rPr>
          <w:rFonts w:asciiTheme="minorEastAsia" w:eastAsiaTheme="minorEastAsia" w:hAnsiTheme="minorEastAsia"/>
          <w:color w:val="000000"/>
          <w:sz w:val="28"/>
          <w:szCs w:val="28"/>
        </w:rPr>
        <w:pict>
          <v:line id="Line 26" o:spid="_x0000_s1028" style="position:absolute;left:0;text-align:left;z-index:251662336;mso-position-horizontal-relative:text;mso-position-vertical-relative:text" from="15.75pt,19.5pt" to="15.8pt,19.5pt" o:allowincell="f"/>
        </w:pict>
      </w:r>
      <w:r w:rsidR="0020239E">
        <w:rPr>
          <w:rFonts w:asciiTheme="minorEastAsia" w:eastAsiaTheme="minorEastAsia" w:hAnsiTheme="minorEastAsia"/>
          <w:color w:val="000000"/>
          <w:sz w:val="28"/>
          <w:szCs w:val="28"/>
        </w:rPr>
        <w:pict>
          <v:line id="Line 29" o:spid="_x0000_s1029" style="position:absolute;left:0;text-align:left;z-index:251663360;mso-position-horizontal-relative:text;mso-position-vertical-relative:text" from="210pt,15.6pt" to="210.05pt,15.6pt" o:allowincell="f"/>
        </w:pict>
      </w:r>
      <w:r w:rsidR="0020239E">
        <w:rPr>
          <w:rFonts w:asciiTheme="minorEastAsia" w:eastAsiaTheme="minorEastAsia" w:hAnsiTheme="minorEastAsia"/>
          <w:color w:val="000000"/>
          <w:sz w:val="28"/>
          <w:szCs w:val="28"/>
        </w:rPr>
        <w:pict>
          <v:line id="Line 30" o:spid="_x0000_s1030" style="position:absolute;left:0;text-align:left;z-index:251664384;mso-position-horizontal-relative:text;mso-position-vertical-relative:text" from="15.75pt,19.5pt" to="15.8pt,19.5pt" o:allowincell="f"/>
        </w:pict>
      </w:r>
      <w:r w:rsidR="0020239E">
        <w:rPr>
          <w:rFonts w:asciiTheme="minorEastAsia" w:eastAsiaTheme="minorEastAsia" w:hAnsiTheme="minorEastAsia"/>
          <w:color w:val="000000"/>
          <w:sz w:val="28"/>
          <w:szCs w:val="28"/>
        </w:rPr>
        <w:pict>
          <v:line id="Line 31" o:spid="_x0000_s1031" style="position:absolute;left:0;text-align:left;z-index:251665408;mso-position-horizontal-relative:text;mso-position-vertical-relative:text" from="210pt,15.6pt" to="210.05pt,15.6pt" o:allowincell="f"/>
        </w:pict>
      </w:r>
    </w:p>
    <w:p w:rsidR="00D0032C" w:rsidRPr="00623AA4" w:rsidRDefault="0020239E" w:rsidP="00D0032C">
      <w:pPr>
        <w:pStyle w:val="affe"/>
        <w:snapToGrid w:val="0"/>
        <w:spacing w:line="360" w:lineRule="auto"/>
        <w:ind w:leftChars="100" w:left="220" w:firstLineChars="250" w:firstLine="700"/>
        <w:rPr>
          <w:rFonts w:asciiTheme="minorEastAsia" w:eastAsiaTheme="minorEastAsia" w:hAnsiTheme="minorEastAsia"/>
          <w:color w:val="000000"/>
          <w:sz w:val="28"/>
          <w:szCs w:val="28"/>
        </w:rPr>
      </w:pPr>
      <w:r>
        <w:rPr>
          <w:rFonts w:asciiTheme="minorEastAsia" w:eastAsiaTheme="minorEastAsia" w:hAnsiTheme="minorEastAsia"/>
          <w:color w:val="000000"/>
          <w:sz w:val="28"/>
          <w:szCs w:val="28"/>
        </w:rPr>
        <w:pict>
          <v:line id="Line 32" o:spid="_x0000_s1032" style="position:absolute;left:0;text-align:left;z-index:251666432" from="210pt,19.5pt" to="210.05pt,19.5pt" o:allowincell="f"/>
        </w:pict>
      </w:r>
      <w:r>
        <w:rPr>
          <w:rFonts w:asciiTheme="minorEastAsia" w:eastAsiaTheme="minorEastAsia" w:hAnsiTheme="minorEastAsia"/>
          <w:color w:val="000000"/>
          <w:sz w:val="28"/>
          <w:szCs w:val="28"/>
        </w:rPr>
        <w:pict>
          <v:line id="Line 33" o:spid="_x0000_s1033" style="position:absolute;left:0;text-align:left;z-index:251667456" from="210pt,19.5pt" to="210.05pt,19.5pt" o:allowincell="f"/>
        </w:pict>
      </w:r>
      <w:r w:rsidR="00D0032C" w:rsidRPr="00623AA4">
        <w:rPr>
          <w:rFonts w:asciiTheme="minorEastAsia" w:eastAsiaTheme="minorEastAsia" w:hAnsiTheme="minorEastAsia" w:hint="eastAsia"/>
          <w:color w:val="000000"/>
          <w:sz w:val="28"/>
          <w:szCs w:val="28"/>
        </w:rPr>
        <w:t>2、我方承诺根据招标文件的规定，完成合同义务，并承担责任。</w:t>
      </w:r>
    </w:p>
    <w:p w:rsidR="00D0032C" w:rsidRPr="00623AA4" w:rsidRDefault="00D0032C" w:rsidP="00D0032C">
      <w:pPr>
        <w:pStyle w:val="affe"/>
        <w:snapToGrid w:val="0"/>
        <w:spacing w:line="360" w:lineRule="auto"/>
        <w:ind w:leftChars="100" w:left="22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lastRenderedPageBreak/>
        <w:t xml:space="preserve">     3、我方已详细审核全部招标文件，包括招标文件书面修改通知（如果有的话），投标人完全理解并同意放弃对这方面不明及误解的权利。</w:t>
      </w:r>
    </w:p>
    <w:p w:rsidR="00D0032C" w:rsidRPr="00623AA4" w:rsidRDefault="00D0032C" w:rsidP="00D0032C">
      <w:pPr>
        <w:pStyle w:val="affe"/>
        <w:snapToGrid w:val="0"/>
        <w:spacing w:line="360" w:lineRule="auto"/>
        <w:ind w:leftChars="100" w:left="22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 xml:space="preserve">     4、我方投标代表已详读全部投标文件，保证提供的投标文件及所有材料的完整、真实、合法、有效性并对其负责。承诺在评审期间，如评审委员会对我方提出澄清要求，将及时作出响应，否则自行承担后果。</w:t>
      </w:r>
    </w:p>
    <w:p w:rsidR="00D0032C" w:rsidRPr="00623AA4" w:rsidRDefault="00D0032C" w:rsidP="00D0032C">
      <w:pPr>
        <w:pStyle w:val="affe"/>
        <w:snapToGrid w:val="0"/>
        <w:spacing w:line="360" w:lineRule="auto"/>
        <w:ind w:leftChars="100" w:left="22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 xml:space="preserve">     5、我方同意从规定的招标日期起遵循本招标文件，并在规定的有效期期满之前均具有约束力。</w:t>
      </w:r>
    </w:p>
    <w:p w:rsidR="00D0032C" w:rsidRPr="00623AA4" w:rsidRDefault="00D0032C" w:rsidP="00D0032C">
      <w:pPr>
        <w:pStyle w:val="affe"/>
        <w:snapToGrid w:val="0"/>
        <w:spacing w:line="360" w:lineRule="auto"/>
        <w:ind w:leftChars="100" w:left="22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 xml:space="preserve">     6、如果在规定的开标时间后，我方在投标有效期内撤回投标，投标保证金可不予退还。</w:t>
      </w:r>
    </w:p>
    <w:p w:rsidR="00D0032C" w:rsidRPr="00623AA4" w:rsidRDefault="00D0032C" w:rsidP="00D0032C">
      <w:pPr>
        <w:pStyle w:val="affe"/>
        <w:snapToGrid w:val="0"/>
        <w:spacing w:line="360" w:lineRule="auto"/>
        <w:ind w:leftChars="100" w:left="22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 xml:space="preserve">     7、我方同意向贵方提供贵方可能要求的与本投标有关的任何证据或资料。</w:t>
      </w:r>
    </w:p>
    <w:p w:rsidR="00D0032C" w:rsidRPr="00623AA4" w:rsidRDefault="00D0032C" w:rsidP="00D0032C">
      <w:pPr>
        <w:pStyle w:val="affe"/>
        <w:snapToGrid w:val="0"/>
        <w:spacing w:line="360" w:lineRule="auto"/>
        <w:ind w:leftChars="100" w:left="220" w:firstLine="72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8、我方完全理解贵方不一定要接受最低报价的投标或收到的任何投标。</w:t>
      </w:r>
    </w:p>
    <w:p w:rsidR="00D0032C" w:rsidRPr="00623AA4" w:rsidRDefault="00D0032C" w:rsidP="00D0032C">
      <w:pPr>
        <w:pStyle w:val="affe"/>
        <w:snapToGrid w:val="0"/>
        <w:spacing w:line="360" w:lineRule="auto"/>
        <w:ind w:leftChars="100" w:left="220" w:firstLine="72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9、我方知道如用虚假材料或恶意方式向贵方提出质疑，将承担相应的法律责任。同时承诺：我方如果有上述行为，将无条件承担贵方相关的调查论证费用。</w:t>
      </w:r>
    </w:p>
    <w:p w:rsidR="00D0032C" w:rsidRPr="00623AA4" w:rsidRDefault="00D0032C" w:rsidP="00D0032C">
      <w:pPr>
        <w:pStyle w:val="affe"/>
        <w:snapToGrid w:val="0"/>
        <w:spacing w:line="360" w:lineRule="auto"/>
        <w:ind w:leftChars="100" w:left="220" w:firstLine="720"/>
        <w:rPr>
          <w:rFonts w:asciiTheme="minorEastAsia" w:eastAsiaTheme="minorEastAsia" w:hAnsiTheme="minorEastAsia"/>
          <w:color w:val="000000"/>
          <w:sz w:val="28"/>
          <w:szCs w:val="28"/>
        </w:rPr>
      </w:pPr>
      <w:r w:rsidRPr="00623AA4">
        <w:rPr>
          <w:rFonts w:asciiTheme="minorEastAsia" w:eastAsiaTheme="minorEastAsia" w:hAnsiTheme="minorEastAsia"/>
          <w:color w:val="000000"/>
          <w:sz w:val="28"/>
          <w:szCs w:val="28"/>
        </w:rPr>
        <w:t>10</w:t>
      </w:r>
      <w:r w:rsidRPr="00623AA4">
        <w:rPr>
          <w:rFonts w:asciiTheme="minorEastAsia" w:eastAsiaTheme="minorEastAsia" w:hAnsiTheme="minorEastAsia" w:hint="eastAsia"/>
          <w:color w:val="000000"/>
          <w:sz w:val="28"/>
          <w:szCs w:val="28"/>
        </w:rPr>
        <w:t>、本公司承诺：参加采购活动前三年内，在经营活动中没有重大违法记录。</w:t>
      </w:r>
      <w:r w:rsidRPr="00623AA4">
        <w:rPr>
          <w:rFonts w:asciiTheme="minorEastAsia" w:eastAsiaTheme="minorEastAsia" w:hAnsiTheme="minorEastAsia"/>
          <w:color w:val="000000"/>
          <w:sz w:val="28"/>
          <w:szCs w:val="28"/>
        </w:rPr>
        <w:t xml:space="preserve"> </w:t>
      </w:r>
    </w:p>
    <w:p w:rsidR="00D0032C" w:rsidRPr="00623AA4" w:rsidRDefault="00D0032C" w:rsidP="00D0032C">
      <w:pPr>
        <w:pStyle w:val="affe"/>
        <w:snapToGrid w:val="0"/>
        <w:spacing w:line="360" w:lineRule="auto"/>
        <w:ind w:leftChars="100" w:left="220" w:firstLine="72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11、本次投标文件内容与招标文件内容偏离（技术和商务）见偏离说明（如果有）。</w:t>
      </w:r>
    </w:p>
    <w:p w:rsidR="00D0032C" w:rsidRPr="00623AA4" w:rsidRDefault="00D0032C" w:rsidP="00D0032C">
      <w:pPr>
        <w:pStyle w:val="affe"/>
        <w:snapToGrid w:val="0"/>
        <w:spacing w:line="360" w:lineRule="auto"/>
        <w:ind w:leftChars="100" w:left="220" w:firstLineChars="257" w:firstLine="72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12、遵守招标文件中要求的收费项目和标准。</w:t>
      </w:r>
    </w:p>
    <w:p w:rsidR="00D0032C" w:rsidRPr="00623AA4" w:rsidRDefault="00D0032C" w:rsidP="00D0032C">
      <w:pPr>
        <w:pStyle w:val="affe"/>
        <w:snapToGrid w:val="0"/>
        <w:spacing w:line="360" w:lineRule="auto"/>
        <w:ind w:leftChars="100" w:left="220" w:firstLineChars="250" w:firstLine="70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13、与本投标有关的一切正式往来通讯请寄：</w:t>
      </w:r>
    </w:p>
    <w:p w:rsidR="00D0032C" w:rsidRPr="00623AA4" w:rsidRDefault="00D0032C" w:rsidP="00D0032C">
      <w:pPr>
        <w:pStyle w:val="affe"/>
        <w:snapToGrid w:val="0"/>
        <w:spacing w:line="360" w:lineRule="auto"/>
        <w:ind w:leftChars="100" w:left="220" w:firstLineChars="350" w:firstLine="9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lastRenderedPageBreak/>
        <w:t xml:space="preserve">地址： </w:t>
      </w:r>
    </w:p>
    <w:p w:rsidR="00D0032C" w:rsidRPr="00623AA4" w:rsidRDefault="00D0032C" w:rsidP="00D0032C">
      <w:pPr>
        <w:pStyle w:val="affe"/>
        <w:snapToGrid w:val="0"/>
        <w:spacing w:line="360" w:lineRule="auto"/>
        <w:ind w:leftChars="100" w:left="220" w:firstLineChars="331" w:firstLine="927"/>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 xml:space="preserve">电话：   </w:t>
      </w:r>
    </w:p>
    <w:p w:rsidR="00D0032C" w:rsidRPr="00623AA4" w:rsidRDefault="00D0032C" w:rsidP="00D0032C">
      <w:pPr>
        <w:pStyle w:val="affe"/>
        <w:snapToGrid w:val="0"/>
        <w:spacing w:line="360" w:lineRule="auto"/>
        <w:ind w:leftChars="100" w:left="220" w:firstLineChars="331" w:firstLine="927"/>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 xml:space="preserve">传真：          </w:t>
      </w:r>
    </w:p>
    <w:p w:rsidR="00D0032C" w:rsidRPr="00623AA4" w:rsidRDefault="00D0032C" w:rsidP="00D0032C">
      <w:pPr>
        <w:pStyle w:val="affe"/>
        <w:snapToGrid w:val="0"/>
        <w:spacing w:line="360" w:lineRule="auto"/>
        <w:ind w:leftChars="100" w:left="220" w:firstLineChars="331" w:firstLine="927"/>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邮政编码：</w:t>
      </w:r>
    </w:p>
    <w:p w:rsidR="00D0032C" w:rsidRPr="00623AA4" w:rsidRDefault="00D0032C" w:rsidP="00D0032C">
      <w:pPr>
        <w:pStyle w:val="affe"/>
        <w:snapToGrid w:val="0"/>
        <w:spacing w:line="360" w:lineRule="auto"/>
        <w:ind w:leftChars="100" w:left="220" w:firstLineChars="1732" w:firstLine="485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投标人（加盖公章）：</w:t>
      </w:r>
    </w:p>
    <w:p w:rsidR="00D0032C" w:rsidRPr="00623AA4" w:rsidRDefault="00D0032C" w:rsidP="00D0032C">
      <w:pPr>
        <w:pStyle w:val="affe"/>
        <w:snapToGrid w:val="0"/>
        <w:spacing w:line="360" w:lineRule="auto"/>
        <w:ind w:leftChars="100" w:left="220" w:firstLineChars="1950" w:firstLine="5460"/>
        <w:rPr>
          <w:rFonts w:asciiTheme="minorEastAsia" w:eastAsiaTheme="minorEastAsia" w:hAnsiTheme="minorEastAsia"/>
          <w:color w:val="000000"/>
          <w:sz w:val="28"/>
          <w:szCs w:val="28"/>
        </w:rPr>
      </w:pPr>
    </w:p>
    <w:p w:rsidR="00D0032C" w:rsidRPr="00623AA4" w:rsidRDefault="00D0032C" w:rsidP="00D0032C">
      <w:pPr>
        <w:pStyle w:val="affe"/>
        <w:snapToGrid w:val="0"/>
        <w:spacing w:line="360" w:lineRule="auto"/>
        <w:ind w:leftChars="100" w:left="220" w:firstLineChars="1250" w:firstLine="350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 xml:space="preserve">法定代表人或其授权委托代理人签字： </w:t>
      </w:r>
    </w:p>
    <w:p w:rsidR="00A702C5" w:rsidRPr="00623AA4" w:rsidRDefault="00D0032C" w:rsidP="00A702C5">
      <w:pPr>
        <w:pStyle w:val="affe"/>
        <w:wordWrap w:val="0"/>
        <w:snapToGrid w:val="0"/>
        <w:spacing w:line="360" w:lineRule="auto"/>
        <w:ind w:leftChars="100" w:left="220" w:rightChars="505" w:right="1111" w:firstLineChars="1482" w:firstLine="4150"/>
        <w:jc w:val="right"/>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日期：      年   月   日</w:t>
      </w:r>
    </w:p>
    <w:p w:rsidR="00623AA4" w:rsidRDefault="00623AA4" w:rsidP="00A702C5">
      <w:pPr>
        <w:pStyle w:val="affe"/>
        <w:wordWrap w:val="0"/>
        <w:snapToGrid w:val="0"/>
        <w:spacing w:line="360" w:lineRule="auto"/>
        <w:ind w:leftChars="100" w:left="220" w:rightChars="505" w:right="1111" w:firstLineChars="1482" w:firstLine="3112"/>
        <w:jc w:val="right"/>
        <w:rPr>
          <w:rFonts w:ascii="楷体" w:eastAsia="楷体" w:hAnsi="楷体"/>
          <w:szCs w:val="44"/>
        </w:rPr>
      </w:pPr>
    </w:p>
    <w:p w:rsidR="00623AA4" w:rsidRDefault="00623AA4" w:rsidP="00623AA4">
      <w:pPr>
        <w:pStyle w:val="affe"/>
        <w:snapToGrid w:val="0"/>
        <w:spacing w:line="360" w:lineRule="auto"/>
        <w:ind w:leftChars="100" w:left="220" w:rightChars="505" w:right="1111" w:firstLineChars="1482" w:firstLine="3112"/>
        <w:jc w:val="right"/>
        <w:rPr>
          <w:rFonts w:ascii="楷体" w:eastAsia="楷体" w:hAnsi="楷体"/>
          <w:szCs w:val="44"/>
        </w:rPr>
      </w:pPr>
    </w:p>
    <w:p w:rsidR="00623AA4" w:rsidRDefault="00623AA4" w:rsidP="00623AA4">
      <w:pPr>
        <w:pStyle w:val="affe"/>
        <w:snapToGrid w:val="0"/>
        <w:spacing w:line="360" w:lineRule="auto"/>
        <w:ind w:leftChars="100" w:left="220" w:rightChars="505" w:right="1111" w:firstLineChars="1482" w:firstLine="3112"/>
        <w:jc w:val="right"/>
        <w:rPr>
          <w:rFonts w:ascii="楷体" w:eastAsia="楷体" w:hAnsi="楷体"/>
          <w:szCs w:val="44"/>
        </w:rPr>
      </w:pPr>
    </w:p>
    <w:p w:rsidR="00623AA4" w:rsidRDefault="00623AA4" w:rsidP="00623AA4">
      <w:pPr>
        <w:pStyle w:val="affe"/>
        <w:snapToGrid w:val="0"/>
        <w:spacing w:line="360" w:lineRule="auto"/>
        <w:ind w:leftChars="100" w:left="220" w:rightChars="505" w:right="1111" w:firstLineChars="1482" w:firstLine="3112"/>
        <w:jc w:val="right"/>
        <w:rPr>
          <w:rFonts w:ascii="楷体" w:eastAsia="楷体" w:hAnsi="楷体"/>
          <w:szCs w:val="44"/>
        </w:rPr>
      </w:pPr>
    </w:p>
    <w:p w:rsidR="00623AA4" w:rsidRDefault="00623AA4" w:rsidP="00623AA4">
      <w:pPr>
        <w:pStyle w:val="affe"/>
        <w:snapToGrid w:val="0"/>
        <w:spacing w:line="360" w:lineRule="auto"/>
        <w:ind w:leftChars="100" w:left="220" w:rightChars="505" w:right="1111" w:firstLineChars="1482" w:firstLine="3112"/>
        <w:jc w:val="right"/>
        <w:rPr>
          <w:rFonts w:ascii="楷体" w:eastAsia="楷体" w:hAnsi="楷体"/>
          <w:szCs w:val="44"/>
        </w:rPr>
      </w:pPr>
    </w:p>
    <w:p w:rsidR="00623AA4" w:rsidRDefault="00623AA4" w:rsidP="00623AA4">
      <w:pPr>
        <w:pStyle w:val="affe"/>
        <w:snapToGrid w:val="0"/>
        <w:spacing w:line="360" w:lineRule="auto"/>
        <w:ind w:leftChars="100" w:left="220" w:rightChars="505" w:right="1111" w:firstLineChars="1482" w:firstLine="3112"/>
        <w:jc w:val="right"/>
        <w:rPr>
          <w:rFonts w:ascii="楷体" w:eastAsia="楷体" w:hAnsi="楷体"/>
          <w:szCs w:val="44"/>
        </w:rPr>
      </w:pPr>
    </w:p>
    <w:p w:rsidR="00623AA4" w:rsidRDefault="00623AA4" w:rsidP="00623AA4">
      <w:pPr>
        <w:pStyle w:val="affe"/>
        <w:snapToGrid w:val="0"/>
        <w:spacing w:line="360" w:lineRule="auto"/>
        <w:ind w:leftChars="100" w:left="220" w:rightChars="505" w:right="1111" w:firstLineChars="1482" w:firstLine="3112"/>
        <w:jc w:val="right"/>
        <w:rPr>
          <w:rFonts w:ascii="楷体" w:eastAsia="楷体" w:hAnsi="楷体"/>
          <w:szCs w:val="44"/>
        </w:rPr>
      </w:pPr>
    </w:p>
    <w:p w:rsidR="00623AA4" w:rsidRDefault="00623AA4" w:rsidP="00623AA4">
      <w:pPr>
        <w:pStyle w:val="affe"/>
        <w:snapToGrid w:val="0"/>
        <w:spacing w:line="360" w:lineRule="auto"/>
        <w:ind w:leftChars="100" w:left="220" w:rightChars="505" w:right="1111" w:firstLineChars="1482" w:firstLine="3112"/>
        <w:jc w:val="right"/>
        <w:rPr>
          <w:rFonts w:ascii="楷体" w:eastAsia="楷体" w:hAnsi="楷体"/>
          <w:szCs w:val="44"/>
        </w:rPr>
      </w:pPr>
    </w:p>
    <w:p w:rsidR="00623AA4" w:rsidRDefault="00623AA4" w:rsidP="00623AA4">
      <w:pPr>
        <w:pStyle w:val="affe"/>
        <w:snapToGrid w:val="0"/>
        <w:spacing w:line="360" w:lineRule="auto"/>
        <w:ind w:leftChars="100" w:left="220" w:rightChars="505" w:right="1111" w:firstLineChars="1482" w:firstLine="3112"/>
        <w:jc w:val="right"/>
        <w:rPr>
          <w:rFonts w:ascii="楷体" w:eastAsia="楷体" w:hAnsi="楷体"/>
          <w:szCs w:val="44"/>
        </w:rPr>
      </w:pPr>
    </w:p>
    <w:p w:rsidR="00623AA4" w:rsidRDefault="00623AA4" w:rsidP="00623AA4">
      <w:pPr>
        <w:pStyle w:val="affe"/>
        <w:snapToGrid w:val="0"/>
        <w:spacing w:line="360" w:lineRule="auto"/>
        <w:ind w:leftChars="100" w:left="220" w:rightChars="505" w:right="1111" w:firstLineChars="1482" w:firstLine="3112"/>
        <w:jc w:val="right"/>
        <w:rPr>
          <w:rFonts w:ascii="楷体" w:eastAsia="楷体" w:hAnsi="楷体"/>
          <w:szCs w:val="44"/>
        </w:rPr>
      </w:pPr>
    </w:p>
    <w:p w:rsidR="00623AA4" w:rsidRDefault="00623AA4" w:rsidP="00623AA4">
      <w:pPr>
        <w:pStyle w:val="affe"/>
        <w:snapToGrid w:val="0"/>
        <w:spacing w:line="360" w:lineRule="auto"/>
        <w:ind w:leftChars="100" w:left="220" w:rightChars="505" w:right="1111" w:firstLineChars="1482" w:firstLine="3112"/>
        <w:jc w:val="right"/>
        <w:rPr>
          <w:rFonts w:ascii="楷体" w:eastAsia="楷体" w:hAnsi="楷体"/>
          <w:szCs w:val="44"/>
        </w:rPr>
      </w:pPr>
    </w:p>
    <w:p w:rsidR="00623AA4" w:rsidRDefault="00623AA4" w:rsidP="00623AA4">
      <w:pPr>
        <w:pStyle w:val="affe"/>
        <w:snapToGrid w:val="0"/>
        <w:spacing w:line="360" w:lineRule="auto"/>
        <w:ind w:leftChars="100" w:left="220" w:rightChars="505" w:right="1111" w:firstLineChars="1482" w:firstLine="3112"/>
        <w:jc w:val="right"/>
        <w:rPr>
          <w:rFonts w:ascii="楷体" w:eastAsia="楷体" w:hAnsi="楷体"/>
          <w:szCs w:val="44"/>
        </w:rPr>
      </w:pPr>
    </w:p>
    <w:p w:rsidR="00623AA4" w:rsidRDefault="00623AA4" w:rsidP="00623AA4">
      <w:pPr>
        <w:pStyle w:val="affe"/>
        <w:snapToGrid w:val="0"/>
        <w:spacing w:line="360" w:lineRule="auto"/>
        <w:ind w:leftChars="100" w:left="220" w:rightChars="505" w:right="1111" w:firstLineChars="1482" w:firstLine="3112"/>
        <w:jc w:val="right"/>
        <w:rPr>
          <w:rFonts w:ascii="楷体" w:eastAsia="楷体" w:hAnsi="楷体"/>
          <w:szCs w:val="44"/>
        </w:rPr>
      </w:pPr>
    </w:p>
    <w:p w:rsidR="00446225" w:rsidRDefault="00446225" w:rsidP="00B64EBA">
      <w:pPr>
        <w:pStyle w:val="affe"/>
        <w:snapToGrid w:val="0"/>
        <w:spacing w:line="360" w:lineRule="auto"/>
        <w:ind w:leftChars="190" w:left="418" w:rightChars="505" w:right="1111" w:firstLineChars="700" w:firstLine="1968"/>
        <w:jc w:val="left"/>
        <w:rPr>
          <w:rFonts w:ascii="楷体" w:eastAsia="楷体" w:hAnsi="楷体"/>
          <w:b/>
          <w:sz w:val="28"/>
          <w:szCs w:val="28"/>
        </w:rPr>
      </w:pPr>
    </w:p>
    <w:p w:rsidR="00446225" w:rsidRDefault="00446225" w:rsidP="00B64EBA">
      <w:pPr>
        <w:pStyle w:val="affe"/>
        <w:snapToGrid w:val="0"/>
        <w:spacing w:line="360" w:lineRule="auto"/>
        <w:ind w:leftChars="190" w:left="418" w:rightChars="505" w:right="1111" w:firstLineChars="700" w:firstLine="1968"/>
        <w:jc w:val="left"/>
        <w:rPr>
          <w:rFonts w:ascii="楷体" w:eastAsia="楷体" w:hAnsi="楷体"/>
          <w:b/>
          <w:sz w:val="28"/>
          <w:szCs w:val="28"/>
        </w:rPr>
      </w:pPr>
    </w:p>
    <w:p w:rsidR="00D0032C" w:rsidRPr="00B64EBA" w:rsidRDefault="00D0032C" w:rsidP="00B64EBA">
      <w:pPr>
        <w:pStyle w:val="affe"/>
        <w:snapToGrid w:val="0"/>
        <w:spacing w:line="360" w:lineRule="auto"/>
        <w:ind w:leftChars="190" w:left="418" w:rightChars="505" w:right="1111" w:firstLineChars="700" w:firstLine="1968"/>
        <w:jc w:val="left"/>
        <w:rPr>
          <w:rFonts w:asciiTheme="minorEastAsia" w:eastAsiaTheme="minorEastAsia" w:hAnsiTheme="minorEastAsia"/>
          <w:b/>
          <w:sz w:val="28"/>
          <w:szCs w:val="28"/>
        </w:rPr>
      </w:pPr>
      <w:r w:rsidRPr="00B64EBA">
        <w:rPr>
          <w:rFonts w:ascii="楷体" w:eastAsia="楷体" w:hAnsi="楷体" w:hint="eastAsia"/>
          <w:b/>
          <w:sz w:val="28"/>
          <w:szCs w:val="28"/>
        </w:rPr>
        <w:lastRenderedPageBreak/>
        <w:t>二、</w:t>
      </w:r>
      <w:r w:rsidRPr="00B64EBA">
        <w:rPr>
          <w:rFonts w:asciiTheme="minorEastAsia" w:eastAsiaTheme="minorEastAsia" w:hAnsiTheme="minorEastAsia" w:hint="eastAsia"/>
          <w:b/>
          <w:sz w:val="28"/>
          <w:szCs w:val="28"/>
        </w:rPr>
        <w:t>开标（报价）一览表</w:t>
      </w:r>
    </w:p>
    <w:p w:rsidR="00623AA4" w:rsidRPr="00B64EBA" w:rsidRDefault="00623AA4" w:rsidP="00623AA4">
      <w:pPr>
        <w:pStyle w:val="affe"/>
        <w:snapToGrid w:val="0"/>
        <w:spacing w:line="360" w:lineRule="auto"/>
        <w:ind w:leftChars="190" w:left="418" w:rightChars="505" w:right="1111" w:firstLineChars="700" w:firstLine="1960"/>
        <w:jc w:val="left"/>
        <w:rPr>
          <w:rFonts w:asciiTheme="minorEastAsia" w:eastAsiaTheme="minorEastAsia" w:hAnsiTheme="minorEastAsia"/>
          <w:color w:val="000000"/>
          <w:sz w:val="28"/>
          <w:szCs w:val="28"/>
        </w:rPr>
      </w:pPr>
    </w:p>
    <w:tbl>
      <w:tblPr>
        <w:tblStyle w:val="afff3"/>
        <w:tblW w:w="0" w:type="auto"/>
        <w:tblLook w:val="04A0"/>
      </w:tblPr>
      <w:tblGrid>
        <w:gridCol w:w="2802"/>
        <w:gridCol w:w="6485"/>
      </w:tblGrid>
      <w:tr w:rsidR="00623AA4" w:rsidRPr="00B64EBA" w:rsidTr="00623AA4">
        <w:tc>
          <w:tcPr>
            <w:tcW w:w="2802" w:type="dxa"/>
            <w:vAlign w:val="center"/>
          </w:tcPr>
          <w:p w:rsidR="00623AA4" w:rsidRPr="00B64EBA" w:rsidRDefault="00623AA4" w:rsidP="00DF262E">
            <w:pPr>
              <w:jc w:val="center"/>
              <w:rPr>
                <w:rFonts w:asciiTheme="minorEastAsia" w:eastAsiaTheme="minorEastAsia" w:hAnsiTheme="minorEastAsia" w:cs="宋体"/>
                <w:sz w:val="44"/>
                <w:szCs w:val="44"/>
              </w:rPr>
            </w:pPr>
            <w:r w:rsidRPr="00B64EBA">
              <w:rPr>
                <w:rFonts w:asciiTheme="minorEastAsia" w:eastAsiaTheme="minorEastAsia" w:hAnsiTheme="minorEastAsia" w:cs="宋体" w:hint="eastAsia"/>
                <w:sz w:val="44"/>
                <w:szCs w:val="44"/>
              </w:rPr>
              <w:t>项目报价</w:t>
            </w:r>
          </w:p>
        </w:tc>
        <w:tc>
          <w:tcPr>
            <w:tcW w:w="6485" w:type="dxa"/>
            <w:vAlign w:val="center"/>
          </w:tcPr>
          <w:p w:rsidR="00623AA4" w:rsidRPr="00B64EBA" w:rsidRDefault="00623AA4" w:rsidP="00DF262E">
            <w:pPr>
              <w:rPr>
                <w:rFonts w:asciiTheme="minorEastAsia" w:eastAsiaTheme="minorEastAsia" w:hAnsiTheme="minorEastAsia" w:cs="宋体"/>
                <w:sz w:val="44"/>
                <w:szCs w:val="44"/>
              </w:rPr>
            </w:pPr>
            <w:r w:rsidRPr="00B64EBA">
              <w:rPr>
                <w:rFonts w:asciiTheme="minorEastAsia" w:eastAsiaTheme="minorEastAsia" w:hAnsiTheme="minorEastAsia" w:cs="宋体" w:hint="eastAsia"/>
                <w:sz w:val="44"/>
                <w:szCs w:val="44"/>
              </w:rPr>
              <w:t xml:space="preserve">金额（大写）：                </w:t>
            </w:r>
          </w:p>
          <w:p w:rsidR="00623AA4" w:rsidRPr="00B64EBA" w:rsidRDefault="00623AA4" w:rsidP="00DF262E">
            <w:pPr>
              <w:tabs>
                <w:tab w:val="left" w:pos="2185"/>
              </w:tabs>
              <w:rPr>
                <w:rFonts w:asciiTheme="minorEastAsia" w:eastAsiaTheme="minorEastAsia" w:hAnsiTheme="minorEastAsia" w:cs="宋体"/>
                <w:sz w:val="44"/>
                <w:szCs w:val="44"/>
              </w:rPr>
            </w:pPr>
            <w:r w:rsidRPr="00B64EBA">
              <w:rPr>
                <w:rFonts w:asciiTheme="minorEastAsia" w:eastAsiaTheme="minorEastAsia" w:hAnsiTheme="minorEastAsia" w:cs="宋体" w:hint="eastAsia"/>
                <w:sz w:val="44"/>
                <w:szCs w:val="44"/>
              </w:rPr>
              <w:tab/>
              <w:t xml:space="preserve">￥：            </w:t>
            </w:r>
          </w:p>
        </w:tc>
      </w:tr>
      <w:tr w:rsidR="00623AA4" w:rsidRPr="00B64EBA" w:rsidTr="00623AA4">
        <w:tc>
          <w:tcPr>
            <w:tcW w:w="2802" w:type="dxa"/>
            <w:vAlign w:val="center"/>
          </w:tcPr>
          <w:p w:rsidR="00623AA4" w:rsidRPr="00B64EBA" w:rsidRDefault="004972DD" w:rsidP="00DF262E">
            <w:pPr>
              <w:jc w:val="center"/>
              <w:rPr>
                <w:rFonts w:asciiTheme="minorEastAsia" w:eastAsiaTheme="minorEastAsia" w:hAnsiTheme="minorEastAsia" w:cs="宋体"/>
                <w:sz w:val="44"/>
                <w:szCs w:val="44"/>
              </w:rPr>
            </w:pPr>
            <w:r>
              <w:rPr>
                <w:rFonts w:asciiTheme="minorEastAsia" w:eastAsiaTheme="minorEastAsia" w:hAnsiTheme="minorEastAsia" w:cs="宋体" w:hint="eastAsia"/>
                <w:sz w:val="44"/>
                <w:szCs w:val="44"/>
              </w:rPr>
              <w:t>供货</w:t>
            </w:r>
            <w:r w:rsidR="004C0DA2">
              <w:rPr>
                <w:rFonts w:asciiTheme="minorEastAsia" w:eastAsiaTheme="minorEastAsia" w:hAnsiTheme="minorEastAsia" w:cs="宋体" w:hint="eastAsia"/>
                <w:sz w:val="44"/>
                <w:szCs w:val="44"/>
              </w:rPr>
              <w:t>期</w:t>
            </w:r>
          </w:p>
        </w:tc>
        <w:tc>
          <w:tcPr>
            <w:tcW w:w="6485" w:type="dxa"/>
            <w:vAlign w:val="center"/>
          </w:tcPr>
          <w:p w:rsidR="00623AA4" w:rsidRPr="00B64EBA" w:rsidRDefault="004972DD" w:rsidP="004972DD">
            <w:pPr>
              <w:ind w:firstLineChars="300" w:firstLine="1320"/>
              <w:rPr>
                <w:rFonts w:asciiTheme="minorEastAsia" w:eastAsiaTheme="minorEastAsia" w:hAnsiTheme="minorEastAsia" w:cs="宋体"/>
                <w:sz w:val="44"/>
                <w:szCs w:val="44"/>
              </w:rPr>
            </w:pPr>
            <w:r>
              <w:rPr>
                <w:rFonts w:asciiTheme="minorEastAsia" w:eastAsiaTheme="minorEastAsia" w:hAnsiTheme="minorEastAsia" w:cs="宋体" w:hint="eastAsia"/>
                <w:sz w:val="44"/>
                <w:szCs w:val="44"/>
              </w:rPr>
              <w:t>7天</w:t>
            </w:r>
          </w:p>
        </w:tc>
      </w:tr>
      <w:tr w:rsidR="00623AA4" w:rsidRPr="00B64EBA" w:rsidTr="00623AA4">
        <w:tc>
          <w:tcPr>
            <w:tcW w:w="2802" w:type="dxa"/>
            <w:vAlign w:val="center"/>
          </w:tcPr>
          <w:p w:rsidR="00623AA4" w:rsidRPr="00B64EBA" w:rsidRDefault="00623AA4" w:rsidP="00DF262E">
            <w:pPr>
              <w:jc w:val="center"/>
              <w:rPr>
                <w:rFonts w:asciiTheme="minorEastAsia" w:eastAsiaTheme="minorEastAsia" w:hAnsiTheme="minorEastAsia" w:cs="宋体"/>
                <w:sz w:val="44"/>
                <w:szCs w:val="44"/>
              </w:rPr>
            </w:pPr>
            <w:r w:rsidRPr="00B64EBA">
              <w:rPr>
                <w:rFonts w:asciiTheme="minorEastAsia" w:eastAsiaTheme="minorEastAsia" w:hAnsiTheme="minorEastAsia" w:cs="宋体" w:hint="eastAsia"/>
                <w:sz w:val="44"/>
                <w:szCs w:val="44"/>
              </w:rPr>
              <w:t>项目负责人</w:t>
            </w:r>
          </w:p>
        </w:tc>
        <w:tc>
          <w:tcPr>
            <w:tcW w:w="6485" w:type="dxa"/>
            <w:vAlign w:val="center"/>
          </w:tcPr>
          <w:p w:rsidR="00623AA4" w:rsidRPr="00B64EBA" w:rsidRDefault="00623AA4" w:rsidP="00DF262E">
            <w:pPr>
              <w:rPr>
                <w:rFonts w:asciiTheme="minorEastAsia" w:eastAsiaTheme="minorEastAsia" w:hAnsiTheme="minorEastAsia" w:cs="宋体"/>
                <w:sz w:val="44"/>
                <w:szCs w:val="44"/>
              </w:rPr>
            </w:pPr>
          </w:p>
        </w:tc>
      </w:tr>
    </w:tbl>
    <w:p w:rsidR="00623AA4" w:rsidRPr="00B64EBA" w:rsidRDefault="00623AA4" w:rsidP="00D0032C">
      <w:pPr>
        <w:pStyle w:val="affa"/>
        <w:ind w:firstLineChars="98" w:firstLine="236"/>
        <w:rPr>
          <w:rFonts w:asciiTheme="minorEastAsia" w:eastAsiaTheme="minorEastAsia" w:hAnsiTheme="minorEastAsia"/>
          <w:b/>
          <w:sz w:val="24"/>
        </w:rPr>
      </w:pPr>
    </w:p>
    <w:p w:rsidR="00623AA4" w:rsidRPr="00B64EBA" w:rsidRDefault="00623AA4" w:rsidP="00623AA4">
      <w:pPr>
        <w:pStyle w:val="affa"/>
        <w:ind w:firstLineChars="98" w:firstLine="275"/>
        <w:rPr>
          <w:rFonts w:asciiTheme="minorEastAsia" w:eastAsiaTheme="minorEastAsia" w:hAnsiTheme="minorEastAsia"/>
          <w:b/>
          <w:sz w:val="28"/>
          <w:szCs w:val="28"/>
        </w:rPr>
      </w:pPr>
    </w:p>
    <w:p w:rsidR="00D0032C" w:rsidRPr="00B64EBA" w:rsidRDefault="00D0032C" w:rsidP="00623AA4">
      <w:pPr>
        <w:pStyle w:val="affa"/>
        <w:ind w:firstLineChars="98" w:firstLine="275"/>
        <w:rPr>
          <w:rFonts w:asciiTheme="minorEastAsia" w:eastAsiaTheme="minorEastAsia" w:hAnsiTheme="minorEastAsia"/>
          <w:sz w:val="28"/>
          <w:szCs w:val="28"/>
          <w:u w:val="single"/>
        </w:rPr>
      </w:pPr>
      <w:r w:rsidRPr="00B64EBA">
        <w:rPr>
          <w:rFonts w:asciiTheme="minorEastAsia" w:eastAsiaTheme="minorEastAsia" w:hAnsiTheme="minorEastAsia" w:hint="eastAsia"/>
          <w:b/>
          <w:sz w:val="28"/>
          <w:szCs w:val="28"/>
        </w:rPr>
        <w:t>注：</w:t>
      </w:r>
      <w:r w:rsidRPr="00B64EBA">
        <w:rPr>
          <w:rFonts w:asciiTheme="minorEastAsia" w:eastAsiaTheme="minorEastAsia" w:hAnsiTheme="minorEastAsia" w:hint="eastAsia"/>
          <w:b/>
          <w:sz w:val="28"/>
          <w:szCs w:val="28"/>
          <w:u w:val="single"/>
        </w:rPr>
        <w:t xml:space="preserve"> </w:t>
      </w:r>
      <w:r w:rsidRPr="00B64EBA">
        <w:rPr>
          <w:rFonts w:asciiTheme="minorEastAsia" w:eastAsiaTheme="minorEastAsia" w:hAnsiTheme="minorEastAsia" w:hint="eastAsia"/>
          <w:sz w:val="28"/>
          <w:szCs w:val="28"/>
          <w:u w:val="single"/>
        </w:rPr>
        <w:t>1、“项目总报价”包括本次招标要求提供材料和服务本身已支付或将支付的各种税费及所有相关费用；</w:t>
      </w:r>
    </w:p>
    <w:p w:rsidR="00D0032C" w:rsidRPr="00B64EBA" w:rsidRDefault="00D0032C" w:rsidP="00623AA4">
      <w:pPr>
        <w:pStyle w:val="affa"/>
        <w:ind w:leftChars="100" w:left="220" w:firstLineChars="250" w:firstLine="700"/>
        <w:rPr>
          <w:rFonts w:asciiTheme="minorEastAsia" w:eastAsiaTheme="minorEastAsia" w:hAnsiTheme="minorEastAsia"/>
          <w:bCs/>
          <w:sz w:val="28"/>
          <w:szCs w:val="28"/>
          <w:u w:val="single"/>
        </w:rPr>
      </w:pPr>
      <w:r w:rsidRPr="00B64EBA">
        <w:rPr>
          <w:rFonts w:asciiTheme="minorEastAsia" w:eastAsiaTheme="minorEastAsia" w:hAnsiTheme="minorEastAsia" w:hint="eastAsia"/>
          <w:bCs/>
          <w:sz w:val="28"/>
          <w:szCs w:val="28"/>
          <w:u w:val="single"/>
        </w:rPr>
        <w:t>2、投标人必须据实填写此表，报价所含与招标文件要求的内容一致；</w:t>
      </w:r>
    </w:p>
    <w:p w:rsidR="00D0032C" w:rsidRPr="00B64EBA" w:rsidRDefault="00D0032C" w:rsidP="00623AA4">
      <w:pPr>
        <w:pStyle w:val="affa"/>
        <w:ind w:leftChars="100" w:left="220" w:firstLineChars="245" w:firstLine="686"/>
        <w:rPr>
          <w:rFonts w:asciiTheme="minorEastAsia" w:eastAsiaTheme="minorEastAsia" w:hAnsiTheme="minorEastAsia"/>
          <w:sz w:val="28"/>
          <w:szCs w:val="28"/>
          <w:u w:val="single"/>
        </w:rPr>
      </w:pPr>
      <w:r w:rsidRPr="00B64EBA">
        <w:rPr>
          <w:rFonts w:asciiTheme="minorEastAsia" w:eastAsiaTheme="minorEastAsia" w:hAnsiTheme="minorEastAsia" w:hint="eastAsia"/>
          <w:sz w:val="28"/>
          <w:szCs w:val="28"/>
          <w:u w:val="single"/>
        </w:rPr>
        <w:t>3、表式相同的“开标（报价）一览表”需装订在投标文件中；</w:t>
      </w:r>
    </w:p>
    <w:p w:rsidR="00D0032C" w:rsidRPr="00B64EBA" w:rsidRDefault="00D0032C" w:rsidP="00623AA4">
      <w:pPr>
        <w:pStyle w:val="affa"/>
        <w:ind w:leftChars="100" w:left="220" w:firstLineChars="245" w:firstLine="686"/>
        <w:rPr>
          <w:rFonts w:asciiTheme="minorEastAsia" w:eastAsiaTheme="minorEastAsia" w:hAnsiTheme="minorEastAsia"/>
          <w:sz w:val="28"/>
          <w:szCs w:val="28"/>
          <w:u w:val="single"/>
        </w:rPr>
      </w:pPr>
      <w:r w:rsidRPr="00B64EBA">
        <w:rPr>
          <w:rFonts w:asciiTheme="minorEastAsia" w:eastAsiaTheme="minorEastAsia" w:hAnsiTheme="minorEastAsia" w:hint="eastAsia"/>
          <w:sz w:val="28"/>
          <w:szCs w:val="28"/>
          <w:u w:val="single"/>
        </w:rPr>
        <w:t>4、项目报价不得超过预算。</w:t>
      </w:r>
    </w:p>
    <w:p w:rsidR="00CC70E3" w:rsidRPr="00B64EBA" w:rsidRDefault="00CC70E3" w:rsidP="00CC70E3">
      <w:pPr>
        <w:rPr>
          <w:rFonts w:asciiTheme="minorEastAsia" w:eastAsiaTheme="minorEastAsia" w:hAnsiTheme="minorEastAsia"/>
          <w:bCs/>
          <w:sz w:val="28"/>
          <w:szCs w:val="28"/>
          <w:u w:val="single"/>
        </w:rPr>
      </w:pPr>
    </w:p>
    <w:p w:rsidR="00623AA4" w:rsidRPr="00B64EBA" w:rsidRDefault="00623AA4" w:rsidP="00CC70E3">
      <w:pPr>
        <w:rPr>
          <w:rFonts w:asciiTheme="minorEastAsia" w:eastAsiaTheme="minorEastAsia" w:hAnsiTheme="minorEastAsia"/>
          <w:bCs/>
          <w:sz w:val="28"/>
          <w:szCs w:val="28"/>
        </w:rPr>
      </w:pPr>
    </w:p>
    <w:p w:rsidR="00623AA4" w:rsidRPr="00B64EBA" w:rsidRDefault="00623AA4" w:rsidP="00CC70E3">
      <w:pPr>
        <w:rPr>
          <w:rFonts w:asciiTheme="minorEastAsia" w:eastAsiaTheme="minorEastAsia" w:hAnsiTheme="minorEastAsia"/>
          <w:bCs/>
          <w:sz w:val="28"/>
          <w:szCs w:val="28"/>
        </w:rPr>
      </w:pPr>
    </w:p>
    <w:p w:rsidR="00CC70E3" w:rsidRPr="00B64EBA" w:rsidRDefault="00CC70E3" w:rsidP="00CC70E3">
      <w:pPr>
        <w:rPr>
          <w:rFonts w:asciiTheme="minorEastAsia" w:eastAsiaTheme="minorEastAsia" w:hAnsiTheme="minorEastAsia"/>
          <w:bCs/>
          <w:sz w:val="28"/>
          <w:szCs w:val="28"/>
        </w:rPr>
      </w:pPr>
      <w:r w:rsidRPr="00B64EBA">
        <w:rPr>
          <w:rFonts w:asciiTheme="minorEastAsia" w:eastAsiaTheme="minorEastAsia" w:hAnsiTheme="minorEastAsia" w:hint="eastAsia"/>
          <w:bCs/>
          <w:sz w:val="28"/>
          <w:szCs w:val="28"/>
        </w:rPr>
        <w:t>单位名称（加盖公章）：</w:t>
      </w:r>
    </w:p>
    <w:p w:rsidR="00CC70E3" w:rsidRPr="00B64EBA" w:rsidRDefault="00D0032C" w:rsidP="00CC70E3">
      <w:pPr>
        <w:rPr>
          <w:rFonts w:asciiTheme="minorEastAsia" w:eastAsiaTheme="minorEastAsia" w:hAnsiTheme="minorEastAsia"/>
          <w:bCs/>
          <w:sz w:val="28"/>
          <w:szCs w:val="28"/>
        </w:rPr>
      </w:pPr>
      <w:r w:rsidRPr="00B64EBA">
        <w:rPr>
          <w:rFonts w:asciiTheme="minorEastAsia" w:eastAsiaTheme="minorEastAsia" w:hAnsiTheme="minorEastAsia" w:hint="eastAsia"/>
          <w:bCs/>
          <w:sz w:val="28"/>
          <w:szCs w:val="28"/>
        </w:rPr>
        <w:t>法定代表人或其授权委托代理人签字或盖章：</w:t>
      </w:r>
    </w:p>
    <w:p w:rsidR="00A702C5" w:rsidRPr="00B64EBA" w:rsidRDefault="00D0032C" w:rsidP="00A702C5">
      <w:pPr>
        <w:rPr>
          <w:rFonts w:asciiTheme="minorEastAsia" w:eastAsiaTheme="minorEastAsia" w:hAnsiTheme="minorEastAsia"/>
          <w:bCs/>
          <w:sz w:val="28"/>
          <w:szCs w:val="28"/>
        </w:rPr>
      </w:pPr>
      <w:r w:rsidRPr="00B64EBA">
        <w:rPr>
          <w:rFonts w:asciiTheme="minorEastAsia" w:eastAsiaTheme="minorEastAsia" w:hAnsiTheme="minorEastAsia" w:hint="eastAsia"/>
          <w:bCs/>
          <w:sz w:val="28"/>
          <w:szCs w:val="28"/>
        </w:rPr>
        <w:t>日期：      年   月   日</w:t>
      </w:r>
    </w:p>
    <w:p w:rsidR="00A702C5" w:rsidRPr="00B64EBA" w:rsidRDefault="00A702C5" w:rsidP="00A702C5">
      <w:pPr>
        <w:rPr>
          <w:rFonts w:asciiTheme="minorEastAsia" w:eastAsiaTheme="minorEastAsia" w:hAnsiTheme="minorEastAsia"/>
          <w:bCs/>
          <w:sz w:val="24"/>
          <w:u w:val="single"/>
        </w:rPr>
      </w:pPr>
    </w:p>
    <w:p w:rsidR="00623AA4" w:rsidRPr="00B64EBA" w:rsidRDefault="00623AA4" w:rsidP="00A702C5">
      <w:pPr>
        <w:ind w:rightChars="1339" w:right="2946"/>
        <w:rPr>
          <w:rFonts w:asciiTheme="minorEastAsia" w:eastAsiaTheme="minorEastAsia" w:hAnsiTheme="minorEastAsia"/>
          <w:szCs w:val="44"/>
        </w:rPr>
      </w:pPr>
    </w:p>
    <w:p w:rsidR="00623AA4" w:rsidRPr="00B64EBA" w:rsidRDefault="00623AA4" w:rsidP="00A702C5">
      <w:pPr>
        <w:ind w:rightChars="1339" w:right="2946"/>
        <w:rPr>
          <w:rFonts w:asciiTheme="minorEastAsia" w:eastAsiaTheme="minorEastAsia" w:hAnsiTheme="minorEastAsia"/>
          <w:szCs w:val="44"/>
        </w:rPr>
      </w:pPr>
    </w:p>
    <w:p w:rsidR="00623AA4" w:rsidRPr="00B64EBA" w:rsidRDefault="00623AA4" w:rsidP="00A702C5">
      <w:pPr>
        <w:ind w:rightChars="1339" w:right="2946"/>
        <w:rPr>
          <w:rFonts w:asciiTheme="minorEastAsia" w:eastAsiaTheme="minorEastAsia" w:hAnsiTheme="minorEastAsia"/>
          <w:szCs w:val="44"/>
        </w:rPr>
      </w:pPr>
    </w:p>
    <w:p w:rsidR="00623AA4" w:rsidRPr="00B64EBA" w:rsidRDefault="00623AA4" w:rsidP="00A702C5">
      <w:pPr>
        <w:ind w:rightChars="1339" w:right="2946"/>
        <w:rPr>
          <w:rFonts w:asciiTheme="minorEastAsia" w:eastAsiaTheme="minorEastAsia" w:hAnsiTheme="minorEastAsia"/>
          <w:szCs w:val="44"/>
        </w:rPr>
      </w:pPr>
    </w:p>
    <w:p w:rsidR="00404033" w:rsidRPr="00B64EBA" w:rsidRDefault="00404033" w:rsidP="00B64EBA">
      <w:pPr>
        <w:ind w:rightChars="1339" w:right="2946" w:firstLineChars="450" w:firstLine="1265"/>
        <w:rPr>
          <w:rFonts w:asciiTheme="minorEastAsia" w:eastAsiaTheme="minorEastAsia" w:hAnsiTheme="minorEastAsia"/>
          <w:b/>
          <w:sz w:val="28"/>
          <w:szCs w:val="28"/>
        </w:rPr>
      </w:pPr>
      <w:r w:rsidRPr="00B64EBA">
        <w:rPr>
          <w:rFonts w:asciiTheme="minorEastAsia" w:eastAsiaTheme="minorEastAsia" w:hAnsiTheme="minorEastAsia" w:hint="eastAsia"/>
          <w:b/>
          <w:sz w:val="28"/>
          <w:szCs w:val="28"/>
        </w:rPr>
        <w:t>三、镇江市西津渡LED灯带报价</w:t>
      </w:r>
      <w:r w:rsidR="00733C14">
        <w:rPr>
          <w:rFonts w:asciiTheme="minorEastAsia" w:eastAsiaTheme="minorEastAsia" w:hAnsiTheme="minorEastAsia" w:hint="eastAsia"/>
          <w:b/>
          <w:sz w:val="28"/>
          <w:szCs w:val="28"/>
        </w:rPr>
        <w:t>分析</w:t>
      </w:r>
      <w:r w:rsidRPr="00B64EBA">
        <w:rPr>
          <w:rFonts w:asciiTheme="minorEastAsia" w:eastAsiaTheme="minorEastAsia" w:hAnsiTheme="minorEastAsia" w:hint="eastAsia"/>
          <w:b/>
          <w:sz w:val="28"/>
          <w:szCs w:val="28"/>
        </w:rPr>
        <w:t>表</w:t>
      </w:r>
      <w:r w:rsidR="00B64EBA" w:rsidRPr="00B64EBA">
        <w:rPr>
          <w:rFonts w:asciiTheme="minorEastAsia" w:eastAsiaTheme="minorEastAsia" w:hAnsiTheme="minorEastAsia" w:hint="eastAsia"/>
          <w:b/>
          <w:sz w:val="28"/>
          <w:szCs w:val="28"/>
        </w:rPr>
        <w:t xml:space="preserve">              </w:t>
      </w:r>
    </w:p>
    <w:p w:rsidR="00B64EBA" w:rsidRPr="00B64EBA" w:rsidRDefault="00B64EBA" w:rsidP="00B64EBA">
      <w:pPr>
        <w:ind w:rightChars="1339" w:right="2946" w:firstLineChars="450" w:firstLine="1260"/>
        <w:rPr>
          <w:rFonts w:asciiTheme="minorEastAsia" w:eastAsiaTheme="minorEastAsia" w:hAnsiTheme="minorEastAsia"/>
          <w:sz w:val="28"/>
          <w:szCs w:val="28"/>
        </w:rPr>
      </w:pPr>
    </w:p>
    <w:tbl>
      <w:tblPr>
        <w:tblStyle w:val="afff3"/>
        <w:tblW w:w="0" w:type="auto"/>
        <w:tblLook w:val="04A0"/>
      </w:tblPr>
      <w:tblGrid>
        <w:gridCol w:w="927"/>
        <w:gridCol w:w="1658"/>
        <w:gridCol w:w="1269"/>
        <w:gridCol w:w="1279"/>
        <w:gridCol w:w="1269"/>
        <w:gridCol w:w="1269"/>
        <w:gridCol w:w="1616"/>
      </w:tblGrid>
      <w:tr w:rsidR="00404033" w:rsidRPr="00B64EBA" w:rsidTr="00A702C5">
        <w:tc>
          <w:tcPr>
            <w:tcW w:w="959"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序号</w:t>
            </w:r>
          </w:p>
        </w:tc>
        <w:tc>
          <w:tcPr>
            <w:tcW w:w="1693"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项目名称</w:t>
            </w: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单位</w:t>
            </w: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数量</w:t>
            </w: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单价</w:t>
            </w: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合价</w:t>
            </w: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规格</w:t>
            </w:r>
          </w:p>
        </w:tc>
      </w:tr>
      <w:tr w:rsidR="00404033" w:rsidRPr="00B64EBA" w:rsidTr="00A702C5">
        <w:tc>
          <w:tcPr>
            <w:tcW w:w="959" w:type="dxa"/>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1</w:t>
            </w:r>
          </w:p>
        </w:tc>
        <w:tc>
          <w:tcPr>
            <w:tcW w:w="1693"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LED双排双面塑造型灯带</w:t>
            </w: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米</w:t>
            </w: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350</w:t>
            </w: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p>
        </w:tc>
        <w:tc>
          <w:tcPr>
            <w:tcW w:w="1327" w:type="dxa"/>
          </w:tcPr>
          <w:p w:rsidR="00404033" w:rsidRPr="00B64EBA" w:rsidRDefault="00404033" w:rsidP="00A702C5">
            <w:pPr>
              <w:spacing w:line="360" w:lineRule="auto"/>
              <w:rPr>
                <w:rFonts w:asciiTheme="minorEastAsia" w:eastAsiaTheme="minorEastAsia" w:hAnsiTheme="minorEastAsia"/>
                <w:sz w:val="28"/>
                <w:szCs w:val="28"/>
              </w:rPr>
            </w:pP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1000*30*30</w:t>
            </w:r>
          </w:p>
        </w:tc>
      </w:tr>
      <w:tr w:rsidR="00404033" w:rsidRPr="00B64EBA" w:rsidTr="00A702C5">
        <w:tc>
          <w:tcPr>
            <w:tcW w:w="959" w:type="dxa"/>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2</w:t>
            </w:r>
          </w:p>
        </w:tc>
        <w:tc>
          <w:tcPr>
            <w:tcW w:w="1693"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LED双排单面塑造型灯带</w:t>
            </w: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米</w:t>
            </w: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350</w:t>
            </w: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p>
        </w:tc>
        <w:tc>
          <w:tcPr>
            <w:tcW w:w="1327" w:type="dxa"/>
          </w:tcPr>
          <w:p w:rsidR="00404033" w:rsidRPr="00B64EBA" w:rsidRDefault="00404033" w:rsidP="00A702C5">
            <w:pPr>
              <w:spacing w:line="360" w:lineRule="auto"/>
              <w:rPr>
                <w:rFonts w:asciiTheme="minorEastAsia" w:eastAsiaTheme="minorEastAsia" w:hAnsiTheme="minorEastAsia"/>
                <w:sz w:val="28"/>
                <w:szCs w:val="28"/>
              </w:rPr>
            </w:pP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1000*25*25</w:t>
            </w:r>
          </w:p>
        </w:tc>
      </w:tr>
      <w:tr w:rsidR="00404033" w:rsidRPr="00B64EBA" w:rsidTr="00A702C5">
        <w:tc>
          <w:tcPr>
            <w:tcW w:w="959" w:type="dxa"/>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一</w:t>
            </w:r>
          </w:p>
        </w:tc>
        <w:tc>
          <w:tcPr>
            <w:tcW w:w="1693"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小计</w:t>
            </w: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p>
        </w:tc>
        <w:tc>
          <w:tcPr>
            <w:tcW w:w="1327" w:type="dxa"/>
          </w:tcPr>
          <w:p w:rsidR="00404033" w:rsidRPr="00B64EBA" w:rsidRDefault="00404033" w:rsidP="00A702C5">
            <w:pPr>
              <w:spacing w:line="360" w:lineRule="auto"/>
              <w:rPr>
                <w:rFonts w:asciiTheme="minorEastAsia" w:eastAsiaTheme="minorEastAsia" w:hAnsiTheme="minorEastAsia"/>
                <w:sz w:val="28"/>
                <w:szCs w:val="28"/>
              </w:rPr>
            </w:pPr>
          </w:p>
        </w:tc>
        <w:tc>
          <w:tcPr>
            <w:tcW w:w="1327" w:type="dxa"/>
          </w:tcPr>
          <w:p w:rsidR="00404033" w:rsidRPr="00B64EBA" w:rsidRDefault="00404033" w:rsidP="00A702C5">
            <w:pPr>
              <w:spacing w:line="360" w:lineRule="auto"/>
              <w:rPr>
                <w:rFonts w:asciiTheme="minorEastAsia" w:eastAsiaTheme="minorEastAsia" w:hAnsiTheme="minorEastAsia"/>
                <w:sz w:val="28"/>
                <w:szCs w:val="28"/>
              </w:rPr>
            </w:pPr>
          </w:p>
        </w:tc>
      </w:tr>
      <w:tr w:rsidR="00404033" w:rsidRPr="00B64EBA" w:rsidTr="00A702C5">
        <w:tc>
          <w:tcPr>
            <w:tcW w:w="959" w:type="dxa"/>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二</w:t>
            </w:r>
          </w:p>
        </w:tc>
        <w:tc>
          <w:tcPr>
            <w:tcW w:w="1693"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增值税（16%）</w:t>
            </w: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p>
        </w:tc>
        <w:tc>
          <w:tcPr>
            <w:tcW w:w="1327" w:type="dxa"/>
          </w:tcPr>
          <w:p w:rsidR="00404033" w:rsidRPr="00B64EBA" w:rsidRDefault="00404033" w:rsidP="00A702C5">
            <w:pPr>
              <w:spacing w:line="360" w:lineRule="auto"/>
              <w:rPr>
                <w:rFonts w:asciiTheme="minorEastAsia" w:eastAsiaTheme="minorEastAsia" w:hAnsiTheme="minorEastAsia"/>
                <w:sz w:val="28"/>
                <w:szCs w:val="28"/>
              </w:rPr>
            </w:pPr>
          </w:p>
        </w:tc>
        <w:tc>
          <w:tcPr>
            <w:tcW w:w="1327" w:type="dxa"/>
          </w:tcPr>
          <w:p w:rsidR="00404033" w:rsidRPr="00B64EBA" w:rsidRDefault="00404033" w:rsidP="00A702C5">
            <w:pPr>
              <w:spacing w:line="360" w:lineRule="auto"/>
              <w:rPr>
                <w:rFonts w:asciiTheme="minorEastAsia" w:eastAsiaTheme="minorEastAsia" w:hAnsiTheme="minorEastAsia"/>
                <w:sz w:val="28"/>
                <w:szCs w:val="28"/>
              </w:rPr>
            </w:pPr>
          </w:p>
        </w:tc>
      </w:tr>
      <w:tr w:rsidR="00404033" w:rsidRPr="00B64EBA" w:rsidTr="00A702C5">
        <w:tc>
          <w:tcPr>
            <w:tcW w:w="959" w:type="dxa"/>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三</w:t>
            </w:r>
          </w:p>
        </w:tc>
        <w:tc>
          <w:tcPr>
            <w:tcW w:w="1693"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合计</w:t>
            </w: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p>
        </w:tc>
        <w:tc>
          <w:tcPr>
            <w:tcW w:w="1327" w:type="dxa"/>
            <w:vAlign w:val="center"/>
          </w:tcPr>
          <w:p w:rsidR="00404033" w:rsidRPr="00B64EBA" w:rsidRDefault="00404033" w:rsidP="00A702C5">
            <w:pPr>
              <w:spacing w:line="360" w:lineRule="auto"/>
              <w:jc w:val="center"/>
              <w:rPr>
                <w:rFonts w:asciiTheme="minorEastAsia" w:eastAsiaTheme="minorEastAsia" w:hAnsiTheme="minorEastAsia"/>
                <w:sz w:val="28"/>
                <w:szCs w:val="28"/>
              </w:rPr>
            </w:pPr>
          </w:p>
        </w:tc>
        <w:tc>
          <w:tcPr>
            <w:tcW w:w="1327" w:type="dxa"/>
          </w:tcPr>
          <w:p w:rsidR="00404033" w:rsidRPr="00B64EBA" w:rsidRDefault="00404033" w:rsidP="00A702C5">
            <w:pPr>
              <w:spacing w:line="360" w:lineRule="auto"/>
              <w:rPr>
                <w:rFonts w:asciiTheme="minorEastAsia" w:eastAsiaTheme="minorEastAsia" w:hAnsiTheme="minorEastAsia"/>
                <w:sz w:val="28"/>
                <w:szCs w:val="28"/>
              </w:rPr>
            </w:pPr>
          </w:p>
        </w:tc>
        <w:tc>
          <w:tcPr>
            <w:tcW w:w="1327" w:type="dxa"/>
          </w:tcPr>
          <w:p w:rsidR="00404033" w:rsidRPr="00B64EBA" w:rsidRDefault="00404033" w:rsidP="00A702C5">
            <w:pPr>
              <w:spacing w:line="360" w:lineRule="auto"/>
              <w:rPr>
                <w:rFonts w:asciiTheme="minorEastAsia" w:eastAsiaTheme="minorEastAsia" w:hAnsiTheme="minorEastAsia"/>
                <w:sz w:val="28"/>
                <w:szCs w:val="28"/>
              </w:rPr>
            </w:pPr>
          </w:p>
        </w:tc>
      </w:tr>
    </w:tbl>
    <w:p w:rsidR="004528A8" w:rsidRDefault="004528A8" w:rsidP="00A702C5">
      <w:pPr>
        <w:spacing w:line="360" w:lineRule="auto"/>
        <w:rPr>
          <w:rFonts w:asciiTheme="minorEastAsia" w:eastAsiaTheme="minorEastAsia" w:hAnsiTheme="minorEastAsia"/>
          <w:sz w:val="28"/>
          <w:szCs w:val="28"/>
        </w:rPr>
      </w:pPr>
    </w:p>
    <w:p w:rsidR="00A702C5" w:rsidRPr="00B64EBA" w:rsidRDefault="00404033" w:rsidP="00A702C5">
      <w:pPr>
        <w:spacing w:line="360" w:lineRule="auto"/>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说明：灯带具体材质要求等技术参数必须与</w:t>
      </w:r>
      <w:r w:rsidRPr="00733D71">
        <w:rPr>
          <w:rFonts w:asciiTheme="minorEastAsia" w:eastAsiaTheme="minorEastAsia" w:hAnsiTheme="minorEastAsia" w:hint="eastAsia"/>
          <w:sz w:val="28"/>
          <w:szCs w:val="28"/>
        </w:rPr>
        <w:t>原街区景观灯具</w:t>
      </w:r>
      <w:r w:rsidRPr="00B64EBA">
        <w:rPr>
          <w:rFonts w:asciiTheme="minorEastAsia" w:eastAsiaTheme="minorEastAsia" w:hAnsiTheme="minorEastAsia" w:hint="eastAsia"/>
          <w:sz w:val="28"/>
          <w:szCs w:val="28"/>
        </w:rPr>
        <w:t>配套一致。</w:t>
      </w:r>
      <w:bookmarkStart w:id="35" w:name="_Toc92168048"/>
    </w:p>
    <w:p w:rsidR="00B64EBA" w:rsidRDefault="00B64EBA" w:rsidP="00A702C5">
      <w:pPr>
        <w:spacing w:line="360" w:lineRule="auto"/>
        <w:rPr>
          <w:rFonts w:ascii="楷体" w:eastAsia="楷体" w:hAnsi="楷体"/>
          <w:sz w:val="28"/>
        </w:rPr>
      </w:pPr>
    </w:p>
    <w:p w:rsidR="00B64EBA" w:rsidRDefault="00B64EBA" w:rsidP="00A702C5">
      <w:pPr>
        <w:spacing w:line="360" w:lineRule="auto"/>
        <w:rPr>
          <w:rFonts w:ascii="楷体" w:eastAsia="楷体" w:hAnsi="楷体"/>
          <w:sz w:val="28"/>
        </w:rPr>
      </w:pPr>
    </w:p>
    <w:p w:rsidR="00B64EBA" w:rsidRDefault="00B64EBA" w:rsidP="00A702C5">
      <w:pPr>
        <w:spacing w:line="360" w:lineRule="auto"/>
        <w:rPr>
          <w:rFonts w:ascii="楷体" w:eastAsia="楷体" w:hAnsi="楷体"/>
          <w:sz w:val="28"/>
        </w:rPr>
      </w:pPr>
    </w:p>
    <w:p w:rsidR="00B64EBA" w:rsidRDefault="00B64EBA" w:rsidP="00A702C5">
      <w:pPr>
        <w:spacing w:line="360" w:lineRule="auto"/>
        <w:rPr>
          <w:rFonts w:ascii="楷体" w:eastAsia="楷体" w:hAnsi="楷体"/>
          <w:sz w:val="28"/>
        </w:rPr>
      </w:pPr>
    </w:p>
    <w:p w:rsidR="00B64EBA" w:rsidRDefault="00B64EBA" w:rsidP="00A702C5">
      <w:pPr>
        <w:spacing w:line="360" w:lineRule="auto"/>
        <w:rPr>
          <w:rFonts w:ascii="楷体" w:eastAsia="楷体" w:hAnsi="楷体"/>
          <w:sz w:val="28"/>
        </w:rPr>
      </w:pPr>
    </w:p>
    <w:p w:rsidR="00B64EBA" w:rsidRDefault="00B64EBA" w:rsidP="00B64EBA">
      <w:pPr>
        <w:spacing w:line="360" w:lineRule="auto"/>
        <w:ind w:firstLineChars="800" w:firstLine="2249"/>
        <w:rPr>
          <w:rFonts w:ascii="楷体" w:eastAsia="楷体" w:hAnsi="楷体"/>
          <w:b/>
          <w:sz w:val="28"/>
        </w:rPr>
      </w:pPr>
    </w:p>
    <w:p w:rsidR="00B64EBA" w:rsidRDefault="00B64EBA" w:rsidP="00B64EBA">
      <w:pPr>
        <w:spacing w:line="360" w:lineRule="auto"/>
        <w:ind w:firstLineChars="800" w:firstLine="2249"/>
        <w:rPr>
          <w:rFonts w:ascii="楷体" w:eastAsia="楷体" w:hAnsi="楷体"/>
          <w:b/>
          <w:sz w:val="28"/>
        </w:rPr>
      </w:pPr>
    </w:p>
    <w:p w:rsidR="00D0032C" w:rsidRPr="00B64EBA" w:rsidRDefault="00D0032C" w:rsidP="00B64EBA">
      <w:pPr>
        <w:spacing w:line="360" w:lineRule="auto"/>
        <w:ind w:firstLineChars="800" w:firstLine="2249"/>
        <w:rPr>
          <w:rFonts w:ascii="宋体" w:hAnsi="宋体"/>
          <w:b/>
          <w:sz w:val="32"/>
          <w:szCs w:val="32"/>
        </w:rPr>
      </w:pPr>
      <w:r w:rsidRPr="00B64EBA">
        <w:rPr>
          <w:rFonts w:ascii="楷体" w:eastAsia="楷体" w:hAnsi="楷体" w:hint="eastAsia"/>
          <w:b/>
          <w:sz w:val="28"/>
        </w:rPr>
        <w:lastRenderedPageBreak/>
        <w:t>四、</w:t>
      </w:r>
      <w:bookmarkStart w:id="36" w:name="_Toc5546768"/>
      <w:bookmarkStart w:id="37" w:name="_Toc22000650"/>
      <w:r w:rsidRPr="00B64EBA">
        <w:rPr>
          <w:rFonts w:ascii="楷体" w:eastAsia="楷体" w:hAnsi="楷体" w:hint="eastAsia"/>
          <w:b/>
          <w:sz w:val="28"/>
        </w:rPr>
        <w:t>投标人</w:t>
      </w:r>
      <w:bookmarkEnd w:id="36"/>
      <w:bookmarkEnd w:id="37"/>
      <w:r w:rsidRPr="00B64EBA">
        <w:rPr>
          <w:rFonts w:ascii="楷体" w:eastAsia="楷体" w:hAnsi="楷体" w:hint="eastAsia"/>
          <w:b/>
          <w:sz w:val="28"/>
        </w:rPr>
        <w:t>相关信息一览表</w:t>
      </w:r>
    </w:p>
    <w:tbl>
      <w:tblPr>
        <w:tblW w:w="8952"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64"/>
        <w:gridCol w:w="1509"/>
        <w:gridCol w:w="1479"/>
        <w:gridCol w:w="628"/>
        <w:gridCol w:w="1669"/>
        <w:gridCol w:w="2603"/>
      </w:tblGrid>
      <w:tr w:rsidR="00D0032C" w:rsidRPr="006E5388" w:rsidTr="00A702C5">
        <w:trPr>
          <w:trHeight w:val="506"/>
        </w:trPr>
        <w:tc>
          <w:tcPr>
            <w:tcW w:w="1064" w:type="dxa"/>
            <w:shd w:val="clear" w:color="auto" w:fill="D9D9D9"/>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一</w:t>
            </w:r>
          </w:p>
        </w:tc>
        <w:tc>
          <w:tcPr>
            <w:tcW w:w="7888" w:type="dxa"/>
            <w:gridSpan w:val="5"/>
            <w:shd w:val="clear" w:color="auto" w:fill="D9D9D9"/>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公司基本信息</w:t>
            </w:r>
          </w:p>
        </w:tc>
      </w:tr>
      <w:tr w:rsidR="00D0032C" w:rsidRPr="006E5388" w:rsidTr="00A702C5">
        <w:trPr>
          <w:trHeight w:val="506"/>
        </w:trPr>
        <w:tc>
          <w:tcPr>
            <w:tcW w:w="1064"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1</w:t>
            </w:r>
          </w:p>
        </w:tc>
        <w:tc>
          <w:tcPr>
            <w:tcW w:w="1509"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公司名称：</w:t>
            </w:r>
          </w:p>
        </w:tc>
        <w:tc>
          <w:tcPr>
            <w:tcW w:w="6379" w:type="dxa"/>
            <w:gridSpan w:val="4"/>
            <w:vAlign w:val="center"/>
          </w:tcPr>
          <w:p w:rsidR="00D0032C" w:rsidRPr="006E5388" w:rsidRDefault="00D0032C" w:rsidP="00A702C5">
            <w:pPr>
              <w:pStyle w:val="afe"/>
              <w:ind w:firstLine="0"/>
              <w:jc w:val="center"/>
              <w:rPr>
                <w:rFonts w:ascii="楷体" w:eastAsia="楷体" w:hAnsi="楷体"/>
                <w:sz w:val="28"/>
              </w:rPr>
            </w:pPr>
          </w:p>
        </w:tc>
      </w:tr>
      <w:tr w:rsidR="00D0032C" w:rsidRPr="006E5388" w:rsidTr="00A702C5">
        <w:trPr>
          <w:trHeight w:val="455"/>
        </w:trPr>
        <w:tc>
          <w:tcPr>
            <w:tcW w:w="1064"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2</w:t>
            </w:r>
          </w:p>
        </w:tc>
        <w:tc>
          <w:tcPr>
            <w:tcW w:w="1509"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注册资金：</w:t>
            </w:r>
          </w:p>
        </w:tc>
        <w:tc>
          <w:tcPr>
            <w:tcW w:w="1479" w:type="dxa"/>
            <w:vAlign w:val="center"/>
          </w:tcPr>
          <w:p w:rsidR="00D0032C" w:rsidRPr="006E5388" w:rsidRDefault="00D0032C" w:rsidP="00A702C5">
            <w:pPr>
              <w:pStyle w:val="afe"/>
              <w:ind w:firstLine="0"/>
              <w:jc w:val="center"/>
              <w:rPr>
                <w:rFonts w:ascii="楷体" w:eastAsia="楷体" w:hAnsi="楷体"/>
                <w:sz w:val="28"/>
              </w:rPr>
            </w:pPr>
          </w:p>
        </w:tc>
        <w:tc>
          <w:tcPr>
            <w:tcW w:w="628"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3</w:t>
            </w:r>
          </w:p>
        </w:tc>
        <w:tc>
          <w:tcPr>
            <w:tcW w:w="1669"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公司地址：</w:t>
            </w:r>
          </w:p>
        </w:tc>
        <w:tc>
          <w:tcPr>
            <w:tcW w:w="2603" w:type="dxa"/>
            <w:vAlign w:val="center"/>
          </w:tcPr>
          <w:p w:rsidR="00D0032C" w:rsidRPr="006E5388" w:rsidRDefault="00D0032C" w:rsidP="00A702C5">
            <w:pPr>
              <w:pStyle w:val="afe"/>
              <w:ind w:firstLine="0"/>
              <w:jc w:val="center"/>
              <w:rPr>
                <w:rFonts w:ascii="楷体" w:eastAsia="楷体" w:hAnsi="楷体"/>
                <w:sz w:val="28"/>
              </w:rPr>
            </w:pPr>
          </w:p>
        </w:tc>
      </w:tr>
      <w:tr w:rsidR="00D0032C" w:rsidRPr="006E5388" w:rsidTr="00A702C5">
        <w:trPr>
          <w:trHeight w:val="460"/>
        </w:trPr>
        <w:tc>
          <w:tcPr>
            <w:tcW w:w="1064"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4</w:t>
            </w:r>
          </w:p>
        </w:tc>
        <w:tc>
          <w:tcPr>
            <w:tcW w:w="1509"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从业人员：</w:t>
            </w:r>
          </w:p>
        </w:tc>
        <w:tc>
          <w:tcPr>
            <w:tcW w:w="1479" w:type="dxa"/>
            <w:vAlign w:val="center"/>
          </w:tcPr>
          <w:p w:rsidR="00D0032C" w:rsidRPr="006E5388" w:rsidRDefault="00D0032C" w:rsidP="00A702C5">
            <w:pPr>
              <w:pStyle w:val="afe"/>
              <w:ind w:firstLine="0"/>
              <w:jc w:val="center"/>
              <w:rPr>
                <w:rFonts w:ascii="楷体" w:eastAsia="楷体" w:hAnsi="楷体"/>
                <w:sz w:val="28"/>
              </w:rPr>
            </w:pPr>
          </w:p>
        </w:tc>
        <w:tc>
          <w:tcPr>
            <w:tcW w:w="628"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5</w:t>
            </w:r>
          </w:p>
        </w:tc>
        <w:tc>
          <w:tcPr>
            <w:tcW w:w="1669"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法定代表人：</w:t>
            </w:r>
          </w:p>
        </w:tc>
        <w:tc>
          <w:tcPr>
            <w:tcW w:w="2603" w:type="dxa"/>
            <w:vAlign w:val="center"/>
          </w:tcPr>
          <w:p w:rsidR="00D0032C" w:rsidRPr="006E5388" w:rsidRDefault="00D0032C" w:rsidP="00A702C5">
            <w:pPr>
              <w:pStyle w:val="afe"/>
              <w:ind w:firstLine="0"/>
              <w:jc w:val="center"/>
              <w:rPr>
                <w:rFonts w:ascii="楷体" w:eastAsia="楷体" w:hAnsi="楷体"/>
                <w:sz w:val="28"/>
              </w:rPr>
            </w:pPr>
          </w:p>
        </w:tc>
      </w:tr>
      <w:tr w:rsidR="00D0032C" w:rsidRPr="006E5388" w:rsidTr="00A702C5">
        <w:trPr>
          <w:trHeight w:val="467"/>
        </w:trPr>
        <w:tc>
          <w:tcPr>
            <w:tcW w:w="1064"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6</w:t>
            </w:r>
          </w:p>
        </w:tc>
        <w:tc>
          <w:tcPr>
            <w:tcW w:w="1509"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开户银行：</w:t>
            </w:r>
          </w:p>
        </w:tc>
        <w:tc>
          <w:tcPr>
            <w:tcW w:w="1479" w:type="dxa"/>
            <w:vAlign w:val="center"/>
          </w:tcPr>
          <w:p w:rsidR="00D0032C" w:rsidRPr="006E5388" w:rsidRDefault="00D0032C" w:rsidP="00A702C5">
            <w:pPr>
              <w:pStyle w:val="afe"/>
              <w:ind w:firstLine="0"/>
              <w:jc w:val="center"/>
              <w:rPr>
                <w:rFonts w:ascii="楷体" w:eastAsia="楷体" w:hAnsi="楷体"/>
                <w:sz w:val="28"/>
              </w:rPr>
            </w:pPr>
          </w:p>
        </w:tc>
        <w:tc>
          <w:tcPr>
            <w:tcW w:w="628"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7</w:t>
            </w:r>
          </w:p>
        </w:tc>
        <w:tc>
          <w:tcPr>
            <w:tcW w:w="1669"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帐号：</w:t>
            </w:r>
          </w:p>
        </w:tc>
        <w:tc>
          <w:tcPr>
            <w:tcW w:w="2603" w:type="dxa"/>
            <w:vAlign w:val="center"/>
          </w:tcPr>
          <w:p w:rsidR="00D0032C" w:rsidRPr="006E5388" w:rsidRDefault="00D0032C" w:rsidP="00A702C5">
            <w:pPr>
              <w:pStyle w:val="afe"/>
              <w:ind w:firstLine="0"/>
              <w:jc w:val="center"/>
              <w:rPr>
                <w:rFonts w:ascii="楷体" w:eastAsia="楷体" w:hAnsi="楷体"/>
                <w:sz w:val="28"/>
              </w:rPr>
            </w:pPr>
          </w:p>
        </w:tc>
      </w:tr>
      <w:tr w:rsidR="00D0032C" w:rsidRPr="006E5388" w:rsidTr="00A702C5">
        <w:trPr>
          <w:trHeight w:val="467"/>
        </w:trPr>
        <w:tc>
          <w:tcPr>
            <w:tcW w:w="1064" w:type="dxa"/>
            <w:tcBorders>
              <w:bottom w:val="single" w:sz="4" w:space="0" w:color="auto"/>
            </w:tcBorders>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8</w:t>
            </w:r>
          </w:p>
        </w:tc>
        <w:tc>
          <w:tcPr>
            <w:tcW w:w="1509" w:type="dxa"/>
            <w:tcBorders>
              <w:bottom w:val="single" w:sz="4" w:space="0" w:color="auto"/>
            </w:tcBorders>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项目联系人：</w:t>
            </w:r>
          </w:p>
        </w:tc>
        <w:tc>
          <w:tcPr>
            <w:tcW w:w="1479" w:type="dxa"/>
            <w:tcBorders>
              <w:bottom w:val="single" w:sz="4" w:space="0" w:color="auto"/>
            </w:tcBorders>
            <w:vAlign w:val="center"/>
          </w:tcPr>
          <w:p w:rsidR="00D0032C" w:rsidRPr="006E5388" w:rsidRDefault="00D0032C" w:rsidP="00A702C5">
            <w:pPr>
              <w:pStyle w:val="afe"/>
              <w:ind w:firstLine="0"/>
              <w:jc w:val="center"/>
              <w:rPr>
                <w:rFonts w:ascii="楷体" w:eastAsia="楷体" w:hAnsi="楷体"/>
                <w:sz w:val="28"/>
              </w:rPr>
            </w:pPr>
          </w:p>
        </w:tc>
        <w:tc>
          <w:tcPr>
            <w:tcW w:w="628" w:type="dxa"/>
            <w:tcBorders>
              <w:bottom w:val="single" w:sz="4" w:space="0" w:color="auto"/>
            </w:tcBorders>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9</w:t>
            </w:r>
          </w:p>
        </w:tc>
        <w:tc>
          <w:tcPr>
            <w:tcW w:w="1669" w:type="dxa"/>
            <w:tcBorders>
              <w:bottom w:val="single" w:sz="4" w:space="0" w:color="auto"/>
            </w:tcBorders>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联系电话：</w:t>
            </w:r>
          </w:p>
        </w:tc>
        <w:tc>
          <w:tcPr>
            <w:tcW w:w="2603" w:type="dxa"/>
            <w:tcBorders>
              <w:bottom w:val="single" w:sz="4" w:space="0" w:color="auto"/>
            </w:tcBorders>
            <w:vAlign w:val="center"/>
          </w:tcPr>
          <w:p w:rsidR="00D0032C" w:rsidRPr="006E5388" w:rsidRDefault="00D0032C" w:rsidP="00A702C5">
            <w:pPr>
              <w:pStyle w:val="afe"/>
              <w:ind w:firstLine="0"/>
              <w:jc w:val="center"/>
              <w:rPr>
                <w:rFonts w:ascii="楷体" w:eastAsia="楷体" w:hAnsi="楷体"/>
                <w:sz w:val="28"/>
              </w:rPr>
            </w:pPr>
          </w:p>
        </w:tc>
      </w:tr>
      <w:tr w:rsidR="00D0032C" w:rsidRPr="006E5388" w:rsidTr="00A702C5">
        <w:trPr>
          <w:trHeight w:val="467"/>
        </w:trPr>
        <w:tc>
          <w:tcPr>
            <w:tcW w:w="1064" w:type="dxa"/>
            <w:shd w:val="clear" w:color="auto" w:fill="D9D9D9"/>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二</w:t>
            </w:r>
          </w:p>
        </w:tc>
        <w:tc>
          <w:tcPr>
            <w:tcW w:w="7888" w:type="dxa"/>
            <w:gridSpan w:val="5"/>
            <w:shd w:val="clear" w:color="auto" w:fill="D9D9D9"/>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公司财务状况</w:t>
            </w:r>
          </w:p>
        </w:tc>
      </w:tr>
      <w:tr w:rsidR="00D0032C" w:rsidRPr="006E5388" w:rsidTr="00A702C5">
        <w:trPr>
          <w:trHeight w:val="467"/>
        </w:trPr>
        <w:tc>
          <w:tcPr>
            <w:tcW w:w="1064"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（一）</w:t>
            </w:r>
          </w:p>
        </w:tc>
        <w:tc>
          <w:tcPr>
            <w:tcW w:w="7888" w:type="dxa"/>
            <w:gridSpan w:val="5"/>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201</w:t>
            </w:r>
            <w:r>
              <w:rPr>
                <w:rFonts w:ascii="楷体" w:eastAsia="楷体" w:hAnsi="楷体" w:hint="eastAsia"/>
                <w:sz w:val="28"/>
              </w:rPr>
              <w:t>8</w:t>
            </w:r>
            <w:r w:rsidRPr="006E5388">
              <w:rPr>
                <w:rFonts w:ascii="楷体" w:eastAsia="楷体" w:hAnsi="楷体" w:hint="eastAsia"/>
                <w:sz w:val="28"/>
              </w:rPr>
              <w:t>年度财务状况</w:t>
            </w:r>
          </w:p>
        </w:tc>
      </w:tr>
      <w:tr w:rsidR="00D0032C" w:rsidRPr="006E5388" w:rsidTr="00A702C5">
        <w:trPr>
          <w:trHeight w:val="682"/>
        </w:trPr>
        <w:tc>
          <w:tcPr>
            <w:tcW w:w="1064"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1</w:t>
            </w:r>
          </w:p>
        </w:tc>
        <w:tc>
          <w:tcPr>
            <w:tcW w:w="1509"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营业收入（万）：</w:t>
            </w:r>
          </w:p>
        </w:tc>
        <w:tc>
          <w:tcPr>
            <w:tcW w:w="1479" w:type="dxa"/>
            <w:vAlign w:val="center"/>
          </w:tcPr>
          <w:p w:rsidR="00D0032C" w:rsidRPr="006E5388" w:rsidRDefault="00D0032C" w:rsidP="00A702C5">
            <w:pPr>
              <w:pStyle w:val="afe"/>
              <w:ind w:firstLine="0"/>
              <w:jc w:val="center"/>
              <w:rPr>
                <w:rFonts w:ascii="楷体" w:eastAsia="楷体" w:hAnsi="楷体"/>
                <w:sz w:val="28"/>
              </w:rPr>
            </w:pPr>
          </w:p>
        </w:tc>
        <w:tc>
          <w:tcPr>
            <w:tcW w:w="628"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2</w:t>
            </w:r>
          </w:p>
        </w:tc>
        <w:tc>
          <w:tcPr>
            <w:tcW w:w="1669"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利润总额（万）</w:t>
            </w:r>
          </w:p>
        </w:tc>
        <w:tc>
          <w:tcPr>
            <w:tcW w:w="2603" w:type="dxa"/>
            <w:vAlign w:val="center"/>
          </w:tcPr>
          <w:p w:rsidR="00D0032C" w:rsidRPr="006E5388" w:rsidRDefault="00D0032C" w:rsidP="00A702C5">
            <w:pPr>
              <w:pStyle w:val="afe"/>
              <w:ind w:firstLine="0"/>
              <w:jc w:val="center"/>
              <w:rPr>
                <w:rFonts w:ascii="楷体" w:eastAsia="楷体" w:hAnsi="楷体"/>
                <w:sz w:val="28"/>
              </w:rPr>
            </w:pPr>
          </w:p>
        </w:tc>
      </w:tr>
      <w:tr w:rsidR="00D0032C" w:rsidRPr="006E5388" w:rsidTr="00A702C5">
        <w:trPr>
          <w:trHeight w:val="763"/>
        </w:trPr>
        <w:tc>
          <w:tcPr>
            <w:tcW w:w="1064"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3</w:t>
            </w:r>
          </w:p>
        </w:tc>
        <w:tc>
          <w:tcPr>
            <w:tcW w:w="1509"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年末“固定资产合计”（万）：</w:t>
            </w:r>
          </w:p>
        </w:tc>
        <w:tc>
          <w:tcPr>
            <w:tcW w:w="1479" w:type="dxa"/>
            <w:vAlign w:val="center"/>
          </w:tcPr>
          <w:p w:rsidR="00D0032C" w:rsidRPr="006E5388" w:rsidRDefault="00D0032C" w:rsidP="00A702C5">
            <w:pPr>
              <w:pStyle w:val="afe"/>
              <w:ind w:firstLine="0"/>
              <w:jc w:val="center"/>
              <w:rPr>
                <w:rFonts w:ascii="楷体" w:eastAsia="楷体" w:hAnsi="楷体"/>
                <w:sz w:val="28"/>
              </w:rPr>
            </w:pPr>
          </w:p>
        </w:tc>
        <w:tc>
          <w:tcPr>
            <w:tcW w:w="628"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4</w:t>
            </w:r>
          </w:p>
        </w:tc>
        <w:tc>
          <w:tcPr>
            <w:tcW w:w="1669"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年末“流动资产”余额（万）：</w:t>
            </w:r>
          </w:p>
        </w:tc>
        <w:tc>
          <w:tcPr>
            <w:tcW w:w="2603" w:type="dxa"/>
            <w:vAlign w:val="center"/>
          </w:tcPr>
          <w:p w:rsidR="00D0032C" w:rsidRPr="006E5388" w:rsidRDefault="00D0032C" w:rsidP="00A702C5">
            <w:pPr>
              <w:pStyle w:val="afe"/>
              <w:ind w:firstLine="0"/>
              <w:jc w:val="center"/>
              <w:rPr>
                <w:rFonts w:ascii="楷体" w:eastAsia="楷体" w:hAnsi="楷体"/>
                <w:sz w:val="28"/>
              </w:rPr>
            </w:pPr>
          </w:p>
        </w:tc>
      </w:tr>
      <w:tr w:rsidR="00D0032C" w:rsidRPr="006E5388" w:rsidTr="00A702C5">
        <w:trPr>
          <w:trHeight w:val="772"/>
        </w:trPr>
        <w:tc>
          <w:tcPr>
            <w:tcW w:w="1064"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5</w:t>
            </w:r>
          </w:p>
        </w:tc>
        <w:tc>
          <w:tcPr>
            <w:tcW w:w="1509"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年末“短期负债”余额（万）：</w:t>
            </w:r>
          </w:p>
        </w:tc>
        <w:tc>
          <w:tcPr>
            <w:tcW w:w="1479" w:type="dxa"/>
            <w:vAlign w:val="center"/>
          </w:tcPr>
          <w:p w:rsidR="00D0032C" w:rsidRPr="006E5388" w:rsidRDefault="00D0032C" w:rsidP="00A702C5">
            <w:pPr>
              <w:pStyle w:val="afe"/>
              <w:ind w:firstLine="0"/>
              <w:jc w:val="center"/>
              <w:rPr>
                <w:rFonts w:ascii="楷体" w:eastAsia="楷体" w:hAnsi="楷体"/>
                <w:sz w:val="28"/>
              </w:rPr>
            </w:pPr>
          </w:p>
        </w:tc>
        <w:tc>
          <w:tcPr>
            <w:tcW w:w="628"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6</w:t>
            </w:r>
          </w:p>
        </w:tc>
        <w:tc>
          <w:tcPr>
            <w:tcW w:w="1669"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年末“长期负债”余额（万）：</w:t>
            </w:r>
          </w:p>
        </w:tc>
        <w:tc>
          <w:tcPr>
            <w:tcW w:w="2603" w:type="dxa"/>
            <w:vAlign w:val="center"/>
          </w:tcPr>
          <w:p w:rsidR="00D0032C" w:rsidRPr="006E5388" w:rsidRDefault="00D0032C" w:rsidP="00A702C5">
            <w:pPr>
              <w:pStyle w:val="afe"/>
              <w:ind w:firstLine="0"/>
              <w:jc w:val="center"/>
              <w:rPr>
                <w:rFonts w:ascii="楷体" w:eastAsia="楷体" w:hAnsi="楷体"/>
                <w:sz w:val="28"/>
              </w:rPr>
            </w:pPr>
          </w:p>
        </w:tc>
      </w:tr>
      <w:tr w:rsidR="00D0032C" w:rsidRPr="006E5388" w:rsidTr="00A702C5">
        <w:trPr>
          <w:trHeight w:val="768"/>
        </w:trPr>
        <w:tc>
          <w:tcPr>
            <w:tcW w:w="1064"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7</w:t>
            </w:r>
          </w:p>
        </w:tc>
        <w:tc>
          <w:tcPr>
            <w:tcW w:w="1509"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年末“资产总计”余额（万）</w:t>
            </w:r>
          </w:p>
        </w:tc>
        <w:tc>
          <w:tcPr>
            <w:tcW w:w="1479" w:type="dxa"/>
            <w:vAlign w:val="center"/>
          </w:tcPr>
          <w:p w:rsidR="00D0032C" w:rsidRPr="006E5388" w:rsidRDefault="00D0032C" w:rsidP="00A702C5">
            <w:pPr>
              <w:pStyle w:val="afe"/>
              <w:ind w:firstLine="0"/>
              <w:jc w:val="center"/>
              <w:rPr>
                <w:rFonts w:ascii="楷体" w:eastAsia="楷体" w:hAnsi="楷体"/>
                <w:sz w:val="28"/>
              </w:rPr>
            </w:pPr>
          </w:p>
        </w:tc>
        <w:tc>
          <w:tcPr>
            <w:tcW w:w="628"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8</w:t>
            </w:r>
          </w:p>
        </w:tc>
        <w:tc>
          <w:tcPr>
            <w:tcW w:w="1669" w:type="dxa"/>
            <w:vAlign w:val="center"/>
          </w:tcPr>
          <w:p w:rsidR="00D0032C" w:rsidRPr="006E5388" w:rsidRDefault="00D0032C" w:rsidP="00A702C5">
            <w:pPr>
              <w:pStyle w:val="afe"/>
              <w:ind w:firstLine="0"/>
              <w:jc w:val="center"/>
              <w:rPr>
                <w:rFonts w:ascii="楷体" w:eastAsia="楷体" w:hAnsi="楷体"/>
                <w:sz w:val="28"/>
              </w:rPr>
            </w:pPr>
            <w:r w:rsidRPr="006E5388">
              <w:rPr>
                <w:rFonts w:ascii="楷体" w:eastAsia="楷体" w:hAnsi="楷体" w:hint="eastAsia"/>
                <w:sz w:val="28"/>
              </w:rPr>
              <w:t>年末“货币资金”余额（万）：</w:t>
            </w:r>
          </w:p>
        </w:tc>
        <w:tc>
          <w:tcPr>
            <w:tcW w:w="2603" w:type="dxa"/>
            <w:vAlign w:val="center"/>
          </w:tcPr>
          <w:p w:rsidR="00D0032C" w:rsidRPr="006E5388" w:rsidRDefault="00D0032C" w:rsidP="00A702C5">
            <w:pPr>
              <w:pStyle w:val="afe"/>
              <w:ind w:firstLine="0"/>
              <w:jc w:val="center"/>
              <w:rPr>
                <w:rFonts w:ascii="楷体" w:eastAsia="楷体" w:hAnsi="楷体"/>
                <w:sz w:val="28"/>
              </w:rPr>
            </w:pPr>
          </w:p>
        </w:tc>
      </w:tr>
    </w:tbl>
    <w:p w:rsidR="00D0032C" w:rsidRDefault="00D0032C" w:rsidP="00D0032C">
      <w:pPr>
        <w:spacing w:line="360" w:lineRule="auto"/>
        <w:ind w:leftChars="100" w:left="220"/>
        <w:jc w:val="center"/>
        <w:rPr>
          <w:rFonts w:ascii="楷体" w:eastAsia="楷体" w:hAnsi="楷体"/>
          <w:b/>
          <w:sz w:val="32"/>
          <w:szCs w:val="32"/>
        </w:rPr>
      </w:pPr>
    </w:p>
    <w:p w:rsidR="00404033" w:rsidRDefault="00404033" w:rsidP="00D0032C">
      <w:pPr>
        <w:pStyle w:val="afe"/>
        <w:ind w:leftChars="100" w:left="220" w:firstLine="0"/>
        <w:jc w:val="center"/>
        <w:rPr>
          <w:rFonts w:ascii="楷体" w:eastAsia="楷体" w:hAnsi="楷体"/>
          <w:b/>
          <w:sz w:val="30"/>
          <w:szCs w:val="30"/>
        </w:rPr>
      </w:pPr>
      <w:bookmarkStart w:id="38" w:name="_Toc100386081"/>
    </w:p>
    <w:p w:rsidR="00B64EBA" w:rsidRDefault="00B64EBA" w:rsidP="00D0032C">
      <w:pPr>
        <w:pStyle w:val="afe"/>
        <w:ind w:leftChars="100" w:left="220" w:firstLine="0"/>
        <w:jc w:val="center"/>
        <w:rPr>
          <w:rFonts w:ascii="楷体" w:eastAsia="楷体" w:hAnsi="楷体"/>
          <w:b/>
          <w:sz w:val="30"/>
          <w:szCs w:val="30"/>
        </w:rPr>
      </w:pPr>
    </w:p>
    <w:p w:rsidR="00B64EBA" w:rsidRDefault="00B64EBA" w:rsidP="00D0032C">
      <w:pPr>
        <w:pStyle w:val="afe"/>
        <w:ind w:leftChars="100" w:left="220" w:firstLine="0"/>
        <w:jc w:val="center"/>
        <w:rPr>
          <w:rFonts w:ascii="楷体" w:eastAsia="楷体" w:hAnsi="楷体"/>
          <w:b/>
          <w:sz w:val="30"/>
          <w:szCs w:val="30"/>
        </w:rPr>
      </w:pPr>
    </w:p>
    <w:p w:rsidR="00B64EBA" w:rsidRDefault="00B64EBA" w:rsidP="00D0032C">
      <w:pPr>
        <w:pStyle w:val="afe"/>
        <w:ind w:leftChars="100" w:left="220" w:firstLine="0"/>
        <w:jc w:val="center"/>
        <w:rPr>
          <w:rFonts w:ascii="楷体" w:eastAsia="楷体" w:hAnsi="楷体"/>
          <w:b/>
          <w:sz w:val="30"/>
          <w:szCs w:val="30"/>
        </w:rPr>
      </w:pPr>
    </w:p>
    <w:p w:rsidR="00D0032C" w:rsidRDefault="00D0032C" w:rsidP="00D0032C">
      <w:pPr>
        <w:pStyle w:val="afe"/>
        <w:ind w:leftChars="100" w:left="220" w:firstLine="0"/>
        <w:jc w:val="center"/>
        <w:rPr>
          <w:rFonts w:ascii="楷体" w:eastAsia="楷体" w:hAnsi="楷体"/>
          <w:b/>
          <w:bCs/>
          <w:sz w:val="30"/>
          <w:szCs w:val="30"/>
        </w:rPr>
      </w:pPr>
      <w:r>
        <w:rPr>
          <w:rFonts w:ascii="楷体" w:eastAsia="楷体" w:hAnsi="楷体" w:hint="eastAsia"/>
          <w:b/>
          <w:sz w:val="30"/>
          <w:szCs w:val="30"/>
        </w:rPr>
        <w:lastRenderedPageBreak/>
        <w:t xml:space="preserve">五、 </w:t>
      </w:r>
      <w:r>
        <w:rPr>
          <w:rFonts w:ascii="楷体" w:eastAsia="楷体" w:hAnsi="楷体" w:hint="eastAsia"/>
          <w:b/>
          <w:bCs/>
          <w:sz w:val="30"/>
          <w:szCs w:val="30"/>
        </w:rPr>
        <w:t>拟派本项目负责人情况简介</w:t>
      </w:r>
    </w:p>
    <w:p w:rsidR="00B64EBA" w:rsidRPr="00B64EBA" w:rsidRDefault="00B64EBA" w:rsidP="00D0032C">
      <w:pPr>
        <w:pStyle w:val="afe"/>
        <w:ind w:leftChars="100" w:left="220" w:firstLine="0"/>
        <w:jc w:val="center"/>
        <w:rPr>
          <w:rFonts w:ascii="楷体" w:eastAsia="楷体" w:hAnsi="楷体"/>
          <w:b/>
          <w:bCs/>
          <w:sz w:val="24"/>
        </w:rPr>
      </w:pPr>
    </w:p>
    <w:tbl>
      <w:tblPr>
        <w:tblW w:w="9000" w:type="dxa"/>
        <w:jc w:val="center"/>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9"/>
        <w:gridCol w:w="1650"/>
        <w:gridCol w:w="5031"/>
      </w:tblGrid>
      <w:tr w:rsidR="00D0032C" w:rsidTr="00A702C5">
        <w:trPr>
          <w:trHeight w:val="630"/>
          <w:jc w:val="center"/>
        </w:trPr>
        <w:tc>
          <w:tcPr>
            <w:tcW w:w="2319" w:type="dxa"/>
            <w:tcBorders>
              <w:top w:val="single" w:sz="12" w:space="0" w:color="auto"/>
              <w:left w:val="single" w:sz="12" w:space="0" w:color="auto"/>
              <w:bottom w:val="single" w:sz="4" w:space="0" w:color="auto"/>
              <w:right w:val="single" w:sz="4" w:space="0" w:color="auto"/>
            </w:tcBorders>
            <w:vAlign w:val="center"/>
          </w:tcPr>
          <w:p w:rsidR="00D0032C" w:rsidRDefault="00D0032C" w:rsidP="00A702C5">
            <w:pPr>
              <w:pStyle w:val="afe"/>
              <w:ind w:firstLine="0"/>
              <w:jc w:val="center"/>
              <w:rPr>
                <w:rFonts w:ascii="楷体" w:eastAsia="楷体" w:hAnsi="楷体"/>
                <w:bCs/>
                <w:sz w:val="24"/>
              </w:rPr>
            </w:pPr>
            <w:r>
              <w:rPr>
                <w:rFonts w:ascii="楷体" w:eastAsia="楷体" w:hAnsi="楷体" w:hint="eastAsia"/>
                <w:bCs/>
                <w:sz w:val="24"/>
              </w:rPr>
              <w:t>姓名</w:t>
            </w:r>
          </w:p>
        </w:tc>
        <w:tc>
          <w:tcPr>
            <w:tcW w:w="1650" w:type="dxa"/>
            <w:tcBorders>
              <w:top w:val="single" w:sz="12" w:space="0" w:color="auto"/>
              <w:left w:val="single" w:sz="4" w:space="0" w:color="auto"/>
              <w:bottom w:val="single" w:sz="4" w:space="0" w:color="auto"/>
              <w:right w:val="single" w:sz="4" w:space="0" w:color="auto"/>
            </w:tcBorders>
            <w:vAlign w:val="center"/>
          </w:tcPr>
          <w:p w:rsidR="00D0032C" w:rsidRDefault="00D0032C" w:rsidP="00A702C5">
            <w:pPr>
              <w:pStyle w:val="afe"/>
              <w:ind w:left="-15" w:firstLineChars="1056" w:firstLine="2534"/>
              <w:rPr>
                <w:rFonts w:ascii="楷体" w:eastAsia="楷体" w:hAnsi="楷体"/>
                <w:bCs/>
                <w:sz w:val="24"/>
              </w:rPr>
            </w:pPr>
          </w:p>
        </w:tc>
        <w:tc>
          <w:tcPr>
            <w:tcW w:w="5031" w:type="dxa"/>
            <w:tcBorders>
              <w:top w:val="single" w:sz="12" w:space="0" w:color="auto"/>
              <w:left w:val="single" w:sz="4" w:space="0" w:color="auto"/>
              <w:bottom w:val="single" w:sz="4" w:space="0" w:color="auto"/>
              <w:right w:val="single" w:sz="12" w:space="0" w:color="auto"/>
            </w:tcBorders>
            <w:vAlign w:val="center"/>
          </w:tcPr>
          <w:p w:rsidR="00D0032C" w:rsidRDefault="00D0032C" w:rsidP="00A702C5">
            <w:pPr>
              <w:pStyle w:val="afe"/>
              <w:ind w:left="-15" w:firstLine="0"/>
              <w:jc w:val="center"/>
              <w:rPr>
                <w:rFonts w:ascii="楷体" w:eastAsia="楷体" w:hAnsi="楷体"/>
                <w:bCs/>
                <w:sz w:val="24"/>
              </w:rPr>
            </w:pPr>
            <w:r>
              <w:rPr>
                <w:rFonts w:ascii="楷体" w:eastAsia="楷体" w:hAnsi="楷体" w:hint="eastAsia"/>
                <w:bCs/>
                <w:sz w:val="24"/>
              </w:rPr>
              <w:t>近3年工作业绩及承担的主要工作</w:t>
            </w:r>
          </w:p>
        </w:tc>
      </w:tr>
      <w:tr w:rsidR="00D0032C"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Default="00D0032C" w:rsidP="00A702C5">
            <w:pPr>
              <w:pStyle w:val="afe"/>
              <w:ind w:firstLine="0"/>
              <w:jc w:val="center"/>
              <w:rPr>
                <w:rFonts w:ascii="楷体" w:eastAsia="楷体" w:hAnsi="楷体"/>
                <w:bCs/>
                <w:sz w:val="24"/>
              </w:rPr>
            </w:pPr>
            <w:r>
              <w:rPr>
                <w:rFonts w:ascii="楷体" w:eastAsia="楷体" w:hAnsi="楷体" w:hint="eastAsia"/>
                <w:bCs/>
                <w:sz w:val="24"/>
              </w:rPr>
              <w:t>性别</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Default="00D0032C" w:rsidP="00A702C5">
            <w:pPr>
              <w:pStyle w:val="afe"/>
              <w:ind w:left="-15" w:firstLineChars="1056" w:firstLine="2534"/>
              <w:rPr>
                <w:rFonts w:ascii="楷体" w:eastAsia="楷体" w:hAnsi="楷体"/>
                <w:bCs/>
                <w:sz w:val="24"/>
              </w:rPr>
            </w:pPr>
          </w:p>
        </w:tc>
        <w:tc>
          <w:tcPr>
            <w:tcW w:w="5031" w:type="dxa"/>
            <w:vMerge w:val="restart"/>
            <w:tcBorders>
              <w:top w:val="single" w:sz="4" w:space="0" w:color="auto"/>
              <w:left w:val="single" w:sz="4" w:space="0" w:color="auto"/>
              <w:bottom w:val="single" w:sz="4" w:space="0" w:color="auto"/>
              <w:right w:val="single" w:sz="12" w:space="0" w:color="auto"/>
            </w:tcBorders>
            <w:vAlign w:val="center"/>
          </w:tcPr>
          <w:p w:rsidR="00D0032C" w:rsidRDefault="00D0032C" w:rsidP="00A702C5">
            <w:pPr>
              <w:pStyle w:val="afe"/>
              <w:ind w:left="-15" w:firstLineChars="1056" w:firstLine="2534"/>
              <w:rPr>
                <w:rFonts w:ascii="楷体" w:eastAsia="楷体" w:hAnsi="楷体"/>
                <w:bCs/>
                <w:sz w:val="24"/>
              </w:rPr>
            </w:pPr>
          </w:p>
        </w:tc>
      </w:tr>
      <w:tr w:rsidR="00D0032C"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Default="00D0032C" w:rsidP="00A702C5">
            <w:pPr>
              <w:pStyle w:val="afe"/>
              <w:ind w:firstLine="0"/>
              <w:jc w:val="center"/>
              <w:rPr>
                <w:rFonts w:ascii="楷体" w:eastAsia="楷体" w:hAnsi="楷体"/>
                <w:bCs/>
                <w:sz w:val="24"/>
              </w:rPr>
            </w:pPr>
            <w:r>
              <w:rPr>
                <w:rFonts w:ascii="楷体" w:eastAsia="楷体" w:hAnsi="楷体" w:hint="eastAsia"/>
                <w:bCs/>
                <w:sz w:val="24"/>
              </w:rPr>
              <w:t>年龄</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Default="00D0032C" w:rsidP="00A702C5">
            <w:pPr>
              <w:pStyle w:val="afe"/>
              <w:ind w:left="-15" w:firstLineChars="1056" w:firstLine="2534"/>
              <w:rPr>
                <w:rFonts w:ascii="楷体" w:eastAsia="楷体" w:hAnsi="楷体"/>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Default="00D0032C" w:rsidP="00A702C5">
            <w:pPr>
              <w:pStyle w:val="afe"/>
              <w:ind w:left="-15" w:firstLineChars="1056" w:firstLine="2534"/>
              <w:rPr>
                <w:rFonts w:ascii="楷体" w:eastAsia="楷体" w:hAnsi="楷体"/>
                <w:bCs/>
                <w:sz w:val="24"/>
              </w:rPr>
            </w:pPr>
          </w:p>
        </w:tc>
      </w:tr>
      <w:tr w:rsidR="00D0032C"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Default="00D0032C" w:rsidP="00A702C5">
            <w:pPr>
              <w:pStyle w:val="afe"/>
              <w:ind w:firstLine="0"/>
              <w:jc w:val="center"/>
              <w:rPr>
                <w:rFonts w:ascii="楷体" w:eastAsia="楷体" w:hAnsi="楷体"/>
                <w:bCs/>
                <w:sz w:val="24"/>
              </w:rPr>
            </w:pPr>
            <w:r>
              <w:rPr>
                <w:rFonts w:ascii="楷体" w:eastAsia="楷体" w:hAnsi="楷体" w:hint="eastAsia"/>
                <w:bCs/>
                <w:sz w:val="24"/>
              </w:rPr>
              <w:t>职称</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Default="00D0032C" w:rsidP="00A702C5">
            <w:pPr>
              <w:pStyle w:val="afe"/>
              <w:ind w:left="-15" w:firstLineChars="1056" w:firstLine="2534"/>
              <w:rPr>
                <w:rFonts w:ascii="楷体" w:eastAsia="楷体" w:hAnsi="楷体"/>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Default="00D0032C" w:rsidP="00A702C5">
            <w:pPr>
              <w:pStyle w:val="afe"/>
              <w:ind w:left="-15" w:firstLineChars="1056" w:firstLine="2534"/>
              <w:rPr>
                <w:rFonts w:ascii="楷体" w:eastAsia="楷体" w:hAnsi="楷体"/>
                <w:bCs/>
                <w:sz w:val="24"/>
              </w:rPr>
            </w:pPr>
          </w:p>
        </w:tc>
      </w:tr>
      <w:tr w:rsidR="00D0032C"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Default="00D0032C" w:rsidP="00A702C5">
            <w:pPr>
              <w:pStyle w:val="afe"/>
              <w:ind w:left="-15" w:firstLine="0"/>
              <w:jc w:val="center"/>
              <w:rPr>
                <w:rFonts w:ascii="楷体" w:eastAsia="楷体" w:hAnsi="楷体"/>
                <w:bCs/>
                <w:sz w:val="24"/>
              </w:rPr>
            </w:pPr>
            <w:r>
              <w:rPr>
                <w:rFonts w:ascii="楷体" w:eastAsia="楷体" w:hAnsi="楷体" w:hint="eastAsia"/>
                <w:bCs/>
                <w:sz w:val="24"/>
              </w:rPr>
              <w:t>毕业时间</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Default="00D0032C" w:rsidP="00A702C5">
            <w:pPr>
              <w:pStyle w:val="afe"/>
              <w:ind w:left="-15" w:firstLineChars="1056" w:firstLine="2534"/>
              <w:rPr>
                <w:rFonts w:ascii="楷体" w:eastAsia="楷体" w:hAnsi="楷体"/>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Default="00D0032C" w:rsidP="00A702C5">
            <w:pPr>
              <w:pStyle w:val="afe"/>
              <w:ind w:left="-15" w:firstLineChars="1056" w:firstLine="2534"/>
              <w:rPr>
                <w:rFonts w:ascii="楷体" w:eastAsia="楷体" w:hAnsi="楷体"/>
                <w:bCs/>
                <w:sz w:val="24"/>
              </w:rPr>
            </w:pPr>
          </w:p>
        </w:tc>
      </w:tr>
      <w:tr w:rsidR="00D0032C"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Default="00D0032C" w:rsidP="00A702C5">
            <w:pPr>
              <w:pStyle w:val="afe"/>
              <w:ind w:left="-15" w:firstLine="0"/>
              <w:jc w:val="center"/>
              <w:rPr>
                <w:rFonts w:ascii="楷体" w:eastAsia="楷体" w:hAnsi="楷体"/>
                <w:bCs/>
                <w:sz w:val="24"/>
              </w:rPr>
            </w:pPr>
            <w:r>
              <w:rPr>
                <w:rFonts w:ascii="楷体" w:eastAsia="楷体" w:hAnsi="楷体" w:hint="eastAsia"/>
                <w:bCs/>
                <w:sz w:val="24"/>
              </w:rPr>
              <w:t>所学专业</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Default="00D0032C" w:rsidP="00A702C5">
            <w:pPr>
              <w:pStyle w:val="afe"/>
              <w:ind w:left="-15" w:firstLineChars="1056" w:firstLine="2534"/>
              <w:rPr>
                <w:rFonts w:ascii="楷体" w:eastAsia="楷体" w:hAnsi="楷体"/>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Default="00D0032C" w:rsidP="00A702C5">
            <w:pPr>
              <w:pStyle w:val="afe"/>
              <w:ind w:left="-15" w:firstLineChars="1056" w:firstLine="2534"/>
              <w:rPr>
                <w:rFonts w:ascii="楷体" w:eastAsia="楷体" w:hAnsi="楷体"/>
                <w:bCs/>
                <w:sz w:val="24"/>
              </w:rPr>
            </w:pPr>
          </w:p>
        </w:tc>
      </w:tr>
      <w:tr w:rsidR="00D0032C"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Default="00D0032C" w:rsidP="00A702C5">
            <w:pPr>
              <w:pStyle w:val="afe"/>
              <w:ind w:firstLine="0"/>
              <w:jc w:val="center"/>
              <w:rPr>
                <w:rFonts w:ascii="楷体" w:eastAsia="楷体" w:hAnsi="楷体"/>
                <w:bCs/>
                <w:sz w:val="24"/>
              </w:rPr>
            </w:pPr>
            <w:r>
              <w:rPr>
                <w:rFonts w:ascii="楷体" w:eastAsia="楷体" w:hAnsi="楷体" w:hint="eastAsia"/>
                <w:bCs/>
                <w:sz w:val="24"/>
              </w:rPr>
              <w:t>学历</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Default="00D0032C" w:rsidP="00A702C5">
            <w:pPr>
              <w:pStyle w:val="afe"/>
              <w:ind w:left="-15" w:firstLineChars="1056" w:firstLine="2534"/>
              <w:rPr>
                <w:rFonts w:ascii="楷体" w:eastAsia="楷体" w:hAnsi="楷体"/>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Default="00D0032C" w:rsidP="00A702C5">
            <w:pPr>
              <w:pStyle w:val="afe"/>
              <w:ind w:left="-15" w:firstLineChars="1056" w:firstLine="2534"/>
              <w:rPr>
                <w:rFonts w:ascii="楷体" w:eastAsia="楷体" w:hAnsi="楷体"/>
                <w:bCs/>
                <w:sz w:val="24"/>
              </w:rPr>
            </w:pPr>
          </w:p>
        </w:tc>
      </w:tr>
      <w:tr w:rsidR="00D0032C"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Default="00D0032C" w:rsidP="00A702C5">
            <w:pPr>
              <w:pStyle w:val="afe"/>
              <w:ind w:left="-15" w:firstLine="0"/>
              <w:jc w:val="center"/>
              <w:rPr>
                <w:rFonts w:ascii="楷体" w:eastAsia="楷体" w:hAnsi="楷体"/>
                <w:bCs/>
                <w:sz w:val="24"/>
              </w:rPr>
            </w:pPr>
            <w:r>
              <w:rPr>
                <w:rFonts w:ascii="楷体" w:eastAsia="楷体" w:hAnsi="楷体" w:hint="eastAsia"/>
                <w:bCs/>
                <w:sz w:val="24"/>
              </w:rPr>
              <w:t>*****</w:t>
            </w:r>
            <w:r>
              <w:rPr>
                <w:rFonts w:ascii="楷体" w:eastAsia="楷体" w:hAnsi="楷体"/>
                <w:bCs/>
                <w:sz w:val="24"/>
              </w:rPr>
              <w:t>师</w:t>
            </w:r>
            <w:r>
              <w:rPr>
                <w:rFonts w:ascii="楷体" w:eastAsia="楷体" w:hAnsi="楷体" w:hint="eastAsia"/>
                <w:bCs/>
                <w:sz w:val="24"/>
              </w:rPr>
              <w:t>证书编号</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Default="00D0032C" w:rsidP="00A702C5">
            <w:pPr>
              <w:pStyle w:val="afe"/>
              <w:ind w:left="-15" w:firstLineChars="1056" w:firstLine="2534"/>
              <w:rPr>
                <w:rFonts w:ascii="楷体" w:eastAsia="楷体" w:hAnsi="楷体"/>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Default="00D0032C" w:rsidP="00A702C5">
            <w:pPr>
              <w:pStyle w:val="afe"/>
              <w:ind w:left="-15" w:firstLineChars="1056" w:firstLine="2534"/>
              <w:rPr>
                <w:rFonts w:ascii="楷体" w:eastAsia="楷体" w:hAnsi="楷体"/>
                <w:bCs/>
                <w:sz w:val="24"/>
              </w:rPr>
            </w:pPr>
          </w:p>
        </w:tc>
      </w:tr>
      <w:tr w:rsidR="00D0032C"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Default="00D0032C" w:rsidP="00A702C5">
            <w:pPr>
              <w:pStyle w:val="afe"/>
              <w:ind w:left="-15" w:firstLine="0"/>
              <w:jc w:val="center"/>
              <w:rPr>
                <w:rFonts w:ascii="楷体" w:eastAsia="楷体" w:hAnsi="楷体"/>
                <w:bCs/>
                <w:sz w:val="24"/>
              </w:rPr>
            </w:pPr>
            <w:r>
              <w:rPr>
                <w:rFonts w:ascii="楷体" w:eastAsia="楷体" w:hAnsi="楷体" w:hint="eastAsia"/>
                <w:bCs/>
                <w:sz w:val="24"/>
              </w:rPr>
              <w:t>其他专业资质</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Default="00D0032C" w:rsidP="00A702C5">
            <w:pPr>
              <w:pStyle w:val="afe"/>
              <w:ind w:left="-15" w:firstLineChars="1056" w:firstLine="2534"/>
              <w:rPr>
                <w:rFonts w:ascii="楷体" w:eastAsia="楷体" w:hAnsi="楷体"/>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Default="00D0032C" w:rsidP="00A702C5">
            <w:pPr>
              <w:pStyle w:val="afe"/>
              <w:ind w:left="-15" w:firstLineChars="1056" w:firstLine="2534"/>
              <w:rPr>
                <w:rFonts w:ascii="楷体" w:eastAsia="楷体" w:hAnsi="楷体"/>
                <w:bCs/>
                <w:sz w:val="24"/>
              </w:rPr>
            </w:pPr>
          </w:p>
        </w:tc>
      </w:tr>
      <w:tr w:rsidR="00D0032C"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Default="00D0032C" w:rsidP="00A702C5">
            <w:pPr>
              <w:pStyle w:val="afe"/>
              <w:ind w:left="-15" w:firstLine="0"/>
              <w:jc w:val="center"/>
              <w:rPr>
                <w:rFonts w:ascii="楷体" w:eastAsia="楷体" w:hAnsi="楷体"/>
                <w:bCs/>
                <w:sz w:val="24"/>
              </w:rPr>
            </w:pPr>
            <w:r>
              <w:rPr>
                <w:rFonts w:ascii="楷体" w:eastAsia="楷体" w:hAnsi="楷体" w:hint="eastAsia"/>
                <w:bCs/>
                <w:sz w:val="24"/>
              </w:rPr>
              <w:t>联系电话</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Default="00D0032C" w:rsidP="00A702C5">
            <w:pPr>
              <w:pStyle w:val="afe"/>
              <w:ind w:left="-15" w:firstLineChars="1056" w:firstLine="2534"/>
              <w:rPr>
                <w:rFonts w:ascii="楷体" w:eastAsia="楷体" w:hAnsi="楷体"/>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Default="00D0032C" w:rsidP="00A702C5">
            <w:pPr>
              <w:pStyle w:val="afe"/>
              <w:ind w:left="-15" w:firstLineChars="1056" w:firstLine="2534"/>
              <w:rPr>
                <w:rFonts w:ascii="楷体" w:eastAsia="楷体" w:hAnsi="楷体"/>
                <w:bCs/>
                <w:sz w:val="24"/>
              </w:rPr>
            </w:pPr>
          </w:p>
        </w:tc>
      </w:tr>
      <w:tr w:rsidR="00D0032C" w:rsidTr="00A702C5">
        <w:trPr>
          <w:trHeight w:val="1435"/>
          <w:jc w:val="center"/>
        </w:trPr>
        <w:tc>
          <w:tcPr>
            <w:tcW w:w="2319" w:type="dxa"/>
            <w:tcBorders>
              <w:top w:val="single" w:sz="4" w:space="0" w:color="auto"/>
              <w:left w:val="single" w:sz="12" w:space="0" w:color="auto"/>
              <w:bottom w:val="single" w:sz="12" w:space="0" w:color="auto"/>
              <w:right w:val="single" w:sz="4" w:space="0" w:color="auto"/>
            </w:tcBorders>
            <w:vAlign w:val="center"/>
          </w:tcPr>
          <w:p w:rsidR="00D0032C" w:rsidRDefault="00D0032C" w:rsidP="00A702C5">
            <w:pPr>
              <w:pStyle w:val="afe"/>
              <w:ind w:left="-15" w:firstLine="0"/>
              <w:jc w:val="center"/>
              <w:rPr>
                <w:rFonts w:ascii="楷体" w:eastAsia="楷体" w:hAnsi="楷体"/>
                <w:bCs/>
                <w:sz w:val="24"/>
              </w:rPr>
            </w:pPr>
            <w:r>
              <w:rPr>
                <w:rFonts w:ascii="楷体" w:eastAsia="楷体" w:hAnsi="楷体" w:hint="eastAsia"/>
                <w:bCs/>
                <w:sz w:val="24"/>
              </w:rPr>
              <w:t>曾担任项目负责人的项目</w:t>
            </w:r>
          </w:p>
        </w:tc>
        <w:tc>
          <w:tcPr>
            <w:tcW w:w="6681" w:type="dxa"/>
            <w:gridSpan w:val="2"/>
            <w:tcBorders>
              <w:top w:val="single" w:sz="4" w:space="0" w:color="auto"/>
              <w:left w:val="single" w:sz="4" w:space="0" w:color="auto"/>
              <w:bottom w:val="single" w:sz="12" w:space="0" w:color="auto"/>
              <w:right w:val="single" w:sz="12" w:space="0" w:color="auto"/>
            </w:tcBorders>
            <w:vAlign w:val="center"/>
          </w:tcPr>
          <w:p w:rsidR="00D0032C" w:rsidRDefault="00D0032C" w:rsidP="00A702C5">
            <w:pPr>
              <w:pStyle w:val="afe"/>
              <w:ind w:left="-15" w:firstLineChars="1056" w:firstLine="2534"/>
              <w:rPr>
                <w:rFonts w:ascii="楷体" w:eastAsia="楷体" w:hAnsi="楷体"/>
                <w:bCs/>
                <w:sz w:val="24"/>
              </w:rPr>
            </w:pPr>
          </w:p>
        </w:tc>
      </w:tr>
    </w:tbl>
    <w:p w:rsidR="00D0032C" w:rsidRDefault="00D0032C" w:rsidP="00D0032C">
      <w:pPr>
        <w:pStyle w:val="afe"/>
        <w:spacing w:line="360" w:lineRule="auto"/>
        <w:ind w:leftChars="100" w:left="220" w:firstLine="0"/>
        <w:rPr>
          <w:rFonts w:ascii="楷体" w:eastAsia="楷体" w:hAnsi="楷体"/>
          <w:b/>
          <w:bCs/>
          <w:sz w:val="24"/>
        </w:rPr>
      </w:pPr>
      <w:r>
        <w:rPr>
          <w:rFonts w:ascii="楷体" w:eastAsia="楷体" w:hAnsi="楷体" w:hint="eastAsia"/>
          <w:b/>
          <w:bCs/>
          <w:sz w:val="24"/>
        </w:rPr>
        <w:t>注：1、项目负责人为*****</w:t>
      </w:r>
      <w:r>
        <w:rPr>
          <w:rFonts w:ascii="楷体" w:eastAsia="楷体" w:hAnsi="楷体"/>
          <w:b/>
          <w:bCs/>
          <w:sz w:val="24"/>
        </w:rPr>
        <w:t>师</w:t>
      </w:r>
      <w:r>
        <w:rPr>
          <w:rFonts w:ascii="楷体" w:eastAsia="楷体" w:hAnsi="楷体" w:hint="eastAsia"/>
          <w:b/>
          <w:bCs/>
          <w:sz w:val="24"/>
        </w:rPr>
        <w:t>，</w:t>
      </w:r>
      <w:r>
        <w:rPr>
          <w:rFonts w:ascii="楷体" w:eastAsia="楷体" w:hAnsi="楷体" w:hint="eastAsia"/>
          <w:b/>
          <w:sz w:val="24"/>
          <w:szCs w:val="24"/>
        </w:rPr>
        <w:t>提交相关证书复印件，原件携带备查。</w:t>
      </w:r>
    </w:p>
    <w:p w:rsidR="00D0032C" w:rsidRDefault="00D0032C" w:rsidP="00D0032C">
      <w:pPr>
        <w:pStyle w:val="afe"/>
        <w:spacing w:line="360" w:lineRule="auto"/>
        <w:ind w:leftChars="100" w:left="220" w:firstLineChars="200" w:firstLine="482"/>
        <w:rPr>
          <w:rFonts w:ascii="楷体" w:eastAsia="楷体" w:hAnsi="楷体"/>
          <w:b/>
          <w:bCs/>
          <w:sz w:val="24"/>
        </w:rPr>
      </w:pPr>
      <w:r>
        <w:rPr>
          <w:rFonts w:ascii="楷体" w:eastAsia="楷体" w:hAnsi="楷体" w:hint="eastAsia"/>
          <w:b/>
          <w:bCs/>
          <w:sz w:val="24"/>
        </w:rPr>
        <w:t>2、列入本表人员如要更换，需经采购人同意。擅自更换属违约行为。</w:t>
      </w:r>
    </w:p>
    <w:p w:rsidR="00D0032C" w:rsidRDefault="00D0032C" w:rsidP="00D27A76">
      <w:pPr>
        <w:pStyle w:val="afe"/>
        <w:spacing w:beforeLines="50"/>
        <w:ind w:leftChars="92" w:left="202" w:firstLineChars="200" w:firstLine="482"/>
        <w:rPr>
          <w:rFonts w:ascii="楷体" w:eastAsia="楷体" w:hAnsi="楷体"/>
          <w:b/>
          <w:sz w:val="24"/>
          <w:szCs w:val="24"/>
        </w:rPr>
      </w:pPr>
      <w:r>
        <w:rPr>
          <w:rFonts w:ascii="楷体" w:eastAsia="楷体" w:hAnsi="楷体" w:hint="eastAsia"/>
          <w:b/>
          <w:sz w:val="24"/>
          <w:szCs w:val="24"/>
        </w:rPr>
        <w:t>3、列入上表人员必须提供能证明该人员是本公司员工的证明材料</w:t>
      </w:r>
      <w:r w:rsidRPr="007566FC">
        <w:rPr>
          <w:rFonts w:ascii="楷体" w:eastAsia="楷体" w:hAnsi="楷体" w:hint="eastAsia"/>
          <w:b/>
          <w:sz w:val="24"/>
          <w:szCs w:val="24"/>
        </w:rPr>
        <w:t>（能反映单位名称、人员姓名的基金缴纳个人账户对账单或劳动就业部门出具的相关证明材料，携带原件备查）</w:t>
      </w:r>
      <w:r>
        <w:rPr>
          <w:rFonts w:ascii="楷体" w:eastAsia="楷体" w:hAnsi="楷体" w:hint="eastAsia"/>
          <w:b/>
          <w:sz w:val="24"/>
          <w:szCs w:val="24"/>
        </w:rPr>
        <w:t>。</w:t>
      </w:r>
    </w:p>
    <w:p w:rsidR="00D0032C" w:rsidRDefault="00D0032C" w:rsidP="00D27A76">
      <w:pPr>
        <w:pStyle w:val="afe"/>
        <w:spacing w:beforeLines="50"/>
        <w:ind w:leftChars="100" w:left="220" w:firstLine="0"/>
        <w:rPr>
          <w:rFonts w:ascii="楷体" w:eastAsia="楷体" w:hAnsi="楷体"/>
          <w:b/>
          <w:bCs/>
          <w:sz w:val="24"/>
          <w:szCs w:val="24"/>
        </w:rPr>
      </w:pPr>
    </w:p>
    <w:p w:rsidR="00B64EBA" w:rsidRDefault="00D0032C" w:rsidP="00A702C5">
      <w:pPr>
        <w:pStyle w:val="afe"/>
        <w:spacing w:line="360" w:lineRule="auto"/>
        <w:ind w:leftChars="93" w:left="205" w:firstLineChars="1056" w:firstLine="2218"/>
        <w:jc w:val="center"/>
        <w:rPr>
          <w:rFonts w:ascii="楷体" w:eastAsia="楷体" w:hAnsi="楷体"/>
        </w:rPr>
      </w:pPr>
      <w:r>
        <w:rPr>
          <w:rFonts w:ascii="楷体" w:eastAsia="楷体" w:hAnsi="楷体" w:hint="eastAsia"/>
        </w:rPr>
        <w:t xml:space="preserve">           </w:t>
      </w:r>
    </w:p>
    <w:p w:rsidR="00B64EBA" w:rsidRDefault="00B64EBA" w:rsidP="00B64EBA">
      <w:pPr>
        <w:pStyle w:val="afe"/>
        <w:spacing w:line="360" w:lineRule="auto"/>
        <w:ind w:leftChars="93" w:left="205" w:firstLineChars="1056" w:firstLine="2218"/>
        <w:jc w:val="center"/>
        <w:rPr>
          <w:rFonts w:ascii="楷体" w:eastAsia="楷体" w:hAnsi="楷体"/>
        </w:rPr>
      </w:pPr>
    </w:p>
    <w:p w:rsidR="00A702C5" w:rsidRDefault="00D0032C" w:rsidP="00B64EBA">
      <w:pPr>
        <w:pStyle w:val="afe"/>
        <w:spacing w:line="360" w:lineRule="auto"/>
        <w:ind w:leftChars="93" w:left="205" w:firstLineChars="1056" w:firstLine="2957"/>
        <w:jc w:val="center"/>
        <w:rPr>
          <w:rFonts w:ascii="楷体" w:eastAsia="楷体" w:hAnsi="楷体"/>
          <w:sz w:val="28"/>
          <w:szCs w:val="28"/>
        </w:rPr>
      </w:pPr>
      <w:r>
        <w:rPr>
          <w:rFonts w:ascii="楷体" w:eastAsia="楷体" w:hAnsi="楷体" w:hint="eastAsia"/>
          <w:sz w:val="28"/>
          <w:szCs w:val="28"/>
        </w:rPr>
        <w:t>日期：2019年 月 日</w:t>
      </w:r>
      <w:bookmarkStart w:id="39" w:name="_Toc100386082"/>
    </w:p>
    <w:p w:rsidR="00B64EBA" w:rsidRDefault="00B64EBA" w:rsidP="00A702C5">
      <w:pPr>
        <w:pStyle w:val="afe"/>
        <w:spacing w:line="360" w:lineRule="auto"/>
        <w:ind w:leftChars="93" w:left="205" w:firstLineChars="1056" w:firstLine="2218"/>
        <w:jc w:val="center"/>
        <w:rPr>
          <w:rFonts w:ascii="楷体" w:eastAsia="楷体" w:hAnsi="楷体"/>
        </w:rPr>
      </w:pPr>
    </w:p>
    <w:p w:rsidR="00B64EBA" w:rsidRPr="00B64EBA" w:rsidRDefault="00B64EBA" w:rsidP="00B64EBA">
      <w:pPr>
        <w:pStyle w:val="afe"/>
        <w:spacing w:line="360" w:lineRule="auto"/>
        <w:ind w:firstLine="0"/>
        <w:rPr>
          <w:rFonts w:asciiTheme="minorEastAsia" w:eastAsiaTheme="minorEastAsia" w:hAnsiTheme="minorEastAsia"/>
          <w:sz w:val="28"/>
          <w:szCs w:val="28"/>
        </w:rPr>
      </w:pPr>
    </w:p>
    <w:p w:rsidR="00A702C5" w:rsidRDefault="00D0032C" w:rsidP="00B64EBA">
      <w:pPr>
        <w:pStyle w:val="afe"/>
        <w:spacing w:line="360" w:lineRule="auto"/>
        <w:ind w:leftChars="93" w:left="205" w:firstLineChars="1056" w:firstLine="2968"/>
        <w:jc w:val="left"/>
        <w:rPr>
          <w:rFonts w:asciiTheme="minorEastAsia" w:eastAsiaTheme="minorEastAsia" w:hAnsiTheme="minorEastAsia"/>
          <w:b/>
          <w:sz w:val="28"/>
          <w:szCs w:val="28"/>
        </w:rPr>
      </w:pPr>
      <w:r w:rsidRPr="00B64EBA">
        <w:rPr>
          <w:rFonts w:asciiTheme="minorEastAsia" w:eastAsiaTheme="minorEastAsia" w:hAnsiTheme="minorEastAsia" w:hint="eastAsia"/>
          <w:b/>
          <w:sz w:val="28"/>
          <w:szCs w:val="28"/>
        </w:rPr>
        <w:lastRenderedPageBreak/>
        <w:t>六、项目实施方案</w:t>
      </w:r>
      <w:bookmarkEnd w:id="35"/>
      <w:bookmarkEnd w:id="38"/>
      <w:bookmarkEnd w:id="39"/>
      <w:r w:rsidR="004528A8">
        <w:rPr>
          <w:rFonts w:asciiTheme="minorEastAsia" w:eastAsiaTheme="minorEastAsia" w:hAnsiTheme="minorEastAsia" w:hint="eastAsia"/>
          <w:b/>
          <w:sz w:val="28"/>
          <w:szCs w:val="28"/>
        </w:rPr>
        <w:t>及承诺</w:t>
      </w:r>
    </w:p>
    <w:p w:rsidR="00B64EBA" w:rsidRPr="00B64EBA" w:rsidRDefault="00B64EBA" w:rsidP="00B64EBA">
      <w:pPr>
        <w:pStyle w:val="afe"/>
        <w:spacing w:line="360" w:lineRule="auto"/>
        <w:ind w:leftChars="93" w:left="205" w:firstLineChars="1056" w:firstLine="2968"/>
        <w:jc w:val="left"/>
        <w:rPr>
          <w:rFonts w:asciiTheme="minorEastAsia" w:eastAsiaTheme="minorEastAsia" w:hAnsiTheme="minorEastAsia"/>
          <w:b/>
          <w:sz w:val="28"/>
          <w:szCs w:val="28"/>
        </w:rPr>
      </w:pPr>
    </w:p>
    <w:p w:rsidR="00A702C5" w:rsidRDefault="00D0032C" w:rsidP="00B64EBA">
      <w:pPr>
        <w:pStyle w:val="afe"/>
        <w:spacing w:line="360" w:lineRule="auto"/>
        <w:ind w:leftChars="93" w:left="205" w:firstLineChars="1056" w:firstLine="2957"/>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各供应商自行组织实施</w:t>
      </w:r>
    </w:p>
    <w:p w:rsidR="00B64EBA" w:rsidRPr="00B64EBA" w:rsidRDefault="00B64EBA" w:rsidP="00B64EBA">
      <w:pPr>
        <w:pStyle w:val="afe"/>
        <w:spacing w:line="360" w:lineRule="auto"/>
        <w:ind w:leftChars="93" w:left="205" w:firstLineChars="1056" w:firstLine="2957"/>
        <w:rPr>
          <w:rFonts w:asciiTheme="minorEastAsia" w:eastAsiaTheme="minorEastAsia" w:hAnsiTheme="minorEastAsia"/>
          <w:sz w:val="28"/>
          <w:szCs w:val="28"/>
        </w:rPr>
      </w:pPr>
    </w:p>
    <w:p w:rsidR="00D0032C" w:rsidRPr="00B64EBA" w:rsidRDefault="00D0032C" w:rsidP="00B64EBA">
      <w:pPr>
        <w:pStyle w:val="afe"/>
        <w:spacing w:line="360" w:lineRule="auto"/>
        <w:ind w:leftChars="93" w:left="205" w:firstLineChars="1056" w:firstLine="2968"/>
        <w:rPr>
          <w:rFonts w:asciiTheme="minorEastAsia" w:eastAsiaTheme="minorEastAsia" w:hAnsiTheme="minorEastAsia"/>
          <w:b/>
          <w:sz w:val="28"/>
          <w:szCs w:val="28"/>
        </w:rPr>
      </w:pPr>
      <w:r w:rsidRPr="00B64EBA">
        <w:rPr>
          <w:rFonts w:asciiTheme="minorEastAsia" w:eastAsiaTheme="minorEastAsia" w:hAnsiTheme="minorEastAsia" w:hint="eastAsia"/>
          <w:b/>
          <w:sz w:val="28"/>
          <w:szCs w:val="28"/>
        </w:rPr>
        <w:t>七、企业情况简介及技术资料</w:t>
      </w:r>
    </w:p>
    <w:p w:rsidR="00D0032C" w:rsidRPr="00B64EBA" w:rsidRDefault="00D0032C" w:rsidP="00B64EBA">
      <w:pPr>
        <w:spacing w:before="19" w:line="360" w:lineRule="auto"/>
        <w:ind w:leftChars="100" w:left="220" w:firstLineChars="200" w:firstLine="560"/>
        <w:rPr>
          <w:rFonts w:asciiTheme="minorEastAsia" w:eastAsiaTheme="minorEastAsia" w:hAnsiTheme="minorEastAsia"/>
          <w:bCs/>
          <w:sz w:val="28"/>
          <w:szCs w:val="28"/>
        </w:rPr>
      </w:pPr>
      <w:r w:rsidRPr="00B64EBA">
        <w:rPr>
          <w:rFonts w:asciiTheme="minorEastAsia" w:eastAsiaTheme="minorEastAsia" w:hAnsiTheme="minorEastAsia" w:hint="eastAsia"/>
          <w:bCs/>
          <w:sz w:val="28"/>
          <w:szCs w:val="28"/>
        </w:rPr>
        <w:t>（1）请供应商自行介绍本公司情况，应包括具有提供本项目建设和服务所必须的设备和专业技术能力，格式自拟。</w:t>
      </w:r>
    </w:p>
    <w:p w:rsidR="00D0032C" w:rsidRPr="00B64EBA" w:rsidRDefault="00D0032C" w:rsidP="00B64EBA">
      <w:pPr>
        <w:spacing w:before="19" w:line="360" w:lineRule="auto"/>
        <w:ind w:leftChars="100" w:left="220" w:firstLineChars="200" w:firstLine="560"/>
        <w:rPr>
          <w:rFonts w:asciiTheme="minorEastAsia" w:eastAsiaTheme="minorEastAsia" w:hAnsiTheme="minorEastAsia"/>
          <w:bCs/>
          <w:sz w:val="28"/>
          <w:szCs w:val="28"/>
        </w:rPr>
      </w:pPr>
      <w:r w:rsidRPr="00B64EBA">
        <w:rPr>
          <w:rFonts w:asciiTheme="minorEastAsia" w:eastAsiaTheme="minorEastAsia" w:hAnsiTheme="minorEastAsia" w:hint="eastAsia"/>
          <w:bCs/>
          <w:sz w:val="28"/>
          <w:szCs w:val="28"/>
        </w:rPr>
        <w:t>（2）其他根据项目状况自行阐述。</w:t>
      </w:r>
    </w:p>
    <w:p w:rsidR="00D0032C" w:rsidRPr="00B64EBA" w:rsidRDefault="00D0032C" w:rsidP="00D0032C">
      <w:pPr>
        <w:spacing w:line="360" w:lineRule="auto"/>
        <w:ind w:leftChars="100" w:left="220" w:firstLine="345"/>
        <w:jc w:val="center"/>
        <w:rPr>
          <w:rFonts w:asciiTheme="minorEastAsia" w:eastAsiaTheme="minorEastAsia" w:hAnsiTheme="minorEastAsia"/>
          <w:b/>
          <w:sz w:val="28"/>
          <w:szCs w:val="28"/>
        </w:rPr>
      </w:pPr>
    </w:p>
    <w:p w:rsidR="00D0032C" w:rsidRPr="00B64EBA" w:rsidRDefault="00D0032C" w:rsidP="00D0032C">
      <w:pPr>
        <w:spacing w:line="360" w:lineRule="auto"/>
        <w:ind w:firstLine="345"/>
        <w:jc w:val="center"/>
        <w:rPr>
          <w:rFonts w:asciiTheme="minorEastAsia" w:eastAsiaTheme="minorEastAsia" w:hAnsiTheme="minorEastAsia"/>
          <w:b/>
          <w:sz w:val="28"/>
          <w:szCs w:val="28"/>
        </w:rPr>
      </w:pPr>
      <w:r w:rsidRPr="00B64EBA">
        <w:rPr>
          <w:rFonts w:asciiTheme="minorEastAsia" w:eastAsiaTheme="minorEastAsia" w:hAnsiTheme="minorEastAsia"/>
          <w:b/>
          <w:sz w:val="28"/>
          <w:szCs w:val="28"/>
        </w:rPr>
        <w:tab/>
      </w:r>
      <w:r w:rsidRPr="00B64EBA">
        <w:rPr>
          <w:rFonts w:asciiTheme="minorEastAsia" w:eastAsiaTheme="minorEastAsia" w:hAnsiTheme="minorEastAsia" w:hint="eastAsia"/>
          <w:b/>
          <w:sz w:val="28"/>
          <w:szCs w:val="28"/>
        </w:rPr>
        <w:t>八、资格及资信证明等</w:t>
      </w:r>
    </w:p>
    <w:p w:rsidR="00D0032C" w:rsidRPr="00B64EBA" w:rsidRDefault="00D0032C" w:rsidP="00D0032C">
      <w:pPr>
        <w:spacing w:line="360" w:lineRule="auto"/>
        <w:rPr>
          <w:rFonts w:asciiTheme="minorEastAsia" w:eastAsiaTheme="minorEastAsia" w:hAnsiTheme="minorEastAsia"/>
          <w:sz w:val="28"/>
          <w:szCs w:val="28"/>
        </w:rPr>
      </w:pPr>
      <w:r w:rsidRPr="00B64EBA">
        <w:rPr>
          <w:rFonts w:asciiTheme="minorEastAsia" w:eastAsiaTheme="minorEastAsia" w:hAnsiTheme="minorEastAsia"/>
          <w:sz w:val="28"/>
          <w:szCs w:val="28"/>
        </w:rPr>
        <w:t>1</w:t>
      </w:r>
      <w:r w:rsidRPr="00B64EBA">
        <w:rPr>
          <w:rFonts w:asciiTheme="minorEastAsia" w:eastAsiaTheme="minorEastAsia" w:hAnsiTheme="minorEastAsia" w:hint="eastAsia"/>
          <w:sz w:val="28"/>
          <w:szCs w:val="28"/>
        </w:rPr>
        <w:t>、营业执照（复印件加盖公章）；</w:t>
      </w:r>
    </w:p>
    <w:p w:rsidR="00D0032C" w:rsidRPr="00B64EBA" w:rsidRDefault="00D0032C" w:rsidP="00D0032C">
      <w:pPr>
        <w:spacing w:line="360" w:lineRule="auto"/>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2、</w:t>
      </w:r>
      <w:r w:rsidRPr="00B64EBA">
        <w:rPr>
          <w:rFonts w:asciiTheme="minorEastAsia" w:eastAsiaTheme="minorEastAsia" w:hAnsiTheme="minorEastAsia" w:hint="eastAsia"/>
          <w:color w:val="000000"/>
          <w:sz w:val="28"/>
          <w:szCs w:val="28"/>
        </w:rPr>
        <w:t>供应商必须提交其所提供服务是符合招标文件采购要求的技术响应文件。该文件可以是文字资料、数据、图表和电子文档，供应商应提供</w:t>
      </w:r>
      <w:r w:rsidRPr="00B64EBA">
        <w:rPr>
          <w:rFonts w:asciiTheme="minorEastAsia" w:eastAsiaTheme="minorEastAsia" w:hAnsiTheme="minorEastAsia" w:hint="eastAsia"/>
          <w:sz w:val="28"/>
          <w:szCs w:val="28"/>
        </w:rPr>
        <w:t>；</w:t>
      </w:r>
    </w:p>
    <w:p w:rsidR="00D0032C" w:rsidRPr="00B64EBA" w:rsidRDefault="00D0032C" w:rsidP="00D0032C">
      <w:pPr>
        <w:spacing w:line="360" w:lineRule="auto"/>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3、项目要求的其他相关材料及投标人认为有需要提供的其它文件。</w:t>
      </w:r>
    </w:p>
    <w:p w:rsidR="00D0032C" w:rsidRPr="00B64EBA" w:rsidRDefault="00D0032C" w:rsidP="00D0032C">
      <w:pPr>
        <w:spacing w:line="360" w:lineRule="auto"/>
        <w:ind w:leftChars="100" w:left="220"/>
        <w:rPr>
          <w:rFonts w:asciiTheme="minorEastAsia" w:eastAsiaTheme="minorEastAsia" w:hAnsiTheme="minorEastAsia"/>
          <w:b/>
          <w:bCs/>
          <w:sz w:val="28"/>
          <w:szCs w:val="28"/>
        </w:rPr>
      </w:pPr>
    </w:p>
    <w:p w:rsidR="00D0032C" w:rsidRPr="00B64EBA" w:rsidRDefault="00D0032C" w:rsidP="00D0032C">
      <w:pPr>
        <w:spacing w:line="120" w:lineRule="atLeast"/>
        <w:ind w:leftChars="100" w:left="220"/>
        <w:rPr>
          <w:rFonts w:asciiTheme="minorEastAsia" w:eastAsiaTheme="minorEastAsia" w:hAnsiTheme="minorEastAsia"/>
          <w:b/>
          <w:bCs/>
          <w:sz w:val="28"/>
          <w:szCs w:val="28"/>
        </w:rPr>
      </w:pPr>
    </w:p>
    <w:p w:rsidR="00D0032C" w:rsidRPr="00B64EBA" w:rsidRDefault="00D0032C" w:rsidP="00D0032C">
      <w:pPr>
        <w:spacing w:line="120" w:lineRule="atLeast"/>
        <w:ind w:leftChars="100" w:left="220"/>
        <w:rPr>
          <w:rFonts w:asciiTheme="minorEastAsia" w:eastAsiaTheme="minorEastAsia" w:hAnsiTheme="minorEastAsia"/>
          <w:b/>
          <w:bCs/>
          <w:sz w:val="28"/>
          <w:szCs w:val="28"/>
        </w:rPr>
      </w:pPr>
    </w:p>
    <w:p w:rsidR="00D0032C" w:rsidRPr="00B64EBA" w:rsidRDefault="00D0032C" w:rsidP="00D0032C">
      <w:pPr>
        <w:spacing w:line="120" w:lineRule="atLeast"/>
        <w:ind w:leftChars="100" w:left="220"/>
        <w:rPr>
          <w:rFonts w:asciiTheme="minorEastAsia" w:eastAsiaTheme="minorEastAsia" w:hAnsiTheme="minorEastAsia"/>
          <w:b/>
          <w:bCs/>
          <w:sz w:val="28"/>
          <w:szCs w:val="28"/>
        </w:rPr>
      </w:pPr>
    </w:p>
    <w:p w:rsidR="00D0032C" w:rsidRPr="00B64EBA" w:rsidRDefault="00D0032C" w:rsidP="00D0032C">
      <w:pPr>
        <w:spacing w:line="120" w:lineRule="atLeast"/>
        <w:ind w:leftChars="100" w:left="220"/>
        <w:rPr>
          <w:rFonts w:asciiTheme="minorEastAsia" w:eastAsiaTheme="minorEastAsia" w:hAnsiTheme="minorEastAsia"/>
          <w:b/>
          <w:bCs/>
          <w:sz w:val="28"/>
          <w:szCs w:val="28"/>
        </w:rPr>
      </w:pPr>
    </w:p>
    <w:p w:rsidR="00D0032C" w:rsidRPr="00B64EBA" w:rsidRDefault="00D0032C" w:rsidP="00D0032C">
      <w:pPr>
        <w:spacing w:line="120" w:lineRule="atLeast"/>
        <w:ind w:leftChars="100" w:left="220"/>
        <w:rPr>
          <w:rFonts w:asciiTheme="minorEastAsia" w:eastAsiaTheme="minorEastAsia" w:hAnsiTheme="minorEastAsia"/>
          <w:b/>
          <w:bCs/>
          <w:sz w:val="28"/>
          <w:szCs w:val="28"/>
        </w:rPr>
      </w:pPr>
    </w:p>
    <w:p w:rsidR="00D0032C" w:rsidRPr="00B64EBA" w:rsidRDefault="00D0032C" w:rsidP="00D0032C">
      <w:pPr>
        <w:spacing w:line="120" w:lineRule="atLeast"/>
        <w:ind w:leftChars="100" w:left="220"/>
        <w:rPr>
          <w:rFonts w:asciiTheme="minorEastAsia" w:eastAsiaTheme="minorEastAsia" w:hAnsiTheme="minorEastAsia"/>
          <w:b/>
          <w:bCs/>
          <w:sz w:val="28"/>
          <w:szCs w:val="28"/>
        </w:rPr>
      </w:pPr>
    </w:p>
    <w:p w:rsidR="004528A8" w:rsidRDefault="004528A8" w:rsidP="00D0032C">
      <w:pPr>
        <w:spacing w:line="120" w:lineRule="atLeast"/>
        <w:ind w:leftChars="100" w:left="220"/>
        <w:rPr>
          <w:rFonts w:asciiTheme="minorEastAsia" w:eastAsiaTheme="minorEastAsia" w:hAnsiTheme="minorEastAsia"/>
          <w:b/>
          <w:bCs/>
          <w:sz w:val="28"/>
          <w:szCs w:val="28"/>
        </w:rPr>
      </w:pPr>
    </w:p>
    <w:p w:rsidR="00D0032C" w:rsidRPr="00B64EBA" w:rsidRDefault="00D0032C" w:rsidP="00D0032C">
      <w:pPr>
        <w:spacing w:line="120" w:lineRule="atLeast"/>
        <w:ind w:leftChars="100" w:left="220"/>
        <w:rPr>
          <w:rFonts w:asciiTheme="minorEastAsia" w:eastAsiaTheme="minorEastAsia" w:hAnsiTheme="minorEastAsia"/>
          <w:b/>
          <w:bCs/>
          <w:sz w:val="28"/>
          <w:szCs w:val="28"/>
        </w:rPr>
      </w:pPr>
      <w:r w:rsidRPr="00B64EBA">
        <w:rPr>
          <w:rFonts w:asciiTheme="minorEastAsia" w:eastAsiaTheme="minorEastAsia" w:hAnsiTheme="minorEastAsia" w:hint="eastAsia"/>
          <w:b/>
          <w:bCs/>
          <w:sz w:val="28"/>
          <w:szCs w:val="28"/>
        </w:rPr>
        <w:t xml:space="preserve">文件（格式一）  </w:t>
      </w:r>
    </w:p>
    <w:p w:rsidR="00D0032C" w:rsidRPr="00B64EBA" w:rsidRDefault="00D0032C" w:rsidP="00D0032C">
      <w:pPr>
        <w:spacing w:line="120" w:lineRule="atLeast"/>
        <w:ind w:leftChars="100" w:left="220"/>
        <w:jc w:val="center"/>
        <w:rPr>
          <w:rFonts w:asciiTheme="minorEastAsia" w:eastAsiaTheme="minorEastAsia" w:hAnsiTheme="minorEastAsia"/>
          <w:b/>
          <w:sz w:val="28"/>
          <w:szCs w:val="28"/>
        </w:rPr>
      </w:pPr>
      <w:r w:rsidRPr="00B64EBA">
        <w:rPr>
          <w:rFonts w:asciiTheme="minorEastAsia" w:eastAsiaTheme="minorEastAsia" w:hAnsiTheme="minorEastAsia" w:hint="eastAsia"/>
          <w:b/>
          <w:sz w:val="28"/>
          <w:szCs w:val="28"/>
        </w:rPr>
        <w:t>法人授权委托书</w:t>
      </w:r>
    </w:p>
    <w:p w:rsidR="00D0032C" w:rsidRPr="00B64EBA" w:rsidRDefault="00D0032C" w:rsidP="00D0032C">
      <w:pPr>
        <w:spacing w:line="120" w:lineRule="atLeast"/>
        <w:ind w:leftChars="100" w:left="220"/>
        <w:jc w:val="center"/>
        <w:rPr>
          <w:rFonts w:asciiTheme="minorEastAsia" w:eastAsiaTheme="minorEastAsia" w:hAnsiTheme="minorEastAsia"/>
          <w:b/>
          <w:sz w:val="28"/>
          <w:szCs w:val="28"/>
        </w:rPr>
      </w:pPr>
    </w:p>
    <w:p w:rsidR="00D0032C" w:rsidRPr="00B64EBA" w:rsidRDefault="00D0032C" w:rsidP="00D0032C">
      <w:pPr>
        <w:spacing w:line="360" w:lineRule="auto"/>
        <w:ind w:leftChars="100" w:left="220" w:rightChars="200" w:right="440" w:firstLineChars="200" w:firstLine="560"/>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本授权书声明：</w:t>
      </w:r>
      <w:r w:rsidRPr="00B64EBA">
        <w:rPr>
          <w:rFonts w:asciiTheme="minorEastAsia" w:eastAsiaTheme="minorEastAsia" w:hAnsiTheme="minorEastAsia" w:hint="eastAsia"/>
          <w:sz w:val="28"/>
          <w:szCs w:val="28"/>
          <w:u w:val="single"/>
        </w:rPr>
        <w:t xml:space="preserve"> （投标人名称） </w:t>
      </w:r>
      <w:r w:rsidRPr="00B64EBA">
        <w:rPr>
          <w:rFonts w:asciiTheme="minorEastAsia" w:eastAsiaTheme="minorEastAsia" w:hAnsiTheme="minorEastAsia" w:hint="eastAsia"/>
          <w:sz w:val="28"/>
          <w:szCs w:val="28"/>
        </w:rPr>
        <w:t>法定代表人</w:t>
      </w:r>
      <w:r w:rsidRPr="00B64EBA">
        <w:rPr>
          <w:rFonts w:asciiTheme="minorEastAsia" w:eastAsiaTheme="minorEastAsia" w:hAnsiTheme="minorEastAsia" w:hint="eastAsia"/>
          <w:sz w:val="28"/>
          <w:szCs w:val="28"/>
          <w:u w:val="single"/>
        </w:rPr>
        <w:t xml:space="preserve"> （姓名） </w:t>
      </w:r>
      <w:r w:rsidRPr="00B64EBA">
        <w:rPr>
          <w:rFonts w:asciiTheme="minorEastAsia" w:eastAsiaTheme="minorEastAsia" w:hAnsiTheme="minorEastAsia" w:hint="eastAsia"/>
          <w:sz w:val="28"/>
          <w:szCs w:val="28"/>
        </w:rPr>
        <w:t>授权</w:t>
      </w:r>
      <w:r w:rsidRPr="00B64EBA">
        <w:rPr>
          <w:rFonts w:asciiTheme="minorEastAsia" w:eastAsiaTheme="minorEastAsia" w:hAnsiTheme="minorEastAsia" w:hint="eastAsia"/>
          <w:sz w:val="28"/>
          <w:szCs w:val="28"/>
          <w:u w:val="single"/>
        </w:rPr>
        <w:t xml:space="preserve">     （被授权人的姓名、居民身份证号、职务）</w:t>
      </w:r>
      <w:r w:rsidRPr="00B64EBA">
        <w:rPr>
          <w:rFonts w:asciiTheme="minorEastAsia" w:eastAsiaTheme="minorEastAsia" w:hAnsiTheme="minorEastAsia" w:hint="eastAsia"/>
          <w:sz w:val="28"/>
          <w:szCs w:val="28"/>
        </w:rPr>
        <w:t>为我方就</w:t>
      </w:r>
      <w:r w:rsidRPr="00B64EBA">
        <w:rPr>
          <w:rFonts w:asciiTheme="minorEastAsia" w:eastAsiaTheme="minorEastAsia" w:hAnsiTheme="minorEastAsia" w:hint="eastAsia"/>
          <w:sz w:val="28"/>
          <w:szCs w:val="28"/>
          <w:u w:val="single"/>
        </w:rPr>
        <w:t>西津渡LED灯带采购</w:t>
      </w:r>
      <w:r w:rsidRPr="00B64EBA">
        <w:rPr>
          <w:rFonts w:asciiTheme="minorEastAsia" w:eastAsiaTheme="minorEastAsia" w:hAnsiTheme="minorEastAsia" w:hint="eastAsia"/>
          <w:sz w:val="28"/>
          <w:szCs w:val="28"/>
        </w:rPr>
        <w:t xml:space="preserve"> </w:t>
      </w:r>
      <w:r w:rsidR="00B64EBA">
        <w:rPr>
          <w:rFonts w:asciiTheme="minorEastAsia" w:eastAsiaTheme="minorEastAsia" w:hAnsiTheme="minorEastAsia" w:hint="eastAsia"/>
          <w:sz w:val="28"/>
          <w:szCs w:val="28"/>
        </w:rPr>
        <w:t>（项目名称）</w:t>
      </w:r>
      <w:r w:rsidRPr="00B64EBA">
        <w:rPr>
          <w:rFonts w:asciiTheme="minorEastAsia" w:eastAsiaTheme="minorEastAsia" w:hAnsiTheme="minorEastAsia" w:hint="eastAsia"/>
          <w:sz w:val="28"/>
          <w:szCs w:val="28"/>
        </w:rPr>
        <w:t xml:space="preserve"> </w:t>
      </w:r>
      <w:r w:rsidRPr="00B64EBA">
        <w:rPr>
          <w:rFonts w:asciiTheme="minorEastAsia" w:eastAsiaTheme="minorEastAsia" w:hAnsiTheme="minorEastAsia" w:hint="eastAsia"/>
          <w:sz w:val="28"/>
          <w:szCs w:val="28"/>
          <w:u w:val="single"/>
        </w:rPr>
        <w:t xml:space="preserve"> JSHCZJ－（2019）邀字第001号</w:t>
      </w:r>
      <w:r w:rsidR="00B64EBA">
        <w:rPr>
          <w:rFonts w:asciiTheme="minorEastAsia" w:eastAsiaTheme="minorEastAsia" w:hAnsiTheme="minorEastAsia" w:hint="eastAsia"/>
          <w:sz w:val="28"/>
          <w:szCs w:val="28"/>
        </w:rPr>
        <w:t>（项目编号）</w:t>
      </w:r>
      <w:r w:rsidRPr="00B64EBA">
        <w:rPr>
          <w:rFonts w:asciiTheme="minorEastAsia" w:eastAsiaTheme="minorEastAsia" w:hAnsiTheme="minorEastAsia" w:hint="eastAsia"/>
          <w:sz w:val="28"/>
          <w:szCs w:val="28"/>
        </w:rPr>
        <w:t>投标活动的合法代理人，以本公司名义全权处理一切与该项目投标有关的事务（含合同签订）。</w:t>
      </w:r>
    </w:p>
    <w:p w:rsidR="00D0032C" w:rsidRPr="00B64EBA" w:rsidRDefault="00D0032C" w:rsidP="00D0032C">
      <w:pPr>
        <w:spacing w:line="360" w:lineRule="auto"/>
        <w:ind w:leftChars="100" w:left="220" w:firstLineChars="200" w:firstLine="560"/>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本授权书于</w:t>
      </w:r>
      <w:r w:rsidRPr="00B64EBA">
        <w:rPr>
          <w:rFonts w:asciiTheme="minorEastAsia" w:eastAsiaTheme="minorEastAsia" w:hAnsiTheme="minorEastAsia" w:hint="eastAsia"/>
          <w:sz w:val="28"/>
          <w:szCs w:val="28"/>
          <w:u w:val="single"/>
        </w:rPr>
        <w:t xml:space="preserve">     </w:t>
      </w:r>
      <w:r w:rsidRPr="00B64EBA">
        <w:rPr>
          <w:rFonts w:asciiTheme="minorEastAsia" w:eastAsiaTheme="minorEastAsia" w:hAnsiTheme="minorEastAsia" w:hint="eastAsia"/>
          <w:sz w:val="28"/>
          <w:szCs w:val="28"/>
        </w:rPr>
        <w:t>年</w:t>
      </w:r>
      <w:r w:rsidRPr="00B64EBA">
        <w:rPr>
          <w:rFonts w:asciiTheme="minorEastAsia" w:eastAsiaTheme="minorEastAsia" w:hAnsiTheme="minorEastAsia" w:hint="eastAsia"/>
          <w:sz w:val="28"/>
          <w:szCs w:val="28"/>
          <w:u w:val="single"/>
        </w:rPr>
        <w:t xml:space="preserve">    </w:t>
      </w:r>
      <w:r w:rsidRPr="00B64EBA">
        <w:rPr>
          <w:rFonts w:asciiTheme="minorEastAsia" w:eastAsiaTheme="minorEastAsia" w:hAnsiTheme="minorEastAsia" w:hint="eastAsia"/>
          <w:sz w:val="28"/>
          <w:szCs w:val="28"/>
        </w:rPr>
        <w:t>月</w:t>
      </w:r>
      <w:r w:rsidRPr="00B64EBA">
        <w:rPr>
          <w:rFonts w:asciiTheme="minorEastAsia" w:eastAsiaTheme="minorEastAsia" w:hAnsiTheme="minorEastAsia" w:hint="eastAsia"/>
          <w:sz w:val="28"/>
          <w:szCs w:val="28"/>
          <w:u w:val="single"/>
        </w:rPr>
        <w:t xml:space="preserve">    </w:t>
      </w:r>
      <w:r w:rsidRPr="00B64EBA">
        <w:rPr>
          <w:rFonts w:asciiTheme="minorEastAsia" w:eastAsiaTheme="minorEastAsia" w:hAnsiTheme="minorEastAsia" w:hint="eastAsia"/>
          <w:sz w:val="28"/>
          <w:szCs w:val="28"/>
        </w:rPr>
        <w:t>日签字生效，特此声明。</w:t>
      </w:r>
    </w:p>
    <w:p w:rsidR="00D0032C" w:rsidRPr="00B64EBA" w:rsidRDefault="00D0032C" w:rsidP="00D0032C">
      <w:pPr>
        <w:spacing w:line="360" w:lineRule="auto"/>
        <w:ind w:leftChars="100" w:left="220"/>
        <w:rPr>
          <w:rFonts w:asciiTheme="minorEastAsia" w:eastAsiaTheme="minorEastAsia" w:hAnsiTheme="minorEastAsia"/>
          <w:sz w:val="28"/>
          <w:szCs w:val="28"/>
        </w:rPr>
      </w:pPr>
    </w:p>
    <w:p w:rsidR="00D0032C" w:rsidRPr="00B64EBA" w:rsidRDefault="00D0032C" w:rsidP="00D0032C">
      <w:pPr>
        <w:spacing w:line="360" w:lineRule="auto"/>
        <w:ind w:leftChars="100" w:left="220"/>
        <w:rPr>
          <w:rFonts w:asciiTheme="minorEastAsia" w:eastAsiaTheme="minorEastAsia" w:hAnsiTheme="minorEastAsia"/>
          <w:sz w:val="28"/>
          <w:szCs w:val="28"/>
          <w:u w:val="single"/>
        </w:rPr>
      </w:pPr>
      <w:r w:rsidRPr="00B64EBA">
        <w:rPr>
          <w:rFonts w:asciiTheme="minorEastAsia" w:eastAsiaTheme="minorEastAsia" w:hAnsiTheme="minorEastAsia" w:hint="eastAsia"/>
          <w:sz w:val="28"/>
          <w:szCs w:val="28"/>
        </w:rPr>
        <w:t>法定代表人签字或盖章：</w:t>
      </w:r>
      <w:r w:rsidRPr="00B64EBA">
        <w:rPr>
          <w:rFonts w:asciiTheme="minorEastAsia" w:eastAsiaTheme="minorEastAsia" w:hAnsiTheme="minorEastAsia" w:hint="eastAsia"/>
          <w:sz w:val="28"/>
          <w:szCs w:val="28"/>
          <w:u w:val="single"/>
        </w:rPr>
        <w:t xml:space="preserve">                        </w:t>
      </w:r>
    </w:p>
    <w:p w:rsidR="00D0032C" w:rsidRPr="00B64EBA" w:rsidRDefault="00D0032C" w:rsidP="00404033">
      <w:pPr>
        <w:spacing w:line="360" w:lineRule="auto"/>
        <w:ind w:leftChars="100" w:left="220"/>
        <w:rPr>
          <w:rFonts w:asciiTheme="minorEastAsia" w:eastAsiaTheme="minorEastAsia" w:hAnsiTheme="minorEastAsia"/>
          <w:sz w:val="28"/>
          <w:szCs w:val="28"/>
          <w:u w:val="single"/>
        </w:rPr>
      </w:pPr>
      <w:r w:rsidRPr="00B64EBA">
        <w:rPr>
          <w:rFonts w:asciiTheme="minorEastAsia" w:eastAsiaTheme="minorEastAsia" w:hAnsiTheme="minorEastAsia" w:hint="eastAsia"/>
          <w:sz w:val="28"/>
          <w:szCs w:val="28"/>
        </w:rPr>
        <w:t xml:space="preserve">          职    务：</w:t>
      </w:r>
      <w:r w:rsidRPr="00B64EBA">
        <w:rPr>
          <w:rFonts w:asciiTheme="minorEastAsia" w:eastAsiaTheme="minorEastAsia" w:hAnsiTheme="minorEastAsia" w:hint="eastAsia"/>
          <w:sz w:val="28"/>
          <w:szCs w:val="28"/>
          <w:u w:val="single"/>
        </w:rPr>
        <w:t xml:space="preserve">                        </w:t>
      </w:r>
    </w:p>
    <w:p w:rsidR="00D0032C" w:rsidRPr="00B64EBA" w:rsidRDefault="00D0032C" w:rsidP="00404033">
      <w:pPr>
        <w:spacing w:line="360" w:lineRule="auto"/>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授权代表（被授权人）签字：</w:t>
      </w:r>
      <w:r w:rsidRPr="00B64EBA">
        <w:rPr>
          <w:rFonts w:asciiTheme="minorEastAsia" w:eastAsiaTheme="minorEastAsia" w:hAnsiTheme="minorEastAsia" w:hint="eastAsia"/>
          <w:sz w:val="28"/>
          <w:szCs w:val="28"/>
          <w:u w:val="single"/>
        </w:rPr>
        <w:t xml:space="preserve">              </w:t>
      </w:r>
    </w:p>
    <w:p w:rsidR="00D0032C" w:rsidRPr="00B64EBA" w:rsidRDefault="00D0032C" w:rsidP="00404033">
      <w:pPr>
        <w:spacing w:line="360" w:lineRule="auto"/>
        <w:ind w:leftChars="100" w:left="220"/>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 xml:space="preserve">         职    务：</w:t>
      </w:r>
      <w:r w:rsidRPr="00B64EBA">
        <w:rPr>
          <w:rFonts w:asciiTheme="minorEastAsia" w:eastAsiaTheme="minorEastAsia" w:hAnsiTheme="minorEastAsia" w:hint="eastAsia"/>
          <w:sz w:val="28"/>
          <w:szCs w:val="28"/>
          <w:u w:val="single"/>
        </w:rPr>
        <w:t xml:space="preserve">                        </w:t>
      </w:r>
      <w:r w:rsidRPr="00B64EBA">
        <w:rPr>
          <w:rFonts w:asciiTheme="minorEastAsia" w:eastAsiaTheme="minorEastAsia" w:hAnsiTheme="minorEastAsia"/>
          <w:sz w:val="28"/>
          <w:szCs w:val="28"/>
          <w:u w:val="single"/>
        </w:rPr>
        <w:t xml:space="preserve"> </w:t>
      </w:r>
      <w:r w:rsidRPr="00B64EBA">
        <w:rPr>
          <w:rFonts w:asciiTheme="minorEastAsia" w:eastAsiaTheme="minorEastAsia" w:hAnsiTheme="minorEastAsia" w:hint="eastAsia"/>
          <w:sz w:val="28"/>
          <w:szCs w:val="28"/>
          <w:u w:val="single"/>
        </w:rPr>
        <w:t xml:space="preserve"> </w:t>
      </w:r>
    </w:p>
    <w:p w:rsidR="00D0032C" w:rsidRPr="00B64EBA" w:rsidRDefault="00D0032C" w:rsidP="00D0032C">
      <w:pPr>
        <w:spacing w:line="360" w:lineRule="auto"/>
        <w:ind w:firstLineChars="50" w:firstLine="140"/>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投标人名称（公章）：</w:t>
      </w:r>
      <w:r w:rsidRPr="00B64EBA">
        <w:rPr>
          <w:rFonts w:asciiTheme="minorEastAsia" w:eastAsiaTheme="minorEastAsia" w:hAnsiTheme="minorEastAsia" w:hint="eastAsia"/>
          <w:sz w:val="28"/>
          <w:szCs w:val="28"/>
          <w:u w:val="single"/>
        </w:rPr>
        <w:t xml:space="preserve">              </w:t>
      </w:r>
    </w:p>
    <w:p w:rsidR="00D0032C" w:rsidRPr="00B64EBA" w:rsidRDefault="00D0032C" w:rsidP="00404033">
      <w:pPr>
        <w:spacing w:line="360" w:lineRule="auto"/>
        <w:ind w:leftChars="100" w:left="220"/>
        <w:rPr>
          <w:rFonts w:asciiTheme="minorEastAsia" w:eastAsiaTheme="minorEastAsia" w:hAnsiTheme="minorEastAsia"/>
          <w:sz w:val="28"/>
          <w:szCs w:val="28"/>
          <w:u w:val="single"/>
        </w:rPr>
      </w:pPr>
      <w:r w:rsidRPr="00B64EBA">
        <w:rPr>
          <w:rFonts w:asciiTheme="minorEastAsia" w:eastAsiaTheme="minorEastAsia" w:hAnsiTheme="minorEastAsia" w:hint="eastAsia"/>
          <w:sz w:val="28"/>
          <w:szCs w:val="28"/>
        </w:rPr>
        <w:t>日     期：</w:t>
      </w:r>
      <w:r w:rsidRPr="00B64EBA">
        <w:rPr>
          <w:rFonts w:asciiTheme="minorEastAsia" w:eastAsiaTheme="minorEastAsia" w:hAnsiTheme="minorEastAsia" w:hint="eastAsia"/>
          <w:sz w:val="28"/>
          <w:szCs w:val="28"/>
          <w:u w:val="single"/>
        </w:rPr>
        <w:t xml:space="preserve">                      </w:t>
      </w:r>
    </w:p>
    <w:p w:rsidR="00D0032C" w:rsidRPr="00B64EBA" w:rsidRDefault="00D0032C" w:rsidP="00D0032C">
      <w:pPr>
        <w:spacing w:line="360" w:lineRule="auto"/>
        <w:ind w:leftChars="100" w:left="220"/>
        <w:rPr>
          <w:rFonts w:asciiTheme="minorEastAsia" w:eastAsiaTheme="minorEastAsia" w:hAnsiTheme="minorEastAsia"/>
          <w:sz w:val="28"/>
          <w:szCs w:val="28"/>
          <w:u w:val="single"/>
        </w:rPr>
      </w:pPr>
      <w:r w:rsidRPr="00B64EBA">
        <w:rPr>
          <w:rFonts w:asciiTheme="minorEastAsia" w:eastAsiaTheme="minorEastAsia" w:hAnsiTheme="minorEastAsia" w:hint="eastAsia"/>
          <w:b/>
          <w:sz w:val="28"/>
          <w:szCs w:val="28"/>
        </w:rPr>
        <w:t>附：被授权人居民身份证复印件</w:t>
      </w:r>
    </w:p>
    <w:p w:rsidR="00D0032C" w:rsidRPr="00B64EBA" w:rsidRDefault="00D0032C" w:rsidP="00D0032C">
      <w:pPr>
        <w:spacing w:line="500" w:lineRule="exact"/>
        <w:ind w:leftChars="100" w:left="220"/>
        <w:rPr>
          <w:rFonts w:asciiTheme="minorEastAsia" w:eastAsiaTheme="minorEastAsia" w:hAnsiTheme="minorEastAsia"/>
          <w:color w:val="000000"/>
          <w:sz w:val="28"/>
          <w:szCs w:val="28"/>
          <w:u w:val="single"/>
        </w:rPr>
      </w:pPr>
      <w:r w:rsidRPr="00B64EBA">
        <w:rPr>
          <w:rFonts w:asciiTheme="minorEastAsia" w:eastAsiaTheme="minorEastAsia" w:hAnsiTheme="minorEastAsia" w:hint="eastAsia"/>
          <w:color w:val="000000"/>
          <w:sz w:val="28"/>
          <w:szCs w:val="28"/>
          <w:u w:val="single"/>
        </w:rPr>
        <w:t>注：“法定代表人”授权其他人，被授权人个人居民身份证携带备查。</w:t>
      </w:r>
      <w:r w:rsidRPr="00B64EBA">
        <w:rPr>
          <w:rFonts w:asciiTheme="minorEastAsia" w:eastAsiaTheme="minorEastAsia" w:hAnsiTheme="minorEastAsia" w:hint="eastAsia"/>
          <w:sz w:val="28"/>
          <w:szCs w:val="28"/>
          <w:u w:val="single"/>
        </w:rPr>
        <w:t>法定代表人的法人章与其签字效力等同。</w:t>
      </w:r>
    </w:p>
    <w:p w:rsidR="00404033" w:rsidRPr="00B64EBA" w:rsidRDefault="00404033" w:rsidP="00D0032C">
      <w:pPr>
        <w:spacing w:line="120" w:lineRule="atLeast"/>
        <w:rPr>
          <w:rFonts w:asciiTheme="minorEastAsia" w:eastAsiaTheme="minorEastAsia" w:hAnsiTheme="minorEastAsia"/>
          <w:b/>
          <w:bCs/>
          <w:sz w:val="28"/>
          <w:szCs w:val="28"/>
        </w:rPr>
      </w:pPr>
    </w:p>
    <w:p w:rsidR="00585409" w:rsidRPr="00B64EBA" w:rsidRDefault="00585409" w:rsidP="00D0032C">
      <w:pPr>
        <w:spacing w:line="120" w:lineRule="atLeast"/>
        <w:rPr>
          <w:rFonts w:asciiTheme="minorEastAsia" w:eastAsiaTheme="minorEastAsia" w:hAnsiTheme="minorEastAsia"/>
          <w:b/>
          <w:bCs/>
          <w:sz w:val="28"/>
          <w:szCs w:val="28"/>
        </w:rPr>
      </w:pPr>
    </w:p>
    <w:p w:rsidR="00D0032C" w:rsidRPr="00B64EBA" w:rsidRDefault="00D0032C" w:rsidP="00D0032C">
      <w:pPr>
        <w:spacing w:line="120" w:lineRule="atLeast"/>
        <w:rPr>
          <w:rFonts w:asciiTheme="minorEastAsia" w:eastAsiaTheme="minorEastAsia" w:hAnsiTheme="minorEastAsia"/>
          <w:b/>
          <w:bCs/>
          <w:sz w:val="28"/>
          <w:szCs w:val="28"/>
        </w:rPr>
      </w:pPr>
      <w:r w:rsidRPr="00B64EBA">
        <w:rPr>
          <w:rFonts w:asciiTheme="minorEastAsia" w:eastAsiaTheme="minorEastAsia" w:hAnsiTheme="minorEastAsia" w:hint="eastAsia"/>
          <w:b/>
          <w:bCs/>
          <w:sz w:val="28"/>
          <w:szCs w:val="28"/>
        </w:rPr>
        <w:t xml:space="preserve">文件（格式二）  </w:t>
      </w:r>
    </w:p>
    <w:p w:rsidR="00D0032C" w:rsidRPr="00B64EBA" w:rsidRDefault="00D0032C" w:rsidP="00D0032C">
      <w:pPr>
        <w:spacing w:line="360" w:lineRule="auto"/>
        <w:ind w:leftChars="100" w:left="220"/>
        <w:jc w:val="center"/>
        <w:rPr>
          <w:rFonts w:asciiTheme="minorEastAsia" w:eastAsiaTheme="minorEastAsia" w:hAnsiTheme="minorEastAsia"/>
          <w:b/>
          <w:sz w:val="28"/>
          <w:szCs w:val="28"/>
        </w:rPr>
      </w:pPr>
      <w:r w:rsidRPr="00B64EBA">
        <w:rPr>
          <w:rFonts w:asciiTheme="minorEastAsia" w:eastAsiaTheme="minorEastAsia" w:hAnsiTheme="minorEastAsia" w:hint="eastAsia"/>
          <w:b/>
          <w:sz w:val="28"/>
          <w:szCs w:val="28"/>
        </w:rPr>
        <w:t>法定代表人身份证明书</w:t>
      </w:r>
    </w:p>
    <w:p w:rsidR="00D0032C" w:rsidRPr="00B64EBA" w:rsidRDefault="00D0032C" w:rsidP="00D0032C">
      <w:pPr>
        <w:spacing w:line="360" w:lineRule="auto"/>
        <w:ind w:leftChars="100" w:left="220"/>
        <w:jc w:val="center"/>
        <w:rPr>
          <w:rFonts w:asciiTheme="minorEastAsia" w:eastAsiaTheme="minorEastAsia" w:hAnsiTheme="minorEastAsia"/>
          <w:b/>
          <w:sz w:val="28"/>
          <w:szCs w:val="28"/>
        </w:rPr>
      </w:pPr>
    </w:p>
    <w:p w:rsidR="00D0032C" w:rsidRPr="00B64EBA" w:rsidRDefault="00D0032C" w:rsidP="00D0032C">
      <w:pPr>
        <w:spacing w:line="360" w:lineRule="auto"/>
        <w:ind w:leftChars="100" w:left="220" w:firstLineChars="200" w:firstLine="560"/>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兹证明</w:t>
      </w:r>
      <w:r w:rsidRPr="00B64EBA">
        <w:rPr>
          <w:rFonts w:asciiTheme="minorEastAsia" w:eastAsiaTheme="minorEastAsia" w:hAnsiTheme="minorEastAsia" w:hint="eastAsia"/>
          <w:sz w:val="28"/>
          <w:szCs w:val="28"/>
          <w:u w:val="single"/>
        </w:rPr>
        <w:t xml:space="preserve">              </w:t>
      </w:r>
      <w:r w:rsidRPr="00B64EBA">
        <w:rPr>
          <w:rFonts w:asciiTheme="minorEastAsia" w:eastAsiaTheme="minorEastAsia" w:hAnsiTheme="minorEastAsia" w:hint="eastAsia"/>
          <w:sz w:val="28"/>
          <w:szCs w:val="28"/>
        </w:rPr>
        <w:t>同志，性别</w:t>
      </w:r>
      <w:r w:rsidRPr="00B64EBA">
        <w:rPr>
          <w:rFonts w:asciiTheme="minorEastAsia" w:eastAsiaTheme="minorEastAsia" w:hAnsiTheme="minorEastAsia" w:hint="eastAsia"/>
          <w:sz w:val="28"/>
          <w:szCs w:val="28"/>
          <w:u w:val="single"/>
        </w:rPr>
        <w:t xml:space="preserve">   </w:t>
      </w:r>
      <w:r w:rsidR="00B64EBA">
        <w:rPr>
          <w:rFonts w:asciiTheme="minorEastAsia" w:eastAsiaTheme="minorEastAsia" w:hAnsiTheme="minorEastAsia" w:hint="eastAsia"/>
          <w:sz w:val="28"/>
          <w:szCs w:val="28"/>
        </w:rPr>
        <w:t>，居民身份</w:t>
      </w:r>
      <w:r w:rsidRPr="00B64EBA">
        <w:rPr>
          <w:rFonts w:asciiTheme="minorEastAsia" w:eastAsiaTheme="minorEastAsia" w:hAnsiTheme="minorEastAsia" w:hint="eastAsia"/>
          <w:sz w:val="28"/>
          <w:szCs w:val="28"/>
        </w:rPr>
        <w:t>号</w:t>
      </w:r>
      <w:r w:rsidRPr="00B64EBA">
        <w:rPr>
          <w:rFonts w:asciiTheme="minorEastAsia" w:eastAsiaTheme="minorEastAsia" w:hAnsiTheme="minorEastAsia" w:hint="eastAsia"/>
          <w:sz w:val="28"/>
          <w:szCs w:val="28"/>
          <w:u w:val="single"/>
        </w:rPr>
        <w:t xml:space="preserve">             </w:t>
      </w:r>
      <w:r w:rsidRPr="00B64EBA">
        <w:rPr>
          <w:rFonts w:asciiTheme="minorEastAsia" w:eastAsiaTheme="minorEastAsia" w:hAnsiTheme="minorEastAsia" w:hint="eastAsia"/>
          <w:sz w:val="28"/>
          <w:szCs w:val="28"/>
        </w:rPr>
        <w:t>,联系方式</w:t>
      </w:r>
      <w:r w:rsidRPr="00B64EBA">
        <w:rPr>
          <w:rFonts w:asciiTheme="minorEastAsia" w:eastAsiaTheme="minorEastAsia" w:hAnsiTheme="minorEastAsia" w:hint="eastAsia"/>
          <w:sz w:val="28"/>
          <w:szCs w:val="28"/>
          <w:u w:val="single"/>
        </w:rPr>
        <w:t xml:space="preserve">            </w:t>
      </w:r>
      <w:r w:rsidRPr="00B64EBA">
        <w:rPr>
          <w:rFonts w:asciiTheme="minorEastAsia" w:eastAsiaTheme="minorEastAsia" w:hAnsiTheme="minorEastAsia" w:hint="eastAsia"/>
          <w:sz w:val="28"/>
          <w:szCs w:val="28"/>
        </w:rPr>
        <w:t>，在我单位任</w:t>
      </w:r>
      <w:r w:rsidRPr="00B64EBA">
        <w:rPr>
          <w:rFonts w:asciiTheme="minorEastAsia" w:eastAsiaTheme="minorEastAsia" w:hAnsiTheme="minorEastAsia" w:hint="eastAsia"/>
          <w:sz w:val="28"/>
          <w:szCs w:val="28"/>
          <w:u w:val="single"/>
        </w:rPr>
        <w:t xml:space="preserve">               </w:t>
      </w:r>
      <w:r w:rsidRPr="00B64EBA">
        <w:rPr>
          <w:rFonts w:asciiTheme="minorEastAsia" w:eastAsiaTheme="minorEastAsia" w:hAnsiTheme="minorEastAsia" w:hint="eastAsia"/>
          <w:sz w:val="28"/>
          <w:szCs w:val="28"/>
        </w:rPr>
        <w:t>职务，系我单位主要负责人即法定代表人。</w:t>
      </w:r>
    </w:p>
    <w:p w:rsidR="00D0032C" w:rsidRPr="00B64EBA" w:rsidRDefault="00D0032C" w:rsidP="00D0032C">
      <w:pPr>
        <w:spacing w:line="360" w:lineRule="auto"/>
        <w:ind w:leftChars="100" w:left="220"/>
        <w:rPr>
          <w:rFonts w:asciiTheme="minorEastAsia" w:eastAsiaTheme="minorEastAsia" w:hAnsiTheme="minorEastAsia"/>
          <w:sz w:val="28"/>
          <w:szCs w:val="28"/>
        </w:rPr>
      </w:pPr>
    </w:p>
    <w:p w:rsidR="00D0032C" w:rsidRPr="00B64EBA" w:rsidRDefault="00D0032C" w:rsidP="00D0032C">
      <w:pPr>
        <w:spacing w:line="360" w:lineRule="auto"/>
        <w:ind w:leftChars="100" w:left="220"/>
        <w:rPr>
          <w:rFonts w:asciiTheme="minorEastAsia" w:eastAsiaTheme="minorEastAsia" w:hAnsiTheme="minorEastAsia"/>
          <w:sz w:val="28"/>
          <w:szCs w:val="28"/>
        </w:rPr>
      </w:pPr>
    </w:p>
    <w:p w:rsidR="00D0032C" w:rsidRPr="00B64EBA" w:rsidRDefault="00D0032C" w:rsidP="00D0032C">
      <w:pPr>
        <w:spacing w:line="360" w:lineRule="auto"/>
        <w:ind w:leftChars="100" w:left="220"/>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单位地址：</w:t>
      </w:r>
    </w:p>
    <w:p w:rsidR="00D0032C" w:rsidRPr="00B64EBA" w:rsidRDefault="00D0032C" w:rsidP="00D0032C">
      <w:pPr>
        <w:spacing w:line="360" w:lineRule="auto"/>
        <w:ind w:leftChars="100" w:left="220"/>
        <w:rPr>
          <w:rFonts w:asciiTheme="minorEastAsia" w:eastAsiaTheme="minorEastAsia" w:hAnsiTheme="minorEastAsia"/>
          <w:sz w:val="28"/>
          <w:szCs w:val="28"/>
        </w:rPr>
      </w:pPr>
    </w:p>
    <w:p w:rsidR="00D0032C" w:rsidRPr="00B64EBA" w:rsidRDefault="00D0032C" w:rsidP="00D0032C">
      <w:pPr>
        <w:spacing w:line="360" w:lineRule="auto"/>
        <w:ind w:leftChars="100" w:left="220"/>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电    话：</w:t>
      </w:r>
    </w:p>
    <w:p w:rsidR="00D0032C" w:rsidRPr="00B64EBA" w:rsidRDefault="00D0032C" w:rsidP="00D0032C">
      <w:pPr>
        <w:spacing w:line="360" w:lineRule="auto"/>
        <w:ind w:leftChars="100" w:left="220"/>
        <w:rPr>
          <w:rFonts w:asciiTheme="minorEastAsia" w:eastAsiaTheme="minorEastAsia" w:hAnsiTheme="minorEastAsia"/>
          <w:sz w:val="28"/>
          <w:szCs w:val="28"/>
        </w:rPr>
      </w:pPr>
    </w:p>
    <w:p w:rsidR="00404033" w:rsidRPr="00B64EBA" w:rsidRDefault="00003D2A" w:rsidP="00003D2A">
      <w:pPr>
        <w:spacing w:line="360" w:lineRule="auto"/>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r w:rsidR="00D0032C" w:rsidRPr="00B64EBA">
        <w:rPr>
          <w:rFonts w:asciiTheme="minorEastAsia" w:eastAsiaTheme="minorEastAsia" w:hAnsiTheme="minorEastAsia" w:hint="eastAsia"/>
          <w:sz w:val="28"/>
          <w:szCs w:val="28"/>
        </w:rPr>
        <w:t xml:space="preserve"> 单位全称： </w:t>
      </w:r>
    </w:p>
    <w:p w:rsidR="00D0032C" w:rsidRPr="00B64EBA" w:rsidRDefault="00D0032C" w:rsidP="00404033">
      <w:pPr>
        <w:spacing w:line="360" w:lineRule="auto"/>
        <w:ind w:leftChars="100" w:left="220" w:firstLineChars="1750" w:firstLine="4900"/>
        <w:rPr>
          <w:rFonts w:asciiTheme="minorEastAsia" w:eastAsiaTheme="minorEastAsia" w:hAnsiTheme="minorEastAsia"/>
          <w:sz w:val="28"/>
          <w:szCs w:val="28"/>
        </w:rPr>
      </w:pPr>
      <w:r w:rsidRPr="00B64EBA">
        <w:rPr>
          <w:rFonts w:asciiTheme="minorEastAsia" w:eastAsiaTheme="minorEastAsia" w:hAnsiTheme="minorEastAsia" w:hint="eastAsia"/>
          <w:sz w:val="28"/>
          <w:szCs w:val="28"/>
        </w:rPr>
        <w:t>年     月    日</w:t>
      </w:r>
    </w:p>
    <w:p w:rsidR="00D0032C" w:rsidRPr="00B64EBA" w:rsidRDefault="00D0032C" w:rsidP="00D0032C">
      <w:pPr>
        <w:spacing w:line="360" w:lineRule="auto"/>
        <w:ind w:leftChars="100" w:left="220"/>
        <w:rPr>
          <w:rFonts w:asciiTheme="minorEastAsia" w:eastAsiaTheme="minorEastAsia" w:hAnsiTheme="minorEastAsia"/>
          <w:sz w:val="28"/>
          <w:szCs w:val="28"/>
          <w:u w:val="single"/>
        </w:rPr>
      </w:pPr>
      <w:r w:rsidRPr="00B64EBA">
        <w:rPr>
          <w:rFonts w:asciiTheme="minorEastAsia" w:eastAsiaTheme="minorEastAsia" w:hAnsiTheme="minorEastAsia" w:hint="eastAsia"/>
          <w:b/>
          <w:sz w:val="28"/>
          <w:szCs w:val="28"/>
        </w:rPr>
        <w:t>附：法定代表人居民身份证复印件</w:t>
      </w:r>
    </w:p>
    <w:p w:rsidR="00A702C5" w:rsidRPr="00B64EBA" w:rsidRDefault="00D0032C" w:rsidP="00A702C5">
      <w:pPr>
        <w:tabs>
          <w:tab w:val="left" w:pos="7290"/>
        </w:tabs>
        <w:spacing w:line="360" w:lineRule="auto"/>
        <w:ind w:leftChars="100" w:left="220"/>
        <w:rPr>
          <w:rFonts w:asciiTheme="minorEastAsia" w:eastAsiaTheme="minorEastAsia" w:hAnsiTheme="minorEastAsia"/>
          <w:color w:val="000000"/>
          <w:sz w:val="28"/>
          <w:szCs w:val="28"/>
          <w:u w:val="single"/>
        </w:rPr>
      </w:pPr>
      <w:r w:rsidRPr="00B64EBA">
        <w:rPr>
          <w:rFonts w:asciiTheme="minorEastAsia" w:eastAsiaTheme="minorEastAsia" w:hAnsiTheme="minorEastAsia" w:hint="eastAsia"/>
          <w:color w:val="000000"/>
          <w:sz w:val="28"/>
          <w:szCs w:val="28"/>
          <w:u w:val="single"/>
        </w:rPr>
        <w:t>注：“法定代表人”直接参加投标活动的仅需填写本身份证明，个人居民身份证携带备</w:t>
      </w:r>
      <w:r w:rsidR="00A702C5" w:rsidRPr="00B64EBA">
        <w:rPr>
          <w:rFonts w:asciiTheme="minorEastAsia" w:eastAsiaTheme="minorEastAsia" w:hAnsiTheme="minorEastAsia" w:hint="eastAsia"/>
          <w:color w:val="000000"/>
          <w:sz w:val="28"/>
          <w:szCs w:val="28"/>
          <w:u w:val="single"/>
        </w:rPr>
        <w:t>查</w:t>
      </w:r>
    </w:p>
    <w:p w:rsidR="004358AB" w:rsidRPr="00A702C5" w:rsidRDefault="00A702C5" w:rsidP="00A702C5">
      <w:r w:rsidRPr="00B64EBA">
        <w:rPr>
          <w:rFonts w:asciiTheme="minorEastAsia" w:eastAsiaTheme="minorEastAsia" w:hAnsiTheme="minorEastAsia" w:hint="eastAsia"/>
          <w:sz w:val="28"/>
          <w:szCs w:val="28"/>
        </w:rPr>
        <w:t xml:space="preserve">                                                                               </w:t>
      </w:r>
      <w:r>
        <w:rPr>
          <w:rFonts w:hint="eastAsia"/>
        </w:rPr>
        <w:t xml:space="preserve">                                                                                                                                </w:t>
      </w:r>
    </w:p>
    <w:sectPr w:rsidR="004358AB" w:rsidRPr="00A702C5" w:rsidSect="0084261F">
      <w:footerReference w:type="default" r:id="rId11"/>
      <w:pgSz w:w="11907" w:h="16839"/>
      <w:pgMar w:top="1134" w:right="1418" w:bottom="1418" w:left="1418" w:header="851" w:footer="992" w:gutter="0"/>
      <w:pgNumType w:start="1"/>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62DB" w:rsidRDefault="00EA62DB" w:rsidP="00FE7E29">
      <w:pPr>
        <w:spacing w:after="0"/>
      </w:pPr>
      <w:r>
        <w:separator/>
      </w:r>
    </w:p>
  </w:endnote>
  <w:endnote w:type="continuationSeparator" w:id="1">
    <w:p w:rsidR="00EA62DB" w:rsidRDefault="00EA62DB" w:rsidP="00FE7E29">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fixed"/>
    <w:sig w:usb0="00000000" w:usb1="080E0000" w:usb2="00000010" w:usb3="00000000" w:csb0="00040000" w:csb1="00000000"/>
  </w:font>
  <w:font w:name="KaiTi_GB2312">
    <w:panose1 w:val="02010609060101010101"/>
    <w:charset w:val="00"/>
    <w:family w:val="roman"/>
    <w:notTrueType/>
    <w:pitch w:val="default"/>
    <w:sig w:usb0="00000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方正小标宋_GBK">
    <w:altName w:val="Arial Unicode MS"/>
    <w:charset w:val="86"/>
    <w:family w:val="script"/>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华文细黑">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方正小标宋简体">
    <w:altName w:val="微软雅黑"/>
    <w:charset w:val="86"/>
    <w:family w:val="auto"/>
    <w:pitch w:val="variable"/>
    <w:sig w:usb0="00000001" w:usb1="080E0000" w:usb2="00000010" w:usb3="00000000" w:csb0="00040000" w:csb1="00000000"/>
  </w:font>
  <w:font w:name="MingLiU">
    <w:altName w:val="細明體"/>
    <w:panose1 w:val="02020509000000000000"/>
    <w:charset w:val="88"/>
    <w:family w:val="modern"/>
    <w:pitch w:val="fixed"/>
    <w:sig w:usb0="A00002FF" w:usb1="28CFFCFA" w:usb2="00000016" w:usb3="00000000" w:csb0="00100001" w:csb1="00000000"/>
  </w:font>
  <w:font w:name="仿宋">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40001" w:csb1="00000000"/>
  </w:font>
  <w:font w:name="华文新魏">
    <w:panose1 w:val="02010800040101010101"/>
    <w:charset w:val="86"/>
    <w:family w:val="auto"/>
    <w:pitch w:val="variable"/>
    <w:sig w:usb0="00000001" w:usb1="080F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487" w:rsidRDefault="0020239E">
    <w:pPr>
      <w:pStyle w:val="aff3"/>
      <w:framePr w:wrap="around" w:vAnchor="text" w:hAnchor="margin" w:xAlign="center" w:y="1"/>
      <w:rPr>
        <w:rStyle w:val="aff5"/>
      </w:rPr>
    </w:pPr>
    <w:r>
      <w:fldChar w:fldCharType="begin"/>
    </w:r>
    <w:r w:rsidR="006C5487">
      <w:rPr>
        <w:rStyle w:val="aff5"/>
      </w:rPr>
      <w:instrText xml:space="preserve">PAGE  </w:instrText>
    </w:r>
    <w:r>
      <w:fldChar w:fldCharType="end"/>
    </w:r>
  </w:p>
  <w:p w:rsidR="006C5487" w:rsidRDefault="006C5487">
    <w:pPr>
      <w:pStyle w:val="af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487" w:rsidRDefault="006C5487">
    <w:pPr>
      <w:pStyle w:val="aff3"/>
      <w:framePr w:wrap="around" w:vAnchor="text" w:hAnchor="margin" w:xAlign="center" w:y="1"/>
      <w:rPr>
        <w:rStyle w:val="aff5"/>
      </w:rPr>
    </w:pPr>
  </w:p>
  <w:p w:rsidR="006C5487" w:rsidRDefault="006C5487">
    <w:pPr>
      <w:pStyle w:val="aff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07269"/>
      <w:docPartObj>
        <w:docPartGallery w:val="Page Numbers (Bottom of Page)"/>
        <w:docPartUnique/>
      </w:docPartObj>
    </w:sdtPr>
    <w:sdtContent>
      <w:p w:rsidR="006C5487" w:rsidRDefault="0020239E">
        <w:pPr>
          <w:pStyle w:val="aff3"/>
          <w:jc w:val="center"/>
        </w:pPr>
        <w:fldSimple w:instr=" PAGE   \* MERGEFORMAT ">
          <w:r w:rsidR="00D27A76" w:rsidRPr="00D27A76">
            <w:rPr>
              <w:noProof/>
              <w:lang w:val="zh-CN"/>
            </w:rPr>
            <w:t>2</w:t>
          </w:r>
        </w:fldSimple>
      </w:p>
    </w:sdtContent>
  </w:sdt>
  <w:p w:rsidR="006C5487" w:rsidRDefault="006C5487">
    <w:pPr>
      <w:pStyle w:val="aff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62DB" w:rsidRDefault="00EA62DB" w:rsidP="00FE7E29">
      <w:pPr>
        <w:spacing w:after="0"/>
      </w:pPr>
      <w:r>
        <w:separator/>
      </w:r>
    </w:p>
  </w:footnote>
  <w:footnote w:type="continuationSeparator" w:id="1">
    <w:p w:rsidR="00EA62DB" w:rsidRDefault="00EA62DB" w:rsidP="00FE7E29">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487" w:rsidRDefault="006C5487" w:rsidP="00FF3908">
    <w:pPr>
      <w:pStyle w:val="aff2"/>
      <w:ind w:left="8813" w:hangingChars="3672" w:hanging="8813"/>
      <w:jc w:val="left"/>
      <w:rPr>
        <w:rFonts w:ascii="宋体" w:hAnsi="宋体"/>
        <w:bCs/>
        <w:iCs/>
        <w:sz w:val="24"/>
        <w:szCs w:val="24"/>
      </w:rPr>
    </w:pPr>
    <w:r>
      <w:rPr>
        <w:rFonts w:ascii="宋体" w:hAnsi="宋体" w:hint="eastAsia"/>
        <w:bCs/>
        <w:iCs/>
        <w:sz w:val="24"/>
        <w:szCs w:val="24"/>
      </w:rPr>
      <w:t>江苏汇诚投资咨询管理有限公司</w:t>
    </w:r>
    <w:r>
      <w:rPr>
        <w:rFonts w:ascii="宋体" w:hAnsi="宋体" w:hint="eastAsia"/>
        <w:bCs/>
        <w:iCs/>
        <w:sz w:val="24"/>
        <w:szCs w:val="24"/>
      </w:rPr>
      <w:t xml:space="preserve">                   </w:t>
    </w:r>
    <w:r w:rsidRPr="00FF3908">
      <w:rPr>
        <w:rFonts w:ascii="宋体" w:hAnsi="宋体" w:hint="eastAsia"/>
        <w:bCs/>
        <w:iCs/>
        <w:sz w:val="24"/>
        <w:szCs w:val="24"/>
      </w:rPr>
      <w:t>JSHCZJ-(2019)</w:t>
    </w:r>
    <w:r w:rsidRPr="00FF3908">
      <w:rPr>
        <w:rFonts w:ascii="宋体" w:hAnsi="宋体" w:hint="eastAsia"/>
        <w:bCs/>
        <w:iCs/>
        <w:sz w:val="24"/>
        <w:szCs w:val="24"/>
      </w:rPr>
      <w:t>邀字第</w:t>
    </w:r>
    <w:r w:rsidRPr="00FF3908">
      <w:rPr>
        <w:rFonts w:ascii="宋体" w:hAnsi="宋体" w:hint="eastAsia"/>
        <w:bCs/>
        <w:iCs/>
        <w:sz w:val="24"/>
        <w:szCs w:val="24"/>
      </w:rPr>
      <w:t>001</w:t>
    </w:r>
    <w:r w:rsidRPr="00FF3908">
      <w:rPr>
        <w:rFonts w:ascii="宋体" w:hAnsi="宋体" w:hint="eastAsia"/>
        <w:bCs/>
        <w:iCs/>
        <w:sz w:val="24"/>
        <w:szCs w:val="24"/>
      </w:rPr>
      <w:t>号</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1C37E96"/>
    <w:multiLevelType w:val="singleLevel"/>
    <w:tmpl w:val="A1C37E96"/>
    <w:lvl w:ilvl="0">
      <w:start w:val="3"/>
      <w:numFmt w:val="chineseCounting"/>
      <w:suff w:val="nothing"/>
      <w:lvlText w:val="%1、"/>
      <w:lvlJc w:val="left"/>
      <w:rPr>
        <w:rFonts w:cs="Times New Roman" w:hint="eastAsia"/>
      </w:rPr>
    </w:lvl>
  </w:abstractNum>
  <w:abstractNum w:abstractNumId="1">
    <w:nsid w:val="FFFFFF7F"/>
    <w:multiLevelType w:val="singleLevel"/>
    <w:tmpl w:val="E4B44F6A"/>
    <w:lvl w:ilvl="0">
      <w:start w:val="1"/>
      <w:numFmt w:val="decimal"/>
      <w:pStyle w:val="2"/>
      <w:lvlText w:val="%1."/>
      <w:lvlJc w:val="left"/>
      <w:pPr>
        <w:tabs>
          <w:tab w:val="num" w:pos="780"/>
        </w:tabs>
        <w:ind w:leftChars="200" w:left="780" w:hangingChars="200" w:hanging="360"/>
      </w:pPr>
    </w:lvl>
  </w:abstractNum>
  <w:abstractNum w:abstractNumId="2">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3">
    <w:nsid w:val="00BA05CC"/>
    <w:multiLevelType w:val="hybridMultilevel"/>
    <w:tmpl w:val="260ACEA8"/>
    <w:lvl w:ilvl="0" w:tplc="202446A8">
      <w:start w:val="1"/>
      <w:numFmt w:val="bullet"/>
      <w:lvlText w:val=""/>
      <w:lvlJc w:val="left"/>
      <w:pPr>
        <w:ind w:left="0" w:firstLine="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040A15CD"/>
    <w:multiLevelType w:val="multilevel"/>
    <w:tmpl w:val="EF3C51FC"/>
    <w:lvl w:ilvl="0">
      <w:start w:val="1"/>
      <w:numFmt w:val="none"/>
      <w:suff w:val="nothing"/>
      <w:lvlText w:val="　"/>
      <w:lvlJc w:val="left"/>
      <w:rPr>
        <w:rFonts w:ascii="黑体" w:eastAsia="黑体" w:hAnsi="Times New Roman" w:hint="eastAsia"/>
        <w:b w:val="0"/>
        <w:bCs w:val="0"/>
        <w:i w:val="0"/>
        <w:iCs w:val="0"/>
        <w:sz w:val="21"/>
        <w:szCs w:val="21"/>
      </w:rPr>
    </w:lvl>
    <w:lvl w:ilvl="1">
      <w:start w:val="1"/>
      <w:numFmt w:val="decimal"/>
      <w:isLgl/>
      <w:suff w:val="nothing"/>
      <w:lvlText w:val="%2　"/>
      <w:lvlJc w:val="left"/>
      <w:rPr>
        <w:rFonts w:ascii="黑体" w:eastAsia="黑体" w:hAnsi="Times New Roman" w:hint="eastAsia"/>
        <w:b w:val="0"/>
        <w:bCs w:val="0"/>
        <w:i w:val="0"/>
        <w:iCs w:val="0"/>
        <w:snapToGrid/>
        <w:spacing w:val="0"/>
        <w:w w:val="100"/>
        <w:kern w:val="21"/>
        <w:sz w:val="21"/>
        <w:szCs w:val="21"/>
      </w:rPr>
    </w:lvl>
    <w:lvl w:ilvl="2">
      <w:start w:val="1"/>
      <w:numFmt w:val="decimal"/>
      <w:pStyle w:val="a"/>
      <w:suff w:val="nothing"/>
      <w:lvlText w:val="%1%2.%3　"/>
      <w:lvlJc w:val="left"/>
      <w:rPr>
        <w:rFonts w:ascii="黑体" w:eastAsia="黑体" w:hAnsi="Times New Roman" w:hint="eastAsia"/>
        <w:b w:val="0"/>
        <w:bCs w:val="0"/>
        <w:i w:val="0"/>
        <w:iCs w:val="0"/>
        <w:sz w:val="21"/>
        <w:szCs w:val="21"/>
      </w:rPr>
    </w:lvl>
    <w:lvl w:ilvl="3">
      <w:start w:val="1"/>
      <w:numFmt w:val="decimal"/>
      <w:pStyle w:val="a0"/>
      <w:suff w:val="nothing"/>
      <w:lvlText w:val="%1%2.%3.%4　"/>
      <w:lvlJc w:val="left"/>
      <w:pPr>
        <w:ind w:left="945"/>
      </w:pPr>
      <w:rPr>
        <w:rFonts w:ascii="黑体" w:eastAsia="黑体" w:hAnsi="Times New Roman" w:hint="eastAsia"/>
        <w:b w:val="0"/>
        <w:bCs w:val="0"/>
        <w:i w:val="0"/>
        <w:iCs w:val="0"/>
        <w:sz w:val="21"/>
        <w:szCs w:val="21"/>
      </w:rPr>
    </w:lvl>
    <w:lvl w:ilvl="4">
      <w:start w:val="1"/>
      <w:numFmt w:val="decimal"/>
      <w:pStyle w:val="a1"/>
      <w:suff w:val="nothing"/>
      <w:lvlText w:val="%1%2.%3.%4.%5　"/>
      <w:lvlJc w:val="left"/>
      <w:rPr>
        <w:rFonts w:ascii="黑体" w:eastAsia="黑体" w:hAnsi="Times New Roman" w:hint="eastAsia"/>
        <w:b w:val="0"/>
        <w:bCs w:val="0"/>
        <w:i w:val="0"/>
        <w:iCs w:val="0"/>
        <w:sz w:val="21"/>
        <w:szCs w:val="21"/>
      </w:rPr>
    </w:lvl>
    <w:lvl w:ilvl="5">
      <w:start w:val="1"/>
      <w:numFmt w:val="decimal"/>
      <w:pStyle w:val="a2"/>
      <w:suff w:val="nothing"/>
      <w:lvlText w:val="%1%2.%3.%4.%5.%6　"/>
      <w:lvlJc w:val="left"/>
      <w:rPr>
        <w:rFonts w:ascii="黑体" w:eastAsia="黑体" w:hAnsi="Times New Roman" w:hint="eastAsia"/>
        <w:b w:val="0"/>
        <w:bCs w:val="0"/>
        <w:i w:val="0"/>
        <w:iCs w:val="0"/>
        <w:sz w:val="21"/>
        <w:szCs w:val="21"/>
      </w:rPr>
    </w:lvl>
    <w:lvl w:ilvl="6">
      <w:start w:val="1"/>
      <w:numFmt w:val="decimal"/>
      <w:pStyle w:val="a3"/>
      <w:suff w:val="nothing"/>
      <w:lvlText w:val="%1%2.%3.%4.%5.%6.%7　"/>
      <w:lvlJc w:val="left"/>
      <w:rPr>
        <w:rFonts w:ascii="黑体" w:eastAsia="黑体" w:hAnsi="Times New Roman" w:hint="eastAsia"/>
        <w:b w:val="0"/>
        <w:bCs w:val="0"/>
        <w:i w:val="0"/>
        <w:iCs w:val="0"/>
        <w:sz w:val="21"/>
        <w:szCs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nsid w:val="06784D56"/>
    <w:multiLevelType w:val="singleLevel"/>
    <w:tmpl w:val="06784D56"/>
    <w:lvl w:ilvl="0">
      <w:start w:val="1"/>
      <w:numFmt w:val="upperLetter"/>
      <w:pStyle w:val="1"/>
      <w:lvlText w:val="附录%1."/>
      <w:lvlJc w:val="left"/>
      <w:pPr>
        <w:tabs>
          <w:tab w:val="left" w:pos="907"/>
        </w:tabs>
        <w:ind w:left="907" w:hanging="907"/>
      </w:pPr>
      <w:rPr>
        <w:rFonts w:hint="eastAsia"/>
      </w:rPr>
    </w:lvl>
  </w:abstractNum>
  <w:abstractNum w:abstractNumId="6">
    <w:nsid w:val="083338BA"/>
    <w:multiLevelType w:val="singleLevel"/>
    <w:tmpl w:val="884072DC"/>
    <w:lvl w:ilvl="0">
      <w:start w:val="1"/>
      <w:numFmt w:val="bullet"/>
      <w:pStyle w:val="a4"/>
      <w:lvlText w:val=""/>
      <w:lvlJc w:val="left"/>
      <w:pPr>
        <w:tabs>
          <w:tab w:val="num" w:pos="737"/>
        </w:tabs>
        <w:ind w:left="737" w:hanging="453"/>
      </w:pPr>
      <w:rPr>
        <w:rFonts w:ascii="Wingdings" w:hAnsi="Wingdings" w:hint="default"/>
      </w:rPr>
    </w:lvl>
  </w:abstractNum>
  <w:abstractNum w:abstractNumId="7">
    <w:nsid w:val="08EA3B6C"/>
    <w:multiLevelType w:val="multilevel"/>
    <w:tmpl w:val="08EA3B6C"/>
    <w:lvl w:ilvl="0">
      <w:start w:val="1"/>
      <w:numFmt w:val="decimal"/>
      <w:lvlText w:val="（%1）"/>
      <w:lvlJc w:val="left"/>
      <w:pPr>
        <w:tabs>
          <w:tab w:val="num" w:pos="1710"/>
        </w:tabs>
        <w:ind w:left="171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AE367E9"/>
    <w:multiLevelType w:val="hybridMultilevel"/>
    <w:tmpl w:val="341C6700"/>
    <w:lvl w:ilvl="0" w:tplc="7DD849A4">
      <w:start w:val="1"/>
      <w:numFmt w:val="none"/>
      <w:pStyle w:val="a5"/>
      <w:lvlText w:val="%1示例"/>
      <w:lvlJc w:val="left"/>
      <w:pPr>
        <w:tabs>
          <w:tab w:val="num" w:pos="1120"/>
        </w:tabs>
        <w:ind w:firstLine="400"/>
      </w:pPr>
      <w:rPr>
        <w:rFonts w:ascii="宋体" w:eastAsia="宋体" w:hint="eastAsia"/>
        <w:b w:val="0"/>
        <w:bCs w:val="0"/>
        <w:i w:val="0"/>
        <w:iCs w:val="0"/>
        <w:sz w:val="18"/>
        <w:szCs w:val="18"/>
      </w:rPr>
    </w:lvl>
    <w:lvl w:ilvl="1" w:tplc="85F0E61C" w:tentative="1">
      <w:start w:val="1"/>
      <w:numFmt w:val="lowerLetter"/>
      <w:lvlText w:val="%2)"/>
      <w:lvlJc w:val="left"/>
      <w:pPr>
        <w:tabs>
          <w:tab w:val="num" w:pos="840"/>
        </w:tabs>
        <w:ind w:left="840" w:hanging="420"/>
      </w:pPr>
    </w:lvl>
    <w:lvl w:ilvl="2" w:tplc="3E3039BE" w:tentative="1">
      <w:start w:val="1"/>
      <w:numFmt w:val="lowerRoman"/>
      <w:lvlText w:val="%3."/>
      <w:lvlJc w:val="right"/>
      <w:pPr>
        <w:tabs>
          <w:tab w:val="num" w:pos="1260"/>
        </w:tabs>
        <w:ind w:left="1260" w:hanging="420"/>
      </w:pPr>
    </w:lvl>
    <w:lvl w:ilvl="3" w:tplc="8976F020" w:tentative="1">
      <w:start w:val="1"/>
      <w:numFmt w:val="decimal"/>
      <w:lvlText w:val="%4."/>
      <w:lvlJc w:val="left"/>
      <w:pPr>
        <w:tabs>
          <w:tab w:val="num" w:pos="1680"/>
        </w:tabs>
        <w:ind w:left="1680" w:hanging="420"/>
      </w:pPr>
    </w:lvl>
    <w:lvl w:ilvl="4" w:tplc="AE9C48B6" w:tentative="1">
      <w:start w:val="1"/>
      <w:numFmt w:val="lowerLetter"/>
      <w:lvlText w:val="%5)"/>
      <w:lvlJc w:val="left"/>
      <w:pPr>
        <w:tabs>
          <w:tab w:val="num" w:pos="2100"/>
        </w:tabs>
        <w:ind w:left="2100" w:hanging="420"/>
      </w:pPr>
    </w:lvl>
    <w:lvl w:ilvl="5" w:tplc="D7347DE4" w:tentative="1">
      <w:start w:val="1"/>
      <w:numFmt w:val="lowerRoman"/>
      <w:lvlText w:val="%6."/>
      <w:lvlJc w:val="right"/>
      <w:pPr>
        <w:tabs>
          <w:tab w:val="num" w:pos="2520"/>
        </w:tabs>
        <w:ind w:left="2520" w:hanging="420"/>
      </w:pPr>
    </w:lvl>
    <w:lvl w:ilvl="6" w:tplc="253A9A4C" w:tentative="1">
      <w:start w:val="1"/>
      <w:numFmt w:val="decimal"/>
      <w:lvlText w:val="%7."/>
      <w:lvlJc w:val="left"/>
      <w:pPr>
        <w:tabs>
          <w:tab w:val="num" w:pos="2940"/>
        </w:tabs>
        <w:ind w:left="2940" w:hanging="420"/>
      </w:pPr>
    </w:lvl>
    <w:lvl w:ilvl="7" w:tplc="F6A6D4E6" w:tentative="1">
      <w:start w:val="1"/>
      <w:numFmt w:val="lowerLetter"/>
      <w:lvlText w:val="%8)"/>
      <w:lvlJc w:val="left"/>
      <w:pPr>
        <w:tabs>
          <w:tab w:val="num" w:pos="3360"/>
        </w:tabs>
        <w:ind w:left="3360" w:hanging="420"/>
      </w:pPr>
    </w:lvl>
    <w:lvl w:ilvl="8" w:tplc="FFC4BBB8" w:tentative="1">
      <w:start w:val="1"/>
      <w:numFmt w:val="lowerRoman"/>
      <w:lvlText w:val="%9."/>
      <w:lvlJc w:val="right"/>
      <w:pPr>
        <w:tabs>
          <w:tab w:val="num" w:pos="3780"/>
        </w:tabs>
        <w:ind w:left="3780" w:hanging="420"/>
      </w:pPr>
    </w:lvl>
  </w:abstractNum>
  <w:abstractNum w:abstractNumId="9">
    <w:nsid w:val="0B13038C"/>
    <w:multiLevelType w:val="multilevel"/>
    <w:tmpl w:val="0B13038C"/>
    <w:lvl w:ilvl="0">
      <w:start w:val="1"/>
      <w:numFmt w:val="japaneseCounting"/>
      <w:lvlText w:val="%1、"/>
      <w:lvlJc w:val="left"/>
      <w:pPr>
        <w:tabs>
          <w:tab w:val="left" w:pos="1047"/>
        </w:tabs>
        <w:ind w:left="1047" w:hanging="480"/>
      </w:pPr>
      <w:rPr>
        <w:rFonts w:hint="eastAsia"/>
      </w:rPr>
    </w:lvl>
    <w:lvl w:ilvl="1">
      <w:start w:val="1"/>
      <w:numFmt w:val="decimal"/>
      <w:isLgl/>
      <w:suff w:val="space"/>
      <w:lvlText w:val="%1.%2"/>
      <w:lvlJc w:val="left"/>
      <w:pPr>
        <w:ind w:left="0" w:firstLine="0"/>
      </w:pPr>
      <w:rPr>
        <w:rFonts w:hint="eastAsia"/>
      </w:rPr>
    </w:lvl>
    <w:lvl w:ilvl="2">
      <w:start w:val="1"/>
      <w:numFmt w:val="decimal"/>
      <w:suff w:val="space"/>
      <w:lvlText w:val="%1.%2.%3"/>
      <w:lvlJc w:val="left"/>
      <w:pPr>
        <w:ind w:left="1080" w:firstLine="0"/>
      </w:pPr>
      <w:rPr>
        <w:rFonts w:hint="eastAsia"/>
      </w:rPr>
    </w:lvl>
    <w:lvl w:ilvl="3">
      <w:start w:val="1"/>
      <w:numFmt w:val="decimal"/>
      <w:suff w:val="space"/>
      <w:lvlText w:val="%1.%2.%3.%4"/>
      <w:lvlJc w:val="left"/>
      <w:pPr>
        <w:ind w:left="0" w:firstLine="0"/>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0">
    <w:nsid w:val="18E5317F"/>
    <w:multiLevelType w:val="singleLevel"/>
    <w:tmpl w:val="EE3C083A"/>
    <w:lvl w:ilvl="0">
      <w:start w:val="1"/>
      <w:numFmt w:val="bullet"/>
      <w:pStyle w:val="list1"/>
      <w:lvlText w:val=""/>
      <w:lvlJc w:val="left"/>
      <w:pPr>
        <w:tabs>
          <w:tab w:val="num" w:pos="3528"/>
        </w:tabs>
        <w:ind w:left="360" w:firstLine="2808"/>
      </w:pPr>
      <w:rPr>
        <w:rFonts w:ascii="Wingdings" w:hAnsi="Wingdings" w:hint="default"/>
        <w:sz w:val="16"/>
      </w:rPr>
    </w:lvl>
  </w:abstractNum>
  <w:abstractNum w:abstractNumId="11">
    <w:nsid w:val="1BD45776"/>
    <w:multiLevelType w:val="multilevel"/>
    <w:tmpl w:val="1BD45776"/>
    <w:lvl w:ilvl="0">
      <w:start w:val="1"/>
      <w:numFmt w:val="decimal"/>
      <w:pStyle w:val="01--1"/>
      <w:suff w:val="space"/>
      <w:lvlText w:val="%1"/>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rPr>
    </w:lvl>
    <w:lvl w:ilvl="1">
      <w:start w:val="1"/>
      <w:numFmt w:val="decimal"/>
      <w:pStyle w:val="02--2"/>
      <w:isLgl/>
      <w:suff w:val="space"/>
      <w:lvlText w:val="%1.%2"/>
      <w:lvlJc w:val="left"/>
      <w:pPr>
        <w:ind w:left="0" w:firstLine="0"/>
      </w:pPr>
      <w:rPr>
        <w:rFonts w:hint="eastAsia"/>
      </w:rPr>
    </w:lvl>
    <w:lvl w:ilvl="2">
      <w:start w:val="1"/>
      <w:numFmt w:val="decimal"/>
      <w:pStyle w:val="03--3"/>
      <w:suff w:val="space"/>
      <w:lvlText w:val="%1.%2.%3"/>
      <w:lvlJc w:val="left"/>
      <w:pPr>
        <w:ind w:left="1080" w:firstLine="0"/>
      </w:pPr>
      <w:rPr>
        <w:rFonts w:hint="eastAsia"/>
      </w:rPr>
    </w:lvl>
    <w:lvl w:ilvl="3">
      <w:start w:val="1"/>
      <w:numFmt w:val="decimal"/>
      <w:pStyle w:val="04--4"/>
      <w:suff w:val="space"/>
      <w:lvlText w:val="%1.%2.%3.%4"/>
      <w:lvlJc w:val="left"/>
      <w:pPr>
        <w:ind w:left="0" w:firstLine="0"/>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2">
    <w:nsid w:val="1C0A51CD"/>
    <w:multiLevelType w:val="multilevel"/>
    <w:tmpl w:val="1C0A51CD"/>
    <w:lvl w:ilvl="0">
      <w:start w:val="1"/>
      <w:numFmt w:val="decimal"/>
      <w:lvlText w:val="（%1）"/>
      <w:lvlJc w:val="left"/>
      <w:pPr>
        <w:tabs>
          <w:tab w:val="num" w:pos="1575"/>
        </w:tabs>
        <w:ind w:left="1575"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1D6F618E"/>
    <w:multiLevelType w:val="multilevel"/>
    <w:tmpl w:val="7C72C1DC"/>
    <w:lvl w:ilvl="0">
      <w:start w:val="3"/>
      <w:numFmt w:val="decimal"/>
      <w:lvlText w:val="%1"/>
      <w:lvlJc w:val="left"/>
      <w:pPr>
        <w:ind w:left="495" w:hanging="495"/>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520" w:hanging="2520"/>
      </w:pPr>
      <w:rPr>
        <w:rFonts w:cs="Times New Roman" w:hint="default"/>
      </w:rPr>
    </w:lvl>
  </w:abstractNum>
  <w:abstractNum w:abstractNumId="14">
    <w:nsid w:val="2430075C"/>
    <w:multiLevelType w:val="hybridMultilevel"/>
    <w:tmpl w:val="E8CC9A1C"/>
    <w:lvl w:ilvl="0" w:tplc="86FE6038">
      <w:start w:val="1"/>
      <w:numFmt w:val="decimal"/>
      <w:lvlText w:val="%1．"/>
      <w:lvlJc w:val="left"/>
      <w:pPr>
        <w:tabs>
          <w:tab w:val="num" w:pos="-358"/>
        </w:tabs>
        <w:ind w:left="842"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DA3A6B2A">
      <w:start w:val="1"/>
      <w:numFmt w:val="decimal"/>
      <w:pStyle w:val="123"/>
      <w:lvlText w:val="%2) "/>
      <w:lvlJc w:val="left"/>
      <w:pPr>
        <w:tabs>
          <w:tab w:val="num" w:pos="1588"/>
        </w:tabs>
        <w:ind w:left="1588" w:hanging="681"/>
      </w:pPr>
      <w:rPr>
        <w:rFonts w:hint="eastAsia"/>
      </w:rPr>
    </w:lvl>
    <w:lvl w:ilvl="2" w:tplc="A888D2CE">
      <w:start w:val="1"/>
      <w:numFmt w:val="decimal"/>
      <w:lvlText w:val="%3)"/>
      <w:lvlJc w:val="left"/>
      <w:pPr>
        <w:tabs>
          <w:tab w:val="num" w:pos="1320"/>
        </w:tabs>
        <w:ind w:left="1320" w:hanging="480"/>
      </w:pPr>
      <w:rPr>
        <w:rFonts w:hint="eastAsia"/>
      </w:rPr>
    </w:lvl>
    <w:lvl w:ilvl="3" w:tplc="BC14BB76" w:tentative="1">
      <w:start w:val="1"/>
      <w:numFmt w:val="decimal"/>
      <w:lvlText w:val="%4."/>
      <w:lvlJc w:val="left"/>
      <w:pPr>
        <w:tabs>
          <w:tab w:val="num" w:pos="1680"/>
        </w:tabs>
        <w:ind w:left="1680" w:hanging="420"/>
      </w:pPr>
    </w:lvl>
    <w:lvl w:ilvl="4" w:tplc="3314FD58" w:tentative="1">
      <w:start w:val="1"/>
      <w:numFmt w:val="lowerLetter"/>
      <w:lvlText w:val="%5)"/>
      <w:lvlJc w:val="left"/>
      <w:pPr>
        <w:tabs>
          <w:tab w:val="num" w:pos="2100"/>
        </w:tabs>
        <w:ind w:left="2100" w:hanging="420"/>
      </w:pPr>
    </w:lvl>
    <w:lvl w:ilvl="5" w:tplc="DF9CDD88" w:tentative="1">
      <w:start w:val="1"/>
      <w:numFmt w:val="lowerRoman"/>
      <w:lvlText w:val="%6."/>
      <w:lvlJc w:val="right"/>
      <w:pPr>
        <w:tabs>
          <w:tab w:val="num" w:pos="2520"/>
        </w:tabs>
        <w:ind w:left="2520" w:hanging="420"/>
      </w:pPr>
    </w:lvl>
    <w:lvl w:ilvl="6" w:tplc="3C867594" w:tentative="1">
      <w:start w:val="1"/>
      <w:numFmt w:val="decimal"/>
      <w:lvlText w:val="%7."/>
      <w:lvlJc w:val="left"/>
      <w:pPr>
        <w:tabs>
          <w:tab w:val="num" w:pos="2940"/>
        </w:tabs>
        <w:ind w:left="2940" w:hanging="420"/>
      </w:pPr>
    </w:lvl>
    <w:lvl w:ilvl="7" w:tplc="54B2BCAE" w:tentative="1">
      <w:start w:val="1"/>
      <w:numFmt w:val="lowerLetter"/>
      <w:lvlText w:val="%8)"/>
      <w:lvlJc w:val="left"/>
      <w:pPr>
        <w:tabs>
          <w:tab w:val="num" w:pos="3360"/>
        </w:tabs>
        <w:ind w:left="3360" w:hanging="420"/>
      </w:pPr>
    </w:lvl>
    <w:lvl w:ilvl="8" w:tplc="14848D4C" w:tentative="1">
      <w:start w:val="1"/>
      <w:numFmt w:val="lowerRoman"/>
      <w:lvlText w:val="%9."/>
      <w:lvlJc w:val="right"/>
      <w:pPr>
        <w:tabs>
          <w:tab w:val="num" w:pos="3780"/>
        </w:tabs>
        <w:ind w:left="3780" w:hanging="420"/>
      </w:pPr>
    </w:lvl>
  </w:abstractNum>
  <w:abstractNum w:abstractNumId="15">
    <w:nsid w:val="24CC50B4"/>
    <w:multiLevelType w:val="multilevel"/>
    <w:tmpl w:val="24CC50B4"/>
    <w:lvl w:ilvl="0">
      <w:start w:val="1"/>
      <w:numFmt w:val="decimal"/>
      <w:lvlText w:val="（%1）"/>
      <w:lvlJc w:val="left"/>
      <w:pPr>
        <w:tabs>
          <w:tab w:val="num" w:pos="1620"/>
        </w:tabs>
        <w:ind w:left="1620" w:hanging="720"/>
      </w:pPr>
      <w:rPr>
        <w:rFonts w:hint="eastAsia"/>
      </w:rPr>
    </w:lvl>
    <w:lvl w:ilvl="1">
      <w:start w:val="1"/>
      <w:numFmt w:val="lowerLetter"/>
      <w:lvlText w:val="%2)"/>
      <w:lvlJc w:val="left"/>
      <w:pPr>
        <w:tabs>
          <w:tab w:val="num" w:pos="1740"/>
        </w:tabs>
        <w:ind w:left="1740" w:hanging="420"/>
      </w:pPr>
    </w:lvl>
    <w:lvl w:ilvl="2">
      <w:start w:val="1"/>
      <w:numFmt w:val="lowerRoman"/>
      <w:lvlText w:val="%3."/>
      <w:lvlJc w:val="right"/>
      <w:pPr>
        <w:tabs>
          <w:tab w:val="num" w:pos="2160"/>
        </w:tabs>
        <w:ind w:left="2160" w:hanging="420"/>
      </w:pPr>
    </w:lvl>
    <w:lvl w:ilvl="3">
      <w:start w:val="1"/>
      <w:numFmt w:val="decimal"/>
      <w:lvlText w:val="%4."/>
      <w:lvlJc w:val="left"/>
      <w:pPr>
        <w:tabs>
          <w:tab w:val="num" w:pos="2580"/>
        </w:tabs>
        <w:ind w:left="2580" w:hanging="420"/>
      </w:pPr>
    </w:lvl>
    <w:lvl w:ilvl="4">
      <w:start w:val="1"/>
      <w:numFmt w:val="lowerLetter"/>
      <w:lvlText w:val="%5)"/>
      <w:lvlJc w:val="left"/>
      <w:pPr>
        <w:tabs>
          <w:tab w:val="num" w:pos="3000"/>
        </w:tabs>
        <w:ind w:left="3000" w:hanging="420"/>
      </w:pPr>
    </w:lvl>
    <w:lvl w:ilvl="5">
      <w:start w:val="1"/>
      <w:numFmt w:val="lowerRoman"/>
      <w:lvlText w:val="%6."/>
      <w:lvlJc w:val="right"/>
      <w:pPr>
        <w:tabs>
          <w:tab w:val="num" w:pos="3420"/>
        </w:tabs>
        <w:ind w:left="3420" w:hanging="420"/>
      </w:pPr>
    </w:lvl>
    <w:lvl w:ilvl="6">
      <w:start w:val="1"/>
      <w:numFmt w:val="decimal"/>
      <w:lvlText w:val="%7."/>
      <w:lvlJc w:val="left"/>
      <w:pPr>
        <w:tabs>
          <w:tab w:val="num" w:pos="3840"/>
        </w:tabs>
        <w:ind w:left="3840" w:hanging="420"/>
      </w:pPr>
    </w:lvl>
    <w:lvl w:ilvl="7">
      <w:start w:val="1"/>
      <w:numFmt w:val="lowerLetter"/>
      <w:lvlText w:val="%8)"/>
      <w:lvlJc w:val="left"/>
      <w:pPr>
        <w:tabs>
          <w:tab w:val="num" w:pos="4260"/>
        </w:tabs>
        <w:ind w:left="4260" w:hanging="420"/>
      </w:pPr>
    </w:lvl>
    <w:lvl w:ilvl="8">
      <w:start w:val="1"/>
      <w:numFmt w:val="lowerRoman"/>
      <w:lvlText w:val="%9."/>
      <w:lvlJc w:val="right"/>
      <w:pPr>
        <w:tabs>
          <w:tab w:val="num" w:pos="4680"/>
        </w:tabs>
        <w:ind w:left="4680" w:hanging="420"/>
      </w:pPr>
    </w:lvl>
  </w:abstractNum>
  <w:abstractNum w:abstractNumId="16">
    <w:nsid w:val="2994448C"/>
    <w:multiLevelType w:val="multilevel"/>
    <w:tmpl w:val="2994448C"/>
    <w:lvl w:ilvl="0">
      <w:start w:val="1"/>
      <w:numFmt w:val="decimal"/>
      <w:lvlText w:val="（%1）"/>
      <w:lvlJc w:val="left"/>
      <w:pPr>
        <w:tabs>
          <w:tab w:val="num" w:pos="1710"/>
        </w:tabs>
        <w:ind w:left="171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29C34782"/>
    <w:multiLevelType w:val="multilevel"/>
    <w:tmpl w:val="60C2707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2A634D17"/>
    <w:multiLevelType w:val="multilevel"/>
    <w:tmpl w:val="58CC103A"/>
    <w:lvl w:ilvl="0">
      <w:start w:val="1"/>
      <w:numFmt w:val="upperLetter"/>
      <w:pStyle w:val="x"/>
      <w:suff w:val="nothing"/>
      <w:lvlText w:val="附 录 %1"/>
      <w:lvlJc w:val="left"/>
      <w:pPr>
        <w:ind w:left="0" w:firstLine="0"/>
      </w:pPr>
      <w:rPr>
        <w:rFonts w:ascii="黑体" w:eastAsia="黑体" w:hint="eastAsia"/>
        <w:b w:val="0"/>
        <w:i w:val="0"/>
        <w:sz w:val="24"/>
      </w:rPr>
    </w:lvl>
    <w:lvl w:ilvl="1">
      <w:start w:val="1"/>
      <w:numFmt w:val="decimal"/>
      <w:pStyle w:val="10"/>
      <w:suff w:val="nothing"/>
      <w:lvlText w:val="%1.%2　"/>
      <w:lvlJc w:val="left"/>
      <w:pPr>
        <w:ind w:left="0" w:firstLine="0"/>
      </w:pPr>
      <w:rPr>
        <w:rFonts w:ascii="黑体" w:eastAsia="黑体" w:hint="eastAsia"/>
        <w:b w:val="0"/>
        <w:i w:val="0"/>
        <w:sz w:val="24"/>
      </w:rPr>
    </w:lvl>
    <w:lvl w:ilvl="2">
      <w:start w:val="1"/>
      <w:numFmt w:val="decimal"/>
      <w:pStyle w:val="21"/>
      <w:suff w:val="nothing"/>
      <w:lvlText w:val="%1.%2.%3　"/>
      <w:lvlJc w:val="left"/>
      <w:pPr>
        <w:ind w:left="0" w:firstLine="0"/>
      </w:pPr>
      <w:rPr>
        <w:rFonts w:ascii="黑体" w:eastAsia="黑体" w:hAnsi="Times New Roman" w:hint="eastAsia"/>
        <w:b w:val="0"/>
        <w:i w:val="0"/>
        <w:sz w:val="24"/>
      </w:rPr>
    </w:lvl>
    <w:lvl w:ilvl="3">
      <w:start w:val="1"/>
      <w:numFmt w:val="decimal"/>
      <w:pStyle w:val="3"/>
      <w:suff w:val="nothing"/>
      <w:lvlText w:val="%1.%2.%3.%4　"/>
      <w:lvlJc w:val="left"/>
      <w:pPr>
        <w:ind w:left="0" w:firstLine="0"/>
      </w:pPr>
      <w:rPr>
        <w:rFonts w:ascii="黑体" w:eastAsia="黑体" w:hAnsi="Times New Roman" w:hint="eastAsia"/>
        <w:b w:val="0"/>
        <w:i w:val="0"/>
        <w:sz w:val="24"/>
      </w:rPr>
    </w:lvl>
    <w:lvl w:ilvl="4">
      <w:start w:val="1"/>
      <w:numFmt w:val="decimal"/>
      <w:pStyle w:val="4"/>
      <w:suff w:val="nothing"/>
      <w:lvlText w:val="%1.%2.%3.%4.%5　"/>
      <w:lvlJc w:val="left"/>
      <w:pPr>
        <w:ind w:left="0" w:firstLine="0"/>
      </w:pPr>
      <w:rPr>
        <w:rFonts w:ascii="黑体" w:eastAsia="黑体" w:hint="eastAsia"/>
        <w:b w:val="0"/>
        <w:i w:val="0"/>
        <w:sz w:val="24"/>
      </w:rPr>
    </w:lvl>
    <w:lvl w:ilvl="5">
      <w:start w:val="1"/>
      <w:numFmt w:val="decimal"/>
      <w:pStyle w:val="5"/>
      <w:suff w:val="nothing"/>
      <w:lvlText w:val="%1.%2.%3.%4.%5.%6　"/>
      <w:lvlJc w:val="left"/>
      <w:pPr>
        <w:ind w:left="0" w:firstLine="0"/>
      </w:pPr>
      <w:rPr>
        <w:rFonts w:ascii="黑体" w:eastAsia="黑体" w:hint="eastAsia"/>
        <w:b w:val="0"/>
        <w:i w:val="0"/>
        <w:sz w:val="24"/>
      </w:rPr>
    </w:lvl>
    <w:lvl w:ilvl="6">
      <w:start w:val="1"/>
      <w:numFmt w:val="decimal"/>
      <w:pStyle w:val="60"/>
      <w:suff w:val="nothing"/>
      <w:lvlText w:val="%1.%2.%3.%4.%5.%6.%7　"/>
      <w:lvlJc w:val="left"/>
      <w:pPr>
        <w:ind w:left="0" w:firstLine="0"/>
      </w:pPr>
      <w:rPr>
        <w:rFonts w:ascii="黑体" w:eastAsia="黑体" w:hint="eastAsia"/>
        <w:sz w:val="24"/>
      </w:rPr>
    </w:lvl>
    <w:lvl w:ilvl="7">
      <w:start w:val="1"/>
      <w:numFmt w:val="decimal"/>
      <w:suff w:val="nothing"/>
      <w:lvlText w:val="%1.%2.%3.%4.%5.%6.%7.%8　"/>
      <w:lvlJc w:val="left"/>
      <w:pPr>
        <w:ind w:left="0" w:firstLine="0"/>
      </w:pPr>
      <w:rPr>
        <w:rFonts w:ascii="黑体" w:eastAsia="黑体" w:hint="eastAsia"/>
        <w:sz w:val="24"/>
      </w:rPr>
    </w:lvl>
    <w:lvl w:ilvl="8">
      <w:start w:val="1"/>
      <w:numFmt w:val="decimal"/>
      <w:suff w:val="nothing"/>
      <w:lvlText w:val="%1.%2.%3.%4.%5.%6.%7.%8.%9　"/>
      <w:lvlJc w:val="left"/>
      <w:pPr>
        <w:ind w:left="0" w:firstLine="0"/>
      </w:pPr>
      <w:rPr>
        <w:rFonts w:ascii="黑体" w:eastAsia="黑体" w:hint="eastAsia"/>
        <w:sz w:val="24"/>
      </w:rPr>
    </w:lvl>
  </w:abstractNum>
  <w:abstractNum w:abstractNumId="19">
    <w:nsid w:val="38875C82"/>
    <w:multiLevelType w:val="hybridMultilevel"/>
    <w:tmpl w:val="568CA7E2"/>
    <w:lvl w:ilvl="0" w:tplc="23C243E8">
      <w:start w:val="1"/>
      <w:numFmt w:val="decimal"/>
      <w:pStyle w:val="a6"/>
      <w:lvlText w:val="附图%1. "/>
      <w:lvlJc w:val="left"/>
      <w:pPr>
        <w:tabs>
          <w:tab w:val="num" w:pos="720"/>
        </w:tabs>
        <w:ind w:left="420" w:hanging="420"/>
      </w:pPr>
      <w:rPr>
        <w:rFonts w:hint="eastAsia"/>
      </w:rPr>
    </w:lvl>
    <w:lvl w:ilvl="1" w:tplc="6F3E2AC8" w:tentative="1">
      <w:start w:val="1"/>
      <w:numFmt w:val="lowerLetter"/>
      <w:lvlText w:val="%2)"/>
      <w:lvlJc w:val="left"/>
      <w:pPr>
        <w:tabs>
          <w:tab w:val="num" w:pos="840"/>
        </w:tabs>
        <w:ind w:left="840" w:hanging="420"/>
      </w:pPr>
    </w:lvl>
    <w:lvl w:ilvl="2" w:tplc="85B4EECA" w:tentative="1">
      <w:start w:val="1"/>
      <w:numFmt w:val="lowerRoman"/>
      <w:lvlText w:val="%3."/>
      <w:lvlJc w:val="right"/>
      <w:pPr>
        <w:tabs>
          <w:tab w:val="num" w:pos="1260"/>
        </w:tabs>
        <w:ind w:left="1260" w:hanging="420"/>
      </w:pPr>
    </w:lvl>
    <w:lvl w:ilvl="3" w:tplc="806AE8D2">
      <w:start w:val="1"/>
      <w:numFmt w:val="decimal"/>
      <w:lvlText w:val="%4."/>
      <w:lvlJc w:val="left"/>
      <w:pPr>
        <w:tabs>
          <w:tab w:val="num" w:pos="1680"/>
        </w:tabs>
        <w:ind w:left="1680" w:hanging="420"/>
      </w:pPr>
    </w:lvl>
    <w:lvl w:ilvl="4" w:tplc="7110FA2C" w:tentative="1">
      <w:start w:val="1"/>
      <w:numFmt w:val="lowerLetter"/>
      <w:lvlText w:val="%5)"/>
      <w:lvlJc w:val="left"/>
      <w:pPr>
        <w:tabs>
          <w:tab w:val="num" w:pos="2100"/>
        </w:tabs>
        <w:ind w:left="2100" w:hanging="420"/>
      </w:pPr>
    </w:lvl>
    <w:lvl w:ilvl="5" w:tplc="2CA06F46" w:tentative="1">
      <w:start w:val="1"/>
      <w:numFmt w:val="lowerRoman"/>
      <w:lvlText w:val="%6."/>
      <w:lvlJc w:val="right"/>
      <w:pPr>
        <w:tabs>
          <w:tab w:val="num" w:pos="2520"/>
        </w:tabs>
        <w:ind w:left="2520" w:hanging="420"/>
      </w:pPr>
    </w:lvl>
    <w:lvl w:ilvl="6" w:tplc="6A4A1242" w:tentative="1">
      <w:start w:val="1"/>
      <w:numFmt w:val="decimal"/>
      <w:lvlText w:val="%7."/>
      <w:lvlJc w:val="left"/>
      <w:pPr>
        <w:tabs>
          <w:tab w:val="num" w:pos="2940"/>
        </w:tabs>
        <w:ind w:left="2940" w:hanging="420"/>
      </w:pPr>
    </w:lvl>
    <w:lvl w:ilvl="7" w:tplc="C9B0E588" w:tentative="1">
      <w:start w:val="1"/>
      <w:numFmt w:val="lowerLetter"/>
      <w:lvlText w:val="%8)"/>
      <w:lvlJc w:val="left"/>
      <w:pPr>
        <w:tabs>
          <w:tab w:val="num" w:pos="3360"/>
        </w:tabs>
        <w:ind w:left="3360" w:hanging="420"/>
      </w:pPr>
    </w:lvl>
    <w:lvl w:ilvl="8" w:tplc="31A84D72" w:tentative="1">
      <w:start w:val="1"/>
      <w:numFmt w:val="lowerRoman"/>
      <w:lvlText w:val="%9."/>
      <w:lvlJc w:val="right"/>
      <w:pPr>
        <w:tabs>
          <w:tab w:val="num" w:pos="3780"/>
        </w:tabs>
        <w:ind w:left="3780" w:hanging="420"/>
      </w:pPr>
    </w:lvl>
  </w:abstractNum>
  <w:abstractNum w:abstractNumId="20">
    <w:nsid w:val="3CC17035"/>
    <w:multiLevelType w:val="multilevel"/>
    <w:tmpl w:val="3CC17035"/>
    <w:lvl w:ilvl="0">
      <w:start w:val="1"/>
      <w:numFmt w:val="japaneseCounting"/>
      <w:lvlText w:val="%1、"/>
      <w:lvlJc w:val="left"/>
      <w:pPr>
        <w:tabs>
          <w:tab w:val="num" w:pos="885"/>
        </w:tabs>
        <w:ind w:left="885" w:hanging="885"/>
      </w:pPr>
      <w:rPr>
        <w:rFonts w:hint="eastAsia"/>
        <w:sz w:val="4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nsid w:val="407E65F9"/>
    <w:multiLevelType w:val="hybridMultilevel"/>
    <w:tmpl w:val="837456D8"/>
    <w:lvl w:ilvl="0" w:tplc="DE4C9FE4">
      <w:start w:val="1"/>
      <w:numFmt w:val="none"/>
      <w:pStyle w:val="a7"/>
      <w:lvlText w:val="%1·　"/>
      <w:lvlJc w:val="left"/>
      <w:pPr>
        <w:tabs>
          <w:tab w:val="num" w:pos="1140"/>
        </w:tabs>
        <w:ind w:left="737" w:hanging="317"/>
      </w:pPr>
      <w:rPr>
        <w:rFonts w:ascii="宋体" w:eastAsia="宋体" w:hAnsi="Times New Roman" w:hint="eastAsia"/>
        <w:b w:val="0"/>
        <w:bCs w:val="0"/>
        <w:i w:val="0"/>
        <w:iCs w:val="0"/>
        <w:sz w:val="21"/>
        <w:szCs w:val="21"/>
      </w:rPr>
    </w:lvl>
    <w:lvl w:ilvl="1" w:tplc="83ACF204" w:tentative="1">
      <w:start w:val="1"/>
      <w:numFmt w:val="bullet"/>
      <w:lvlText w:val=""/>
      <w:lvlJc w:val="left"/>
      <w:pPr>
        <w:tabs>
          <w:tab w:val="num" w:pos="840"/>
        </w:tabs>
        <w:ind w:left="840" w:hanging="420"/>
      </w:pPr>
      <w:rPr>
        <w:rFonts w:ascii="Wingdings" w:hAnsi="Wingdings" w:cs="Wingdings" w:hint="default"/>
      </w:rPr>
    </w:lvl>
    <w:lvl w:ilvl="2" w:tplc="262E1DA8" w:tentative="1">
      <w:start w:val="1"/>
      <w:numFmt w:val="bullet"/>
      <w:lvlText w:val=""/>
      <w:lvlJc w:val="left"/>
      <w:pPr>
        <w:tabs>
          <w:tab w:val="num" w:pos="1260"/>
        </w:tabs>
        <w:ind w:left="1260" w:hanging="420"/>
      </w:pPr>
      <w:rPr>
        <w:rFonts w:ascii="Wingdings" w:hAnsi="Wingdings" w:cs="Wingdings" w:hint="default"/>
      </w:rPr>
    </w:lvl>
    <w:lvl w:ilvl="3" w:tplc="33E663EC" w:tentative="1">
      <w:start w:val="1"/>
      <w:numFmt w:val="bullet"/>
      <w:lvlText w:val=""/>
      <w:lvlJc w:val="left"/>
      <w:pPr>
        <w:tabs>
          <w:tab w:val="num" w:pos="1680"/>
        </w:tabs>
        <w:ind w:left="1680" w:hanging="420"/>
      </w:pPr>
      <w:rPr>
        <w:rFonts w:ascii="Wingdings" w:hAnsi="Wingdings" w:cs="Wingdings" w:hint="default"/>
      </w:rPr>
    </w:lvl>
    <w:lvl w:ilvl="4" w:tplc="ABF0C6C2" w:tentative="1">
      <w:start w:val="1"/>
      <w:numFmt w:val="bullet"/>
      <w:lvlText w:val=""/>
      <w:lvlJc w:val="left"/>
      <w:pPr>
        <w:tabs>
          <w:tab w:val="num" w:pos="2100"/>
        </w:tabs>
        <w:ind w:left="2100" w:hanging="420"/>
      </w:pPr>
      <w:rPr>
        <w:rFonts w:ascii="Wingdings" w:hAnsi="Wingdings" w:cs="Wingdings" w:hint="default"/>
      </w:rPr>
    </w:lvl>
    <w:lvl w:ilvl="5" w:tplc="A51819E4" w:tentative="1">
      <w:start w:val="1"/>
      <w:numFmt w:val="bullet"/>
      <w:lvlText w:val=""/>
      <w:lvlJc w:val="left"/>
      <w:pPr>
        <w:tabs>
          <w:tab w:val="num" w:pos="2520"/>
        </w:tabs>
        <w:ind w:left="2520" w:hanging="420"/>
      </w:pPr>
      <w:rPr>
        <w:rFonts w:ascii="Wingdings" w:hAnsi="Wingdings" w:cs="Wingdings" w:hint="default"/>
      </w:rPr>
    </w:lvl>
    <w:lvl w:ilvl="6" w:tplc="C516794A" w:tentative="1">
      <w:start w:val="1"/>
      <w:numFmt w:val="bullet"/>
      <w:lvlText w:val=""/>
      <w:lvlJc w:val="left"/>
      <w:pPr>
        <w:tabs>
          <w:tab w:val="num" w:pos="2940"/>
        </w:tabs>
        <w:ind w:left="2940" w:hanging="420"/>
      </w:pPr>
      <w:rPr>
        <w:rFonts w:ascii="Wingdings" w:hAnsi="Wingdings" w:cs="Wingdings" w:hint="default"/>
      </w:rPr>
    </w:lvl>
    <w:lvl w:ilvl="7" w:tplc="742E8AAC" w:tentative="1">
      <w:start w:val="1"/>
      <w:numFmt w:val="bullet"/>
      <w:lvlText w:val=""/>
      <w:lvlJc w:val="left"/>
      <w:pPr>
        <w:tabs>
          <w:tab w:val="num" w:pos="3360"/>
        </w:tabs>
        <w:ind w:left="3360" w:hanging="420"/>
      </w:pPr>
      <w:rPr>
        <w:rFonts w:ascii="Wingdings" w:hAnsi="Wingdings" w:cs="Wingdings" w:hint="default"/>
      </w:rPr>
    </w:lvl>
    <w:lvl w:ilvl="8" w:tplc="7F5A242A" w:tentative="1">
      <w:start w:val="1"/>
      <w:numFmt w:val="bullet"/>
      <w:lvlText w:val=""/>
      <w:lvlJc w:val="left"/>
      <w:pPr>
        <w:tabs>
          <w:tab w:val="num" w:pos="3780"/>
        </w:tabs>
        <w:ind w:left="3780" w:hanging="420"/>
      </w:pPr>
      <w:rPr>
        <w:rFonts w:ascii="Wingdings" w:hAnsi="Wingdings" w:cs="Wingdings" w:hint="default"/>
      </w:rPr>
    </w:lvl>
  </w:abstractNum>
  <w:abstractNum w:abstractNumId="22">
    <w:nsid w:val="41B15A8D"/>
    <w:multiLevelType w:val="hybridMultilevel"/>
    <w:tmpl w:val="90885F62"/>
    <w:lvl w:ilvl="0" w:tplc="F16C623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420C153B"/>
    <w:multiLevelType w:val="multilevel"/>
    <w:tmpl w:val="420C153B"/>
    <w:lvl w:ilvl="0">
      <w:start w:val="1"/>
      <w:numFmt w:val="decimal"/>
      <w:pStyle w:val="11"/>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hint="eastAsia"/>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24">
    <w:nsid w:val="47C21D08"/>
    <w:multiLevelType w:val="multilevel"/>
    <w:tmpl w:val="47C21D08"/>
    <w:lvl w:ilvl="0">
      <w:start w:val="1"/>
      <w:numFmt w:val="decimal"/>
      <w:lvlText w:val="%1."/>
      <w:lvlJc w:val="left"/>
      <w:pPr>
        <w:ind w:left="900" w:hanging="420"/>
      </w:pPr>
      <w:rPr>
        <w:rFonts w:cs="Times New Roman"/>
      </w:rPr>
    </w:lvl>
    <w:lvl w:ilvl="1">
      <w:start w:val="1"/>
      <w:numFmt w:val="decimal"/>
      <w:lvlText w:val="%2)"/>
      <w:lvlJc w:val="left"/>
      <w:pPr>
        <w:ind w:left="1320" w:hanging="420"/>
      </w:pPr>
      <w:rPr>
        <w:rFonts w:cs="Times New Roman" w:hint="default"/>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abstractNum w:abstractNumId="25">
    <w:nsid w:val="496E4D7B"/>
    <w:multiLevelType w:val="hybridMultilevel"/>
    <w:tmpl w:val="088647AE"/>
    <w:lvl w:ilvl="0" w:tplc="61A0B206">
      <w:start w:val="1"/>
      <w:numFmt w:val="none"/>
      <w:pStyle w:val="a8"/>
      <w:lvlText w:val="%1注"/>
      <w:lvlJc w:val="left"/>
      <w:pPr>
        <w:tabs>
          <w:tab w:val="num" w:pos="900"/>
        </w:tabs>
        <w:ind w:left="900" w:hanging="500"/>
      </w:pPr>
      <w:rPr>
        <w:rFonts w:ascii="宋体" w:eastAsia="宋体" w:hAnsi="Times New Roman" w:hint="eastAsia"/>
        <w:b w:val="0"/>
        <w:bCs w:val="0"/>
        <w:i w:val="0"/>
        <w:iCs w:val="0"/>
        <w:sz w:val="18"/>
        <w:szCs w:val="18"/>
      </w:rPr>
    </w:lvl>
    <w:lvl w:ilvl="1" w:tplc="0B0AEA88" w:tentative="1">
      <w:start w:val="1"/>
      <w:numFmt w:val="lowerLetter"/>
      <w:lvlText w:val="%2)"/>
      <w:lvlJc w:val="left"/>
      <w:pPr>
        <w:tabs>
          <w:tab w:val="num" w:pos="840"/>
        </w:tabs>
        <w:ind w:left="840" w:hanging="420"/>
      </w:pPr>
    </w:lvl>
    <w:lvl w:ilvl="2" w:tplc="FCAE560C" w:tentative="1">
      <w:start w:val="1"/>
      <w:numFmt w:val="lowerRoman"/>
      <w:lvlText w:val="%3."/>
      <w:lvlJc w:val="right"/>
      <w:pPr>
        <w:tabs>
          <w:tab w:val="num" w:pos="1260"/>
        </w:tabs>
        <w:ind w:left="1260" w:hanging="420"/>
      </w:pPr>
    </w:lvl>
    <w:lvl w:ilvl="3" w:tplc="919ED0AE" w:tentative="1">
      <w:start w:val="1"/>
      <w:numFmt w:val="decimal"/>
      <w:lvlText w:val="%4."/>
      <w:lvlJc w:val="left"/>
      <w:pPr>
        <w:tabs>
          <w:tab w:val="num" w:pos="1680"/>
        </w:tabs>
        <w:ind w:left="1680" w:hanging="420"/>
      </w:pPr>
    </w:lvl>
    <w:lvl w:ilvl="4" w:tplc="284EB432" w:tentative="1">
      <w:start w:val="1"/>
      <w:numFmt w:val="lowerLetter"/>
      <w:lvlText w:val="%5)"/>
      <w:lvlJc w:val="left"/>
      <w:pPr>
        <w:tabs>
          <w:tab w:val="num" w:pos="2100"/>
        </w:tabs>
        <w:ind w:left="2100" w:hanging="420"/>
      </w:pPr>
    </w:lvl>
    <w:lvl w:ilvl="5" w:tplc="522E201A" w:tentative="1">
      <w:start w:val="1"/>
      <w:numFmt w:val="lowerRoman"/>
      <w:lvlText w:val="%6."/>
      <w:lvlJc w:val="right"/>
      <w:pPr>
        <w:tabs>
          <w:tab w:val="num" w:pos="2520"/>
        </w:tabs>
        <w:ind w:left="2520" w:hanging="420"/>
      </w:pPr>
    </w:lvl>
    <w:lvl w:ilvl="6" w:tplc="E00AA2C4" w:tentative="1">
      <w:start w:val="1"/>
      <w:numFmt w:val="decimal"/>
      <w:lvlText w:val="%7."/>
      <w:lvlJc w:val="left"/>
      <w:pPr>
        <w:tabs>
          <w:tab w:val="num" w:pos="2940"/>
        </w:tabs>
        <w:ind w:left="2940" w:hanging="420"/>
      </w:pPr>
    </w:lvl>
    <w:lvl w:ilvl="7" w:tplc="C11610AE" w:tentative="1">
      <w:start w:val="1"/>
      <w:numFmt w:val="lowerLetter"/>
      <w:lvlText w:val="%8)"/>
      <w:lvlJc w:val="left"/>
      <w:pPr>
        <w:tabs>
          <w:tab w:val="num" w:pos="3360"/>
        </w:tabs>
        <w:ind w:left="3360" w:hanging="420"/>
      </w:pPr>
    </w:lvl>
    <w:lvl w:ilvl="8" w:tplc="59A6BB8A" w:tentative="1">
      <w:start w:val="1"/>
      <w:numFmt w:val="lowerRoman"/>
      <w:lvlText w:val="%9."/>
      <w:lvlJc w:val="right"/>
      <w:pPr>
        <w:tabs>
          <w:tab w:val="num" w:pos="3780"/>
        </w:tabs>
        <w:ind w:left="3780" w:hanging="420"/>
      </w:pPr>
    </w:lvl>
  </w:abstractNum>
  <w:abstractNum w:abstractNumId="26">
    <w:nsid w:val="554215FC"/>
    <w:multiLevelType w:val="multilevel"/>
    <w:tmpl w:val="554215FC"/>
    <w:lvl w:ilvl="0">
      <w:start w:val="1"/>
      <w:numFmt w:val="upperLetter"/>
      <w:lvlText w:val="%1."/>
      <w:lvlJc w:val="left"/>
      <w:pPr>
        <w:tabs>
          <w:tab w:val="num" w:pos="3681"/>
        </w:tabs>
        <w:ind w:left="3681" w:hanging="420"/>
      </w:pPr>
    </w:lvl>
    <w:lvl w:ilvl="1">
      <w:start w:val="1"/>
      <w:numFmt w:val="lowerLetter"/>
      <w:lvlText w:val="%2)"/>
      <w:lvlJc w:val="left"/>
      <w:pPr>
        <w:tabs>
          <w:tab w:val="num" w:pos="4101"/>
        </w:tabs>
        <w:ind w:left="4101" w:hanging="420"/>
      </w:pPr>
    </w:lvl>
    <w:lvl w:ilvl="2">
      <w:start w:val="1"/>
      <w:numFmt w:val="lowerRoman"/>
      <w:lvlText w:val="%3."/>
      <w:lvlJc w:val="right"/>
      <w:pPr>
        <w:tabs>
          <w:tab w:val="num" w:pos="4521"/>
        </w:tabs>
        <w:ind w:left="4521" w:hanging="420"/>
      </w:pPr>
    </w:lvl>
    <w:lvl w:ilvl="3">
      <w:start w:val="1"/>
      <w:numFmt w:val="decimal"/>
      <w:lvlText w:val="%4."/>
      <w:lvlJc w:val="left"/>
      <w:pPr>
        <w:tabs>
          <w:tab w:val="num" w:pos="4941"/>
        </w:tabs>
        <w:ind w:left="4941" w:hanging="420"/>
      </w:pPr>
    </w:lvl>
    <w:lvl w:ilvl="4">
      <w:start w:val="1"/>
      <w:numFmt w:val="lowerLetter"/>
      <w:lvlText w:val="%5)"/>
      <w:lvlJc w:val="left"/>
      <w:pPr>
        <w:tabs>
          <w:tab w:val="num" w:pos="5361"/>
        </w:tabs>
        <w:ind w:left="5361" w:hanging="420"/>
      </w:pPr>
    </w:lvl>
    <w:lvl w:ilvl="5">
      <w:start w:val="1"/>
      <w:numFmt w:val="lowerRoman"/>
      <w:lvlText w:val="%6."/>
      <w:lvlJc w:val="right"/>
      <w:pPr>
        <w:tabs>
          <w:tab w:val="num" w:pos="5781"/>
        </w:tabs>
        <w:ind w:left="5781" w:hanging="420"/>
      </w:pPr>
    </w:lvl>
    <w:lvl w:ilvl="6">
      <w:start w:val="1"/>
      <w:numFmt w:val="decimal"/>
      <w:lvlText w:val="%7."/>
      <w:lvlJc w:val="left"/>
      <w:pPr>
        <w:tabs>
          <w:tab w:val="num" w:pos="6201"/>
        </w:tabs>
        <w:ind w:left="6201" w:hanging="420"/>
      </w:pPr>
    </w:lvl>
    <w:lvl w:ilvl="7">
      <w:start w:val="1"/>
      <w:numFmt w:val="lowerLetter"/>
      <w:lvlText w:val="%8)"/>
      <w:lvlJc w:val="left"/>
      <w:pPr>
        <w:tabs>
          <w:tab w:val="num" w:pos="6621"/>
        </w:tabs>
        <w:ind w:left="6621" w:hanging="420"/>
      </w:pPr>
    </w:lvl>
    <w:lvl w:ilvl="8">
      <w:start w:val="1"/>
      <w:numFmt w:val="lowerRoman"/>
      <w:lvlText w:val="%9."/>
      <w:lvlJc w:val="right"/>
      <w:pPr>
        <w:tabs>
          <w:tab w:val="num" w:pos="7041"/>
        </w:tabs>
        <w:ind w:left="7041" w:hanging="420"/>
      </w:pPr>
    </w:lvl>
  </w:abstractNum>
  <w:abstractNum w:abstractNumId="27">
    <w:nsid w:val="557C2AF5"/>
    <w:multiLevelType w:val="multilevel"/>
    <w:tmpl w:val="1ACC4F94"/>
    <w:lvl w:ilvl="0">
      <w:start w:val="1"/>
      <w:numFmt w:val="decimal"/>
      <w:pStyle w:val="a9"/>
      <w:suff w:val="nothing"/>
      <w:lvlText w:val="图%1　"/>
      <w:lvlJc w:val="left"/>
      <w:rPr>
        <w:rFonts w:ascii="黑体" w:eastAsia="黑体" w:hAnsi="Times New Roman" w:hint="eastAsia"/>
        <w:b w:val="0"/>
        <w:bCs w:val="0"/>
        <w:i w:val="0"/>
        <w:iCs w:val="0"/>
        <w:sz w:val="21"/>
        <w:szCs w:val="21"/>
      </w:rPr>
    </w:lvl>
    <w:lvl w:ilvl="1">
      <w:start w:val="1"/>
      <w:numFmt w:val="decimal"/>
      <w:suff w:val="nothing"/>
      <w:lvlText w:val="%1%2　"/>
      <w:lvlJc w:val="left"/>
      <w:rPr>
        <w:rFonts w:ascii="Times New Roman" w:eastAsia="黑体" w:hAnsi="Times New Roman" w:hint="default"/>
        <w:b w:val="0"/>
        <w:bCs w:val="0"/>
        <w:i w:val="0"/>
        <w:iCs w:val="0"/>
        <w:sz w:val="21"/>
        <w:szCs w:val="21"/>
      </w:rPr>
    </w:lvl>
    <w:lvl w:ilvl="2">
      <w:start w:val="1"/>
      <w:numFmt w:val="decimal"/>
      <w:suff w:val="nothing"/>
      <w:lvlText w:val="%1%2.%3　"/>
      <w:lvlJc w:val="left"/>
      <w:rPr>
        <w:rFonts w:ascii="Times New Roman" w:eastAsia="黑体" w:hAnsi="Times New Roman" w:hint="default"/>
        <w:b w:val="0"/>
        <w:bCs w:val="0"/>
        <w:i w:val="0"/>
        <w:iCs w:val="0"/>
        <w:sz w:val="21"/>
        <w:szCs w:val="21"/>
      </w:rPr>
    </w:lvl>
    <w:lvl w:ilvl="3">
      <w:start w:val="1"/>
      <w:numFmt w:val="decimal"/>
      <w:suff w:val="nothing"/>
      <w:lvlText w:val="%1%2.%3.%4　"/>
      <w:lvlJc w:val="left"/>
      <w:rPr>
        <w:rFonts w:ascii="Times New Roman" w:eastAsia="黑体" w:hAnsi="Times New Roman" w:hint="default"/>
        <w:b w:val="0"/>
        <w:bCs w:val="0"/>
        <w:i w:val="0"/>
        <w:iCs w:val="0"/>
        <w:sz w:val="21"/>
        <w:szCs w:val="21"/>
      </w:rPr>
    </w:lvl>
    <w:lvl w:ilvl="4">
      <w:start w:val="1"/>
      <w:numFmt w:val="decimal"/>
      <w:suff w:val="nothing"/>
      <w:lvlText w:val="%1%2.%3.%4.%5　"/>
      <w:lvlJc w:val="left"/>
      <w:rPr>
        <w:rFonts w:ascii="Times New Roman" w:eastAsia="黑体" w:hAnsi="Times New Roman" w:hint="default"/>
        <w:b w:val="0"/>
        <w:bCs w:val="0"/>
        <w:i w:val="0"/>
        <w:iCs w:val="0"/>
        <w:sz w:val="21"/>
        <w:szCs w:val="21"/>
      </w:rPr>
    </w:lvl>
    <w:lvl w:ilvl="5">
      <w:start w:val="1"/>
      <w:numFmt w:val="decimal"/>
      <w:suff w:val="nothing"/>
      <w:lvlText w:val="%1%2.%3.%4.%5.%6　"/>
      <w:lvlJc w:val="left"/>
      <w:rPr>
        <w:rFonts w:ascii="Times New Roman" w:eastAsia="黑体" w:hAnsi="Times New Roman" w:hint="default"/>
        <w:b w:val="0"/>
        <w:bCs w:val="0"/>
        <w:i w:val="0"/>
        <w:iCs w:val="0"/>
        <w:sz w:val="21"/>
        <w:szCs w:val="21"/>
      </w:rPr>
    </w:lvl>
    <w:lvl w:ilvl="6">
      <w:start w:val="1"/>
      <w:numFmt w:val="decimal"/>
      <w:suff w:val="nothing"/>
      <w:lvlText w:val="%1%2.%3.%4.%5.%6.%7　"/>
      <w:lvlJc w:val="left"/>
      <w:rPr>
        <w:rFonts w:ascii="Times New Roman" w:eastAsia="黑体" w:hAnsi="Times New Roman" w:hint="default"/>
        <w:b w:val="0"/>
        <w:bCs w:val="0"/>
        <w:i w:val="0"/>
        <w:iCs w:val="0"/>
        <w:sz w:val="21"/>
        <w:szCs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8">
    <w:nsid w:val="59EE98C2"/>
    <w:multiLevelType w:val="singleLevel"/>
    <w:tmpl w:val="59EE98C2"/>
    <w:lvl w:ilvl="0">
      <w:start w:val="1"/>
      <w:numFmt w:val="bullet"/>
      <w:lvlText w:val=""/>
      <w:lvlJc w:val="left"/>
      <w:pPr>
        <w:ind w:left="420" w:hanging="420"/>
      </w:pPr>
      <w:rPr>
        <w:rFonts w:ascii="Wingdings" w:hAnsi="Wingdings" w:hint="default"/>
      </w:rPr>
    </w:lvl>
  </w:abstractNum>
  <w:abstractNum w:abstractNumId="29">
    <w:nsid w:val="5A56C17E"/>
    <w:multiLevelType w:val="singleLevel"/>
    <w:tmpl w:val="5A56C17E"/>
    <w:lvl w:ilvl="0">
      <w:start w:val="1"/>
      <w:numFmt w:val="decimal"/>
      <w:suff w:val="nothing"/>
      <w:lvlText w:val="（%1）"/>
      <w:lvlJc w:val="left"/>
      <w:rPr>
        <w:rFonts w:cs="Times New Roman"/>
      </w:rPr>
    </w:lvl>
  </w:abstractNum>
  <w:abstractNum w:abstractNumId="30">
    <w:nsid w:val="5A56C28B"/>
    <w:multiLevelType w:val="singleLevel"/>
    <w:tmpl w:val="5A56C28B"/>
    <w:lvl w:ilvl="0">
      <w:start w:val="1"/>
      <w:numFmt w:val="decimal"/>
      <w:suff w:val="nothing"/>
      <w:lvlText w:val="（%1）"/>
      <w:lvlJc w:val="left"/>
      <w:rPr>
        <w:rFonts w:cs="Times New Roman"/>
      </w:rPr>
    </w:lvl>
  </w:abstractNum>
  <w:abstractNum w:abstractNumId="31">
    <w:nsid w:val="643E60E2"/>
    <w:multiLevelType w:val="hybridMultilevel"/>
    <w:tmpl w:val="CF58E580"/>
    <w:lvl w:ilvl="0" w:tplc="E2F4264A">
      <w:start w:val="1"/>
      <w:numFmt w:val="decimal"/>
      <w:pStyle w:val="aa"/>
      <w:lvlText w:val="表%1"/>
      <w:lvlJc w:val="center"/>
      <w:pPr>
        <w:tabs>
          <w:tab w:val="num" w:pos="420"/>
        </w:tabs>
        <w:ind w:left="420" w:hanging="132"/>
      </w:pPr>
      <w:rPr>
        <w:rFonts w:hint="eastAsia"/>
      </w:rPr>
    </w:lvl>
    <w:lvl w:ilvl="1" w:tplc="50183D70">
      <w:start w:val="1"/>
      <w:numFmt w:val="lowerLetter"/>
      <w:lvlText w:val="%2)"/>
      <w:lvlJc w:val="left"/>
      <w:pPr>
        <w:tabs>
          <w:tab w:val="num" w:pos="1322"/>
        </w:tabs>
        <w:ind w:left="1322" w:hanging="420"/>
      </w:pPr>
    </w:lvl>
    <w:lvl w:ilvl="2" w:tplc="5B0C626E" w:tentative="1">
      <w:start w:val="1"/>
      <w:numFmt w:val="lowerRoman"/>
      <w:lvlText w:val="%3."/>
      <w:lvlJc w:val="right"/>
      <w:pPr>
        <w:tabs>
          <w:tab w:val="num" w:pos="1742"/>
        </w:tabs>
        <w:ind w:left="1742" w:hanging="420"/>
      </w:pPr>
    </w:lvl>
    <w:lvl w:ilvl="3" w:tplc="885EFA80" w:tentative="1">
      <w:start w:val="1"/>
      <w:numFmt w:val="decimal"/>
      <w:lvlText w:val="%4."/>
      <w:lvlJc w:val="left"/>
      <w:pPr>
        <w:tabs>
          <w:tab w:val="num" w:pos="2162"/>
        </w:tabs>
        <w:ind w:left="2162" w:hanging="420"/>
      </w:pPr>
    </w:lvl>
    <w:lvl w:ilvl="4" w:tplc="890AD95A" w:tentative="1">
      <w:start w:val="1"/>
      <w:numFmt w:val="lowerLetter"/>
      <w:lvlText w:val="%5)"/>
      <w:lvlJc w:val="left"/>
      <w:pPr>
        <w:tabs>
          <w:tab w:val="num" w:pos="2582"/>
        </w:tabs>
        <w:ind w:left="2582" w:hanging="420"/>
      </w:pPr>
    </w:lvl>
    <w:lvl w:ilvl="5" w:tplc="FD52EA84" w:tentative="1">
      <w:start w:val="1"/>
      <w:numFmt w:val="lowerRoman"/>
      <w:lvlText w:val="%6."/>
      <w:lvlJc w:val="right"/>
      <w:pPr>
        <w:tabs>
          <w:tab w:val="num" w:pos="3002"/>
        </w:tabs>
        <w:ind w:left="3002" w:hanging="420"/>
      </w:pPr>
    </w:lvl>
    <w:lvl w:ilvl="6" w:tplc="6D523AB6" w:tentative="1">
      <w:start w:val="1"/>
      <w:numFmt w:val="decimal"/>
      <w:lvlText w:val="%7."/>
      <w:lvlJc w:val="left"/>
      <w:pPr>
        <w:tabs>
          <w:tab w:val="num" w:pos="3422"/>
        </w:tabs>
        <w:ind w:left="3422" w:hanging="420"/>
      </w:pPr>
    </w:lvl>
    <w:lvl w:ilvl="7" w:tplc="BADAAEC0" w:tentative="1">
      <w:start w:val="1"/>
      <w:numFmt w:val="lowerLetter"/>
      <w:lvlText w:val="%8)"/>
      <w:lvlJc w:val="left"/>
      <w:pPr>
        <w:tabs>
          <w:tab w:val="num" w:pos="3842"/>
        </w:tabs>
        <w:ind w:left="3842" w:hanging="420"/>
      </w:pPr>
    </w:lvl>
    <w:lvl w:ilvl="8" w:tplc="94BED7EA" w:tentative="1">
      <w:start w:val="1"/>
      <w:numFmt w:val="lowerRoman"/>
      <w:lvlText w:val="%9."/>
      <w:lvlJc w:val="right"/>
      <w:pPr>
        <w:tabs>
          <w:tab w:val="num" w:pos="4262"/>
        </w:tabs>
        <w:ind w:left="4262" w:hanging="420"/>
      </w:pPr>
    </w:lvl>
  </w:abstractNum>
  <w:abstractNum w:abstractNumId="32">
    <w:nsid w:val="646260FA"/>
    <w:multiLevelType w:val="multilevel"/>
    <w:tmpl w:val="FB60486A"/>
    <w:lvl w:ilvl="0">
      <w:start w:val="1"/>
      <w:numFmt w:val="decimal"/>
      <w:pStyle w:val="ab"/>
      <w:suff w:val="nothing"/>
      <w:lvlText w:val="表%1　"/>
      <w:lvlJc w:val="left"/>
      <w:pPr>
        <w:ind w:left="3402" w:firstLine="0"/>
      </w:pPr>
      <w:rPr>
        <w:rFonts w:ascii="黑体" w:eastAsia="黑体" w:hAnsi="Times New Roman" w:hint="eastAsia"/>
        <w:b w:val="0"/>
        <w:i w:val="0"/>
        <w:sz w:val="21"/>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3">
    <w:nsid w:val="657D3FBC"/>
    <w:multiLevelType w:val="multilevel"/>
    <w:tmpl w:val="50F087A0"/>
    <w:lvl w:ilvl="0">
      <w:start w:val="1"/>
      <w:numFmt w:val="upperLetter"/>
      <w:pStyle w:val="ac"/>
      <w:suff w:val="nothing"/>
      <w:lvlText w:val="附　录　%1"/>
      <w:lvlJc w:val="left"/>
      <w:pPr>
        <w:ind w:left="4200" w:firstLine="0"/>
      </w:pPr>
      <w:rPr>
        <w:rFonts w:ascii="黑体" w:eastAsia="黑体" w:hAnsi="Times New Roman" w:hint="eastAsia"/>
        <w:b w:val="0"/>
        <w:i w:val="0"/>
        <w:sz w:val="21"/>
        <w:lang w:val="en-US"/>
      </w:rPr>
    </w:lvl>
    <w:lvl w:ilvl="1">
      <w:start w:val="1"/>
      <w:numFmt w:val="decimal"/>
      <w:pStyle w:val="ad"/>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e"/>
      <w:suff w:val="nothing"/>
      <w:lvlText w:val="%1.%2.%3　"/>
      <w:lvlJc w:val="left"/>
      <w:pPr>
        <w:ind w:left="0" w:firstLine="0"/>
      </w:pPr>
      <w:rPr>
        <w:rFonts w:ascii="黑体" w:eastAsia="黑体" w:hAnsi="Times New Roman" w:hint="eastAsia"/>
        <w:b w:val="0"/>
        <w:i w:val="0"/>
        <w:sz w:val="21"/>
      </w:rPr>
    </w:lvl>
    <w:lvl w:ilvl="3">
      <w:start w:val="1"/>
      <w:numFmt w:val="decimal"/>
      <w:pStyle w:val="af"/>
      <w:suff w:val="nothing"/>
      <w:lvlText w:val="%1.%2.%3.%4　"/>
      <w:lvlJc w:val="left"/>
      <w:pPr>
        <w:ind w:left="0" w:firstLine="0"/>
      </w:pPr>
      <w:rPr>
        <w:rFonts w:ascii="黑体" w:eastAsia="黑体" w:hAnsi="Times New Roman" w:hint="eastAsia"/>
        <w:b w:val="0"/>
        <w:i w:val="0"/>
        <w:sz w:val="21"/>
      </w:rPr>
    </w:lvl>
    <w:lvl w:ilvl="4">
      <w:start w:val="1"/>
      <w:numFmt w:val="decimal"/>
      <w:pStyle w:val="af0"/>
      <w:suff w:val="nothing"/>
      <w:lvlText w:val="%1.%2.%3.%4.%5　"/>
      <w:lvlJc w:val="left"/>
      <w:pPr>
        <w:ind w:left="0" w:firstLine="0"/>
      </w:pPr>
      <w:rPr>
        <w:rFonts w:ascii="黑体" w:eastAsia="黑体" w:hAnsi="Times New Roman" w:hint="eastAsia"/>
        <w:b w:val="0"/>
        <w:i w:val="0"/>
        <w:sz w:val="21"/>
      </w:rPr>
    </w:lvl>
    <w:lvl w:ilvl="5">
      <w:start w:val="1"/>
      <w:numFmt w:val="decimal"/>
      <w:pStyle w:val="af1"/>
      <w:suff w:val="nothing"/>
      <w:lvlText w:val="%1.%2.%3.%4.%5.%6　"/>
      <w:lvlJc w:val="left"/>
      <w:pPr>
        <w:ind w:left="0" w:firstLine="0"/>
      </w:pPr>
      <w:rPr>
        <w:rFonts w:ascii="黑体" w:eastAsia="黑体" w:hAnsi="Times New Roman" w:hint="eastAsia"/>
        <w:b w:val="0"/>
        <w:i w:val="0"/>
        <w:sz w:val="21"/>
      </w:rPr>
    </w:lvl>
    <w:lvl w:ilvl="6">
      <w:start w:val="1"/>
      <w:numFmt w:val="decimal"/>
      <w:pStyle w:val="af2"/>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4">
    <w:nsid w:val="69652779"/>
    <w:multiLevelType w:val="multilevel"/>
    <w:tmpl w:val="69652779"/>
    <w:lvl w:ilvl="0">
      <w:start w:val="1"/>
      <w:numFmt w:val="decimal"/>
      <w:lvlText w:val="（%1）"/>
      <w:lvlJc w:val="left"/>
      <w:pPr>
        <w:tabs>
          <w:tab w:val="num" w:pos="1725"/>
        </w:tabs>
        <w:ind w:left="1725" w:hanging="720"/>
      </w:pPr>
    </w:lvl>
    <w:lvl w:ilvl="1">
      <w:start w:val="1"/>
      <w:numFmt w:val="decimalEnclosedCircle"/>
      <w:lvlText w:val="%2"/>
      <w:lvlJc w:val="left"/>
      <w:pPr>
        <w:tabs>
          <w:tab w:val="num" w:pos="1785"/>
        </w:tabs>
        <w:ind w:left="1785"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6CEA2025"/>
    <w:multiLevelType w:val="multilevel"/>
    <w:tmpl w:val="6D886BE8"/>
    <w:lvl w:ilvl="0">
      <w:start w:val="1"/>
      <w:numFmt w:val="none"/>
      <w:pStyle w:val="af3"/>
      <w:suff w:val="nothing"/>
      <w:lvlText w:val="%1"/>
      <w:lvlJc w:val="left"/>
      <w:pPr>
        <w:ind w:left="-656" w:firstLine="0"/>
      </w:pPr>
      <w:rPr>
        <w:rFonts w:ascii="Times New Roman" w:hAnsi="Times New Roman" w:hint="default"/>
        <w:b/>
        <w:i w:val="0"/>
        <w:sz w:val="21"/>
      </w:rPr>
    </w:lvl>
    <w:lvl w:ilvl="1">
      <w:start w:val="1"/>
      <w:numFmt w:val="decimal"/>
      <w:pStyle w:val="af4"/>
      <w:suff w:val="nothing"/>
      <w:lvlText w:val="%1%2　"/>
      <w:lvlJc w:val="left"/>
      <w:pPr>
        <w:ind w:left="-656" w:firstLine="0"/>
      </w:pPr>
      <w:rPr>
        <w:rFonts w:ascii="黑体" w:eastAsia="黑体" w:hAnsi="Times New Roman" w:hint="eastAsia"/>
        <w:b w:val="0"/>
        <w:i w:val="0"/>
        <w:sz w:val="21"/>
      </w:rPr>
    </w:lvl>
    <w:lvl w:ilvl="2">
      <w:start w:val="1"/>
      <w:numFmt w:val="decimal"/>
      <w:pStyle w:val="af5"/>
      <w:suff w:val="nothing"/>
      <w:lvlText w:val="%1%2.%3　"/>
      <w:lvlJc w:val="left"/>
      <w:pPr>
        <w:ind w:left="-656" w:firstLine="0"/>
      </w:pPr>
      <w:rPr>
        <w:rFonts w:ascii="黑体" w:eastAsia="黑体" w:hAnsi="Times New Roman" w:hint="eastAsia"/>
        <w:b w:val="0"/>
        <w:i w:val="0"/>
        <w:sz w:val="21"/>
      </w:rPr>
    </w:lvl>
    <w:lvl w:ilvl="3">
      <w:start w:val="1"/>
      <w:numFmt w:val="decimal"/>
      <w:pStyle w:val="af6"/>
      <w:suff w:val="nothing"/>
      <w:lvlText w:val="%1%2.%3.%4　"/>
      <w:lvlJc w:val="left"/>
      <w:pPr>
        <w:ind w:left="-656" w:firstLine="0"/>
      </w:pPr>
      <w:rPr>
        <w:rFonts w:ascii="黑体" w:eastAsia="黑体" w:hAnsi="Times New Roman" w:hint="eastAsia"/>
        <w:b w:val="0"/>
        <w:i w:val="0"/>
        <w:sz w:val="21"/>
      </w:rPr>
    </w:lvl>
    <w:lvl w:ilvl="4">
      <w:start w:val="1"/>
      <w:numFmt w:val="decimal"/>
      <w:pStyle w:val="af7"/>
      <w:suff w:val="nothing"/>
      <w:lvlText w:val="%1%2.%3.%4.%5　"/>
      <w:lvlJc w:val="left"/>
      <w:pPr>
        <w:ind w:left="-656" w:firstLine="0"/>
      </w:pPr>
      <w:rPr>
        <w:rFonts w:ascii="黑体" w:eastAsia="黑体" w:hAnsi="Times New Roman" w:hint="eastAsia"/>
        <w:b w:val="0"/>
        <w:i w:val="0"/>
        <w:sz w:val="21"/>
      </w:rPr>
    </w:lvl>
    <w:lvl w:ilvl="5">
      <w:start w:val="1"/>
      <w:numFmt w:val="decimal"/>
      <w:pStyle w:val="af8"/>
      <w:suff w:val="nothing"/>
      <w:lvlText w:val="%1%2.%3.%4.%5.%6　"/>
      <w:lvlJc w:val="left"/>
      <w:pPr>
        <w:ind w:left="-656" w:firstLine="0"/>
      </w:pPr>
      <w:rPr>
        <w:rFonts w:ascii="黑体" w:eastAsia="黑体" w:hAnsi="Times New Roman" w:hint="eastAsia"/>
        <w:b w:val="0"/>
        <w:i w:val="0"/>
        <w:sz w:val="21"/>
      </w:rPr>
    </w:lvl>
    <w:lvl w:ilvl="6">
      <w:start w:val="1"/>
      <w:numFmt w:val="decimal"/>
      <w:pStyle w:val="af9"/>
      <w:suff w:val="nothing"/>
      <w:lvlText w:val="%1%2.%3.%4.%5.%6.%7　"/>
      <w:lvlJc w:val="left"/>
      <w:pPr>
        <w:ind w:left="-656" w:firstLine="0"/>
      </w:pPr>
      <w:rPr>
        <w:rFonts w:ascii="黑体" w:eastAsia="黑体" w:hAnsi="Times New Roman" w:hint="eastAsia"/>
        <w:b w:val="0"/>
        <w:i w:val="0"/>
        <w:sz w:val="21"/>
      </w:rPr>
    </w:lvl>
    <w:lvl w:ilvl="7">
      <w:start w:val="1"/>
      <w:numFmt w:val="decimal"/>
      <w:lvlText w:val="%1.%2.%3.%4.%5.%6.%7.%8"/>
      <w:lvlJc w:val="left"/>
      <w:pPr>
        <w:tabs>
          <w:tab w:val="num" w:pos="3695"/>
        </w:tabs>
        <w:ind w:left="3313" w:hanging="1418"/>
      </w:pPr>
      <w:rPr>
        <w:rFonts w:hint="eastAsia"/>
      </w:rPr>
    </w:lvl>
    <w:lvl w:ilvl="8">
      <w:start w:val="1"/>
      <w:numFmt w:val="decimal"/>
      <w:lvlText w:val="%1.%2.%3.%4.%5.%6.%7.%8.%9"/>
      <w:lvlJc w:val="left"/>
      <w:pPr>
        <w:tabs>
          <w:tab w:val="num" w:pos="4121"/>
        </w:tabs>
        <w:ind w:left="4021" w:hanging="1700"/>
      </w:pPr>
      <w:rPr>
        <w:rFonts w:hint="eastAsia"/>
      </w:rPr>
    </w:lvl>
  </w:abstractNum>
  <w:abstractNum w:abstractNumId="36">
    <w:nsid w:val="6DBF04F4"/>
    <w:multiLevelType w:val="hybridMultilevel"/>
    <w:tmpl w:val="CDFAAA20"/>
    <w:lvl w:ilvl="0" w:tplc="852C4CE0">
      <w:start w:val="1"/>
      <w:numFmt w:val="none"/>
      <w:pStyle w:val="afa"/>
      <w:lvlText w:val="%1注："/>
      <w:lvlJc w:val="left"/>
      <w:pPr>
        <w:tabs>
          <w:tab w:val="num" w:pos="1140"/>
        </w:tabs>
        <w:ind w:left="840" w:hanging="420"/>
      </w:pPr>
      <w:rPr>
        <w:rFonts w:ascii="宋体" w:eastAsia="宋体" w:hAnsi="Times New Roman" w:hint="eastAsia"/>
        <w:b w:val="0"/>
        <w:bCs w:val="0"/>
        <w:i w:val="0"/>
        <w:iCs w:val="0"/>
        <w:sz w:val="18"/>
        <w:szCs w:val="18"/>
      </w:rPr>
    </w:lvl>
    <w:lvl w:ilvl="1" w:tplc="8D48A1E2" w:tentative="1">
      <w:start w:val="1"/>
      <w:numFmt w:val="lowerLetter"/>
      <w:lvlText w:val="%2)"/>
      <w:lvlJc w:val="left"/>
      <w:pPr>
        <w:tabs>
          <w:tab w:val="num" w:pos="840"/>
        </w:tabs>
        <w:ind w:left="840" w:hanging="420"/>
      </w:pPr>
    </w:lvl>
    <w:lvl w:ilvl="2" w:tplc="D120469C" w:tentative="1">
      <w:start w:val="1"/>
      <w:numFmt w:val="lowerRoman"/>
      <w:lvlText w:val="%3."/>
      <w:lvlJc w:val="right"/>
      <w:pPr>
        <w:tabs>
          <w:tab w:val="num" w:pos="1260"/>
        </w:tabs>
        <w:ind w:left="1260" w:hanging="420"/>
      </w:pPr>
    </w:lvl>
    <w:lvl w:ilvl="3" w:tplc="37F40DB4" w:tentative="1">
      <w:start w:val="1"/>
      <w:numFmt w:val="decimal"/>
      <w:lvlText w:val="%4."/>
      <w:lvlJc w:val="left"/>
      <w:pPr>
        <w:tabs>
          <w:tab w:val="num" w:pos="1680"/>
        </w:tabs>
        <w:ind w:left="1680" w:hanging="420"/>
      </w:pPr>
    </w:lvl>
    <w:lvl w:ilvl="4" w:tplc="249E16CA" w:tentative="1">
      <w:start w:val="1"/>
      <w:numFmt w:val="lowerLetter"/>
      <w:lvlText w:val="%5)"/>
      <w:lvlJc w:val="left"/>
      <w:pPr>
        <w:tabs>
          <w:tab w:val="num" w:pos="2100"/>
        </w:tabs>
        <w:ind w:left="2100" w:hanging="420"/>
      </w:pPr>
    </w:lvl>
    <w:lvl w:ilvl="5" w:tplc="8E805CB4" w:tentative="1">
      <w:start w:val="1"/>
      <w:numFmt w:val="lowerRoman"/>
      <w:lvlText w:val="%6."/>
      <w:lvlJc w:val="right"/>
      <w:pPr>
        <w:tabs>
          <w:tab w:val="num" w:pos="2520"/>
        </w:tabs>
        <w:ind w:left="2520" w:hanging="420"/>
      </w:pPr>
    </w:lvl>
    <w:lvl w:ilvl="6" w:tplc="DCF8B134" w:tentative="1">
      <w:start w:val="1"/>
      <w:numFmt w:val="decimal"/>
      <w:lvlText w:val="%7."/>
      <w:lvlJc w:val="left"/>
      <w:pPr>
        <w:tabs>
          <w:tab w:val="num" w:pos="2940"/>
        </w:tabs>
        <w:ind w:left="2940" w:hanging="420"/>
      </w:pPr>
    </w:lvl>
    <w:lvl w:ilvl="7" w:tplc="92F2CA7A" w:tentative="1">
      <w:start w:val="1"/>
      <w:numFmt w:val="lowerLetter"/>
      <w:lvlText w:val="%8)"/>
      <w:lvlJc w:val="left"/>
      <w:pPr>
        <w:tabs>
          <w:tab w:val="num" w:pos="3360"/>
        </w:tabs>
        <w:ind w:left="3360" w:hanging="420"/>
      </w:pPr>
    </w:lvl>
    <w:lvl w:ilvl="8" w:tplc="381E2134" w:tentative="1">
      <w:start w:val="1"/>
      <w:numFmt w:val="lowerRoman"/>
      <w:lvlText w:val="%9."/>
      <w:lvlJc w:val="right"/>
      <w:pPr>
        <w:tabs>
          <w:tab w:val="num" w:pos="3780"/>
        </w:tabs>
        <w:ind w:left="3780" w:hanging="420"/>
      </w:pPr>
    </w:lvl>
  </w:abstractNum>
  <w:abstractNum w:abstractNumId="37">
    <w:nsid w:val="6F3478CD"/>
    <w:multiLevelType w:val="multilevel"/>
    <w:tmpl w:val="6F3478CD"/>
    <w:lvl w:ilvl="0">
      <w:start w:val="1"/>
      <w:numFmt w:val="decimal"/>
      <w:pStyle w:val="40"/>
      <w:lvlText w:val="%1)"/>
      <w:lvlJc w:val="left"/>
      <w:pPr>
        <w:ind w:left="1100" w:hanging="420"/>
      </w:pPr>
    </w:lvl>
    <w:lvl w:ilvl="1">
      <w:start w:val="1"/>
      <w:numFmt w:val="lowerLetter"/>
      <w:lvlText w:val="%2)"/>
      <w:lvlJc w:val="left"/>
      <w:pPr>
        <w:ind w:left="1520" w:hanging="420"/>
      </w:pPr>
    </w:lvl>
    <w:lvl w:ilvl="2">
      <w:start w:val="1"/>
      <w:numFmt w:val="lowerRoman"/>
      <w:lvlText w:val="%3."/>
      <w:lvlJc w:val="right"/>
      <w:pPr>
        <w:ind w:left="1940" w:hanging="420"/>
      </w:pPr>
    </w:lvl>
    <w:lvl w:ilvl="3">
      <w:start w:val="1"/>
      <w:numFmt w:val="decimal"/>
      <w:lvlText w:val="%4."/>
      <w:lvlJc w:val="left"/>
      <w:pPr>
        <w:ind w:left="2360" w:hanging="420"/>
      </w:pPr>
    </w:lvl>
    <w:lvl w:ilvl="4">
      <w:start w:val="1"/>
      <w:numFmt w:val="lowerLetter"/>
      <w:lvlText w:val="%5)"/>
      <w:lvlJc w:val="left"/>
      <w:pPr>
        <w:ind w:left="2780" w:hanging="420"/>
      </w:pPr>
    </w:lvl>
    <w:lvl w:ilvl="5">
      <w:start w:val="1"/>
      <w:numFmt w:val="lowerRoman"/>
      <w:lvlText w:val="%6."/>
      <w:lvlJc w:val="right"/>
      <w:pPr>
        <w:ind w:left="3200" w:hanging="420"/>
      </w:pPr>
    </w:lvl>
    <w:lvl w:ilvl="6">
      <w:start w:val="1"/>
      <w:numFmt w:val="decimal"/>
      <w:lvlText w:val="%7."/>
      <w:lvlJc w:val="left"/>
      <w:pPr>
        <w:ind w:left="3620" w:hanging="420"/>
      </w:pPr>
    </w:lvl>
    <w:lvl w:ilvl="7">
      <w:start w:val="1"/>
      <w:numFmt w:val="lowerLetter"/>
      <w:lvlText w:val="%8)"/>
      <w:lvlJc w:val="left"/>
      <w:pPr>
        <w:ind w:left="4040" w:hanging="420"/>
      </w:pPr>
    </w:lvl>
    <w:lvl w:ilvl="8">
      <w:start w:val="1"/>
      <w:numFmt w:val="lowerRoman"/>
      <w:lvlText w:val="%9."/>
      <w:lvlJc w:val="right"/>
      <w:pPr>
        <w:ind w:left="4460" w:hanging="420"/>
      </w:pPr>
    </w:lvl>
  </w:abstractNum>
  <w:abstractNum w:abstractNumId="38">
    <w:nsid w:val="70C45597"/>
    <w:multiLevelType w:val="multilevel"/>
    <w:tmpl w:val="70C45597"/>
    <w:lvl w:ilvl="0">
      <w:start w:val="1"/>
      <w:numFmt w:val="decimal"/>
      <w:lvlText w:val="（%1）"/>
      <w:lvlJc w:val="left"/>
      <w:pPr>
        <w:tabs>
          <w:tab w:val="num" w:pos="1710"/>
        </w:tabs>
        <w:ind w:left="1710" w:hanging="720"/>
      </w:pPr>
    </w:lvl>
    <w:lvl w:ilvl="1">
      <w:start w:val="22"/>
      <w:numFmt w:val="decimal"/>
      <w:lvlText w:val="%2．"/>
      <w:lvlJc w:val="left"/>
      <w:pPr>
        <w:tabs>
          <w:tab w:val="num" w:pos="2265"/>
        </w:tabs>
        <w:ind w:left="2265" w:hanging="855"/>
      </w:pPr>
    </w:lvl>
    <w:lvl w:ilvl="2">
      <w:start w:val="1"/>
      <w:numFmt w:val="upperLetter"/>
      <w:lvlText w:val="%3、"/>
      <w:lvlJc w:val="left"/>
      <w:pPr>
        <w:tabs>
          <w:tab w:val="num" w:pos="2550"/>
        </w:tabs>
        <w:ind w:left="2550" w:hanging="72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nsid w:val="72CC5EE3"/>
    <w:multiLevelType w:val="hybridMultilevel"/>
    <w:tmpl w:val="DDC8C526"/>
    <w:lvl w:ilvl="0" w:tplc="BE566FB6">
      <w:start w:val="3"/>
      <w:numFmt w:val="japaneseCounting"/>
      <w:pStyle w:val="afb"/>
      <w:lvlText w:val="（%1）"/>
      <w:lvlJc w:val="left"/>
      <w:pPr>
        <w:ind w:left="1080" w:hanging="1080"/>
      </w:pPr>
      <w:rPr>
        <w:rFonts w:cs="Times New Roman" w:hint="default"/>
      </w:rPr>
    </w:lvl>
    <w:lvl w:ilvl="1" w:tplc="217E5406" w:tentative="1">
      <w:start w:val="1"/>
      <w:numFmt w:val="lowerLetter"/>
      <w:lvlText w:val="%2)"/>
      <w:lvlJc w:val="left"/>
      <w:pPr>
        <w:ind w:left="840" w:hanging="420"/>
      </w:pPr>
      <w:rPr>
        <w:rFonts w:cs="Times New Roman"/>
      </w:rPr>
    </w:lvl>
    <w:lvl w:ilvl="2" w:tplc="FF10A934" w:tentative="1">
      <w:start w:val="1"/>
      <w:numFmt w:val="lowerRoman"/>
      <w:lvlText w:val="%3."/>
      <w:lvlJc w:val="right"/>
      <w:pPr>
        <w:ind w:left="1260" w:hanging="420"/>
      </w:pPr>
      <w:rPr>
        <w:rFonts w:cs="Times New Roman"/>
      </w:rPr>
    </w:lvl>
    <w:lvl w:ilvl="3" w:tplc="9B6E56F0" w:tentative="1">
      <w:start w:val="1"/>
      <w:numFmt w:val="decimal"/>
      <w:lvlText w:val="%4."/>
      <w:lvlJc w:val="left"/>
      <w:pPr>
        <w:ind w:left="1680" w:hanging="420"/>
      </w:pPr>
      <w:rPr>
        <w:rFonts w:cs="Times New Roman"/>
      </w:rPr>
    </w:lvl>
    <w:lvl w:ilvl="4" w:tplc="AE42CA1C" w:tentative="1">
      <w:start w:val="1"/>
      <w:numFmt w:val="lowerLetter"/>
      <w:lvlText w:val="%5)"/>
      <w:lvlJc w:val="left"/>
      <w:pPr>
        <w:ind w:left="2100" w:hanging="420"/>
      </w:pPr>
      <w:rPr>
        <w:rFonts w:cs="Times New Roman"/>
      </w:rPr>
    </w:lvl>
    <w:lvl w:ilvl="5" w:tplc="3496BEBE" w:tentative="1">
      <w:start w:val="1"/>
      <w:numFmt w:val="lowerRoman"/>
      <w:lvlText w:val="%6."/>
      <w:lvlJc w:val="right"/>
      <w:pPr>
        <w:ind w:left="2520" w:hanging="420"/>
      </w:pPr>
      <w:rPr>
        <w:rFonts w:cs="Times New Roman"/>
      </w:rPr>
    </w:lvl>
    <w:lvl w:ilvl="6" w:tplc="F40E6C32" w:tentative="1">
      <w:start w:val="1"/>
      <w:numFmt w:val="decimal"/>
      <w:lvlText w:val="%7."/>
      <w:lvlJc w:val="left"/>
      <w:pPr>
        <w:ind w:left="2940" w:hanging="420"/>
      </w:pPr>
      <w:rPr>
        <w:rFonts w:cs="Times New Roman"/>
      </w:rPr>
    </w:lvl>
    <w:lvl w:ilvl="7" w:tplc="500AE3CC" w:tentative="1">
      <w:start w:val="1"/>
      <w:numFmt w:val="lowerLetter"/>
      <w:lvlText w:val="%8)"/>
      <w:lvlJc w:val="left"/>
      <w:pPr>
        <w:ind w:left="3360" w:hanging="420"/>
      </w:pPr>
      <w:rPr>
        <w:rFonts w:cs="Times New Roman"/>
      </w:rPr>
    </w:lvl>
    <w:lvl w:ilvl="8" w:tplc="88DA9244" w:tentative="1">
      <w:start w:val="1"/>
      <w:numFmt w:val="lowerRoman"/>
      <w:lvlText w:val="%9."/>
      <w:lvlJc w:val="right"/>
      <w:pPr>
        <w:ind w:left="3780" w:hanging="420"/>
      </w:pPr>
      <w:rPr>
        <w:rFonts w:cs="Times New Roman"/>
      </w:rPr>
    </w:lvl>
  </w:abstractNum>
  <w:abstractNum w:abstractNumId="40">
    <w:nsid w:val="76933334"/>
    <w:multiLevelType w:val="hybridMultilevel"/>
    <w:tmpl w:val="9B56AC10"/>
    <w:lvl w:ilvl="0" w:tplc="772C5E76">
      <w:start w:val="1"/>
      <w:numFmt w:val="none"/>
      <w:pStyle w:val="afc"/>
      <w:lvlText w:val="%1——"/>
      <w:lvlJc w:val="left"/>
      <w:pPr>
        <w:tabs>
          <w:tab w:val="num" w:pos="1140"/>
        </w:tabs>
        <w:ind w:left="840" w:hanging="420"/>
      </w:pPr>
      <w:rPr>
        <w:rFonts w:hint="eastAsia"/>
      </w:rPr>
    </w:lvl>
    <w:lvl w:ilvl="1" w:tplc="31F88800" w:tentative="1">
      <w:start w:val="1"/>
      <w:numFmt w:val="lowerLetter"/>
      <w:lvlText w:val="%2)"/>
      <w:lvlJc w:val="left"/>
      <w:pPr>
        <w:tabs>
          <w:tab w:val="num" w:pos="840"/>
        </w:tabs>
        <w:ind w:left="840" w:hanging="420"/>
      </w:pPr>
    </w:lvl>
    <w:lvl w:ilvl="2" w:tplc="D0141B4A" w:tentative="1">
      <w:start w:val="1"/>
      <w:numFmt w:val="lowerRoman"/>
      <w:lvlText w:val="%3."/>
      <w:lvlJc w:val="right"/>
      <w:pPr>
        <w:tabs>
          <w:tab w:val="num" w:pos="1260"/>
        </w:tabs>
        <w:ind w:left="1260" w:hanging="420"/>
      </w:pPr>
    </w:lvl>
    <w:lvl w:ilvl="3" w:tplc="416AFA98" w:tentative="1">
      <w:start w:val="1"/>
      <w:numFmt w:val="decimal"/>
      <w:lvlText w:val="%4."/>
      <w:lvlJc w:val="left"/>
      <w:pPr>
        <w:tabs>
          <w:tab w:val="num" w:pos="1680"/>
        </w:tabs>
        <w:ind w:left="1680" w:hanging="420"/>
      </w:pPr>
    </w:lvl>
    <w:lvl w:ilvl="4" w:tplc="4790CE82" w:tentative="1">
      <w:start w:val="1"/>
      <w:numFmt w:val="lowerLetter"/>
      <w:lvlText w:val="%5)"/>
      <w:lvlJc w:val="left"/>
      <w:pPr>
        <w:tabs>
          <w:tab w:val="num" w:pos="2100"/>
        </w:tabs>
        <w:ind w:left="2100" w:hanging="420"/>
      </w:pPr>
    </w:lvl>
    <w:lvl w:ilvl="5" w:tplc="D6B69A5C" w:tentative="1">
      <w:start w:val="1"/>
      <w:numFmt w:val="lowerRoman"/>
      <w:lvlText w:val="%6."/>
      <w:lvlJc w:val="right"/>
      <w:pPr>
        <w:tabs>
          <w:tab w:val="num" w:pos="2520"/>
        </w:tabs>
        <w:ind w:left="2520" w:hanging="420"/>
      </w:pPr>
    </w:lvl>
    <w:lvl w:ilvl="6" w:tplc="5064992A" w:tentative="1">
      <w:start w:val="1"/>
      <w:numFmt w:val="decimal"/>
      <w:lvlText w:val="%7."/>
      <w:lvlJc w:val="left"/>
      <w:pPr>
        <w:tabs>
          <w:tab w:val="num" w:pos="2940"/>
        </w:tabs>
        <w:ind w:left="2940" w:hanging="420"/>
      </w:pPr>
    </w:lvl>
    <w:lvl w:ilvl="7" w:tplc="6EA04CC2" w:tentative="1">
      <w:start w:val="1"/>
      <w:numFmt w:val="lowerLetter"/>
      <w:lvlText w:val="%8)"/>
      <w:lvlJc w:val="left"/>
      <w:pPr>
        <w:tabs>
          <w:tab w:val="num" w:pos="3360"/>
        </w:tabs>
        <w:ind w:left="3360" w:hanging="420"/>
      </w:pPr>
    </w:lvl>
    <w:lvl w:ilvl="8" w:tplc="072C9A58" w:tentative="1">
      <w:start w:val="1"/>
      <w:numFmt w:val="lowerRoman"/>
      <w:lvlText w:val="%9."/>
      <w:lvlJc w:val="right"/>
      <w:pPr>
        <w:tabs>
          <w:tab w:val="num" w:pos="3780"/>
        </w:tabs>
        <w:ind w:left="3780" w:hanging="420"/>
      </w:pPr>
    </w:lvl>
  </w:abstractNum>
  <w:abstractNum w:abstractNumId="41">
    <w:nsid w:val="7A3633E2"/>
    <w:multiLevelType w:val="multilevel"/>
    <w:tmpl w:val="7A3633E2"/>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pStyle w:val="50"/>
      <w:lvlText w:val="%1.%2.%3.%4.%5"/>
      <w:lvlJc w:val="left"/>
      <w:pPr>
        <w:tabs>
          <w:tab w:val="left" w:pos="1008"/>
        </w:tabs>
        <w:ind w:left="1008" w:hanging="1008"/>
      </w:pPr>
    </w:lvl>
    <w:lvl w:ilvl="5">
      <w:start w:val="1"/>
      <w:numFmt w:val="decimal"/>
      <w:pStyle w:val="61"/>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42">
    <w:nsid w:val="7B5F3136"/>
    <w:multiLevelType w:val="hybridMultilevel"/>
    <w:tmpl w:val="487AC712"/>
    <w:lvl w:ilvl="0" w:tplc="202446A8">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3">
    <w:nsid w:val="7DD81214"/>
    <w:multiLevelType w:val="multilevel"/>
    <w:tmpl w:val="7DD81214"/>
    <w:lvl w:ilvl="0">
      <w:start w:val="1"/>
      <w:numFmt w:val="decimal"/>
      <w:lvlText w:val="%1."/>
      <w:lvlJc w:val="left"/>
      <w:pPr>
        <w:ind w:left="900" w:hanging="420"/>
      </w:pPr>
      <w:rPr>
        <w:rFonts w:cs="Times New Roman"/>
      </w:rPr>
    </w:lvl>
    <w:lvl w:ilvl="1">
      <w:start w:val="1"/>
      <w:numFmt w:val="lowerLetter"/>
      <w:lvlText w:val="%2)"/>
      <w:lvlJc w:val="left"/>
      <w:pPr>
        <w:ind w:left="1320" w:hanging="420"/>
      </w:pPr>
      <w:rPr>
        <w:rFonts w:cs="Times New Roman"/>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abstractNum w:abstractNumId="44">
    <w:nsid w:val="7DFBAF7F"/>
    <w:multiLevelType w:val="singleLevel"/>
    <w:tmpl w:val="7DFBAF7F"/>
    <w:lvl w:ilvl="0">
      <w:start w:val="1"/>
      <w:numFmt w:val="chineseCounting"/>
      <w:suff w:val="nothing"/>
      <w:lvlText w:val="（%1）"/>
      <w:lvlJc w:val="left"/>
      <w:pPr>
        <w:ind w:firstLine="420"/>
      </w:pPr>
      <w:rPr>
        <w:rFonts w:cs="Times New Roman" w:hint="eastAsia"/>
      </w:rPr>
    </w:lvl>
  </w:abstractNum>
  <w:num w:numId="1">
    <w:abstractNumId w:val="26"/>
  </w:num>
  <w:num w:numId="2">
    <w:abstractNumId w:val="38"/>
    <w:lvlOverride w:ilvl="0">
      <w:startOverride w:val="1"/>
    </w:lvlOverride>
    <w:lvlOverride w:ilvl="1">
      <w:startOverride w:val="2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1"/>
  </w:num>
  <w:num w:numId="8">
    <w:abstractNumId w:val="2"/>
  </w:num>
  <w:num w:numId="9">
    <w:abstractNumId w:val="11"/>
  </w:num>
  <w:num w:numId="10">
    <w:abstractNumId w:val="5"/>
  </w:num>
  <w:num w:numId="11">
    <w:abstractNumId w:val="23"/>
  </w:num>
  <w:num w:numId="12">
    <w:abstractNumId w:val="37"/>
  </w:num>
  <w:num w:numId="13">
    <w:abstractNumId w:val="9"/>
  </w:num>
  <w:num w:numId="14">
    <w:abstractNumId w:val="1"/>
  </w:num>
  <w:num w:numId="15">
    <w:abstractNumId w:val="31"/>
  </w:num>
  <w:num w:numId="16">
    <w:abstractNumId w:val="39"/>
  </w:num>
  <w:num w:numId="17">
    <w:abstractNumId w:val="10"/>
  </w:num>
  <w:num w:numId="18">
    <w:abstractNumId w:val="6"/>
  </w:num>
  <w:num w:numId="19">
    <w:abstractNumId w:val="18"/>
  </w:num>
  <w:num w:numId="20">
    <w:abstractNumId w:val="14"/>
  </w:num>
  <w:num w:numId="21">
    <w:abstractNumId w:val="17"/>
  </w:num>
  <w:num w:numId="22">
    <w:abstractNumId w:val="19"/>
  </w:num>
  <w:num w:numId="23">
    <w:abstractNumId w:val="33"/>
  </w:num>
  <w:num w:numId="24">
    <w:abstractNumId w:val="35"/>
  </w:num>
  <w:num w:numId="25">
    <w:abstractNumId w:val="32"/>
  </w:num>
  <w:num w:numId="26">
    <w:abstractNumId w:val="4"/>
  </w:num>
  <w:num w:numId="27">
    <w:abstractNumId w:val="40"/>
  </w:num>
  <w:num w:numId="28">
    <w:abstractNumId w:val="21"/>
  </w:num>
  <w:num w:numId="29">
    <w:abstractNumId w:val="8"/>
  </w:num>
  <w:num w:numId="30">
    <w:abstractNumId w:val="36"/>
  </w:num>
  <w:num w:numId="31">
    <w:abstractNumId w:val="25"/>
  </w:num>
  <w:num w:numId="32">
    <w:abstractNumId w:val="27"/>
  </w:num>
  <w:num w:numId="33">
    <w:abstractNumId w:val="28"/>
  </w:num>
  <w:num w:numId="34">
    <w:abstractNumId w:val="0"/>
  </w:num>
  <w:num w:numId="35">
    <w:abstractNumId w:val="44"/>
  </w:num>
  <w:num w:numId="36">
    <w:abstractNumId w:val="43"/>
  </w:num>
  <w:num w:numId="37">
    <w:abstractNumId w:val="24"/>
  </w:num>
  <w:num w:numId="38">
    <w:abstractNumId w:val="29"/>
    <w:lvlOverride w:ilvl="0">
      <w:startOverride w:val="1"/>
    </w:lvlOverride>
  </w:num>
  <w:num w:numId="39">
    <w:abstractNumId w:val="30"/>
    <w:lvlOverride w:ilvl="0">
      <w:startOverride w:val="1"/>
    </w:lvlOverride>
  </w:num>
  <w:num w:numId="40">
    <w:abstractNumId w:val="13"/>
  </w:num>
  <w:num w:numId="41">
    <w:abstractNumId w:val="15"/>
  </w:num>
  <w:num w:numId="42">
    <w:abstractNumId w:val="3"/>
  </w:num>
  <w:num w:numId="43">
    <w:abstractNumId w:val="42"/>
  </w:num>
  <w:num w:numId="44">
    <w:abstractNumId w:val="22"/>
  </w:num>
  <w:num w:numId="4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720"/>
  <w:drawingGridHorizontalSpacing w:val="110"/>
  <w:displayHorizontalDrawingGridEvery w:val="2"/>
  <w:characterSpacingControl w:val="doNotCompress"/>
  <w:hdrShapeDefaults>
    <o:shapedefaults v:ext="edit" spidmax="36866"/>
  </w:hdrShapeDefaults>
  <w:footnotePr>
    <w:footnote w:id="0"/>
    <w:footnote w:id="1"/>
  </w:footnotePr>
  <w:endnotePr>
    <w:endnote w:id="0"/>
    <w:endnote w:id="1"/>
  </w:endnotePr>
  <w:compat>
    <w:useFELayout/>
  </w:compat>
  <w:rsids>
    <w:rsidRoot w:val="00D31D50"/>
    <w:rsid w:val="00003D2A"/>
    <w:rsid w:val="00024ABE"/>
    <w:rsid w:val="0003048E"/>
    <w:rsid w:val="000B3B5A"/>
    <w:rsid w:val="000F3873"/>
    <w:rsid w:val="00103CD1"/>
    <w:rsid w:val="00115628"/>
    <w:rsid w:val="001203D3"/>
    <w:rsid w:val="00190C6A"/>
    <w:rsid w:val="0020239E"/>
    <w:rsid w:val="002D2C8B"/>
    <w:rsid w:val="00300E6A"/>
    <w:rsid w:val="0031729F"/>
    <w:rsid w:val="00323B43"/>
    <w:rsid w:val="00335697"/>
    <w:rsid w:val="0037574D"/>
    <w:rsid w:val="003D37D8"/>
    <w:rsid w:val="00404033"/>
    <w:rsid w:val="00426133"/>
    <w:rsid w:val="004358AB"/>
    <w:rsid w:val="00446225"/>
    <w:rsid w:val="0045262F"/>
    <w:rsid w:val="004528A8"/>
    <w:rsid w:val="00462692"/>
    <w:rsid w:val="004972DD"/>
    <w:rsid w:val="004C0DA2"/>
    <w:rsid w:val="00585409"/>
    <w:rsid w:val="005D6112"/>
    <w:rsid w:val="00615945"/>
    <w:rsid w:val="00623AA4"/>
    <w:rsid w:val="00643C9A"/>
    <w:rsid w:val="006B0F50"/>
    <w:rsid w:val="006C29AD"/>
    <w:rsid w:val="006C5487"/>
    <w:rsid w:val="00733C14"/>
    <w:rsid w:val="00733D71"/>
    <w:rsid w:val="00734269"/>
    <w:rsid w:val="007B7685"/>
    <w:rsid w:val="007E37A3"/>
    <w:rsid w:val="00814D9D"/>
    <w:rsid w:val="0084261F"/>
    <w:rsid w:val="008B7726"/>
    <w:rsid w:val="0090222A"/>
    <w:rsid w:val="00933B07"/>
    <w:rsid w:val="009C6229"/>
    <w:rsid w:val="00A702C5"/>
    <w:rsid w:val="00A90BBF"/>
    <w:rsid w:val="00A93FCD"/>
    <w:rsid w:val="00B2563B"/>
    <w:rsid w:val="00B31B46"/>
    <w:rsid w:val="00B64EBA"/>
    <w:rsid w:val="00C014E4"/>
    <w:rsid w:val="00C56EC7"/>
    <w:rsid w:val="00CC70E3"/>
    <w:rsid w:val="00CE11D0"/>
    <w:rsid w:val="00CE3F70"/>
    <w:rsid w:val="00D0032C"/>
    <w:rsid w:val="00D14077"/>
    <w:rsid w:val="00D27A76"/>
    <w:rsid w:val="00D31D50"/>
    <w:rsid w:val="00D467DD"/>
    <w:rsid w:val="00DF262E"/>
    <w:rsid w:val="00DF6B88"/>
    <w:rsid w:val="00E4039D"/>
    <w:rsid w:val="00E57786"/>
    <w:rsid w:val="00EA62DB"/>
    <w:rsid w:val="00EA79B4"/>
    <w:rsid w:val="00EB2349"/>
    <w:rsid w:val="00EE7A23"/>
    <w:rsid w:val="00F24682"/>
    <w:rsid w:val="00F24CF5"/>
    <w:rsid w:val="00F36823"/>
    <w:rsid w:val="00F84C73"/>
    <w:rsid w:val="00FB1773"/>
    <w:rsid w:val="00FB26E2"/>
    <w:rsid w:val="00FE335C"/>
    <w:rsid w:val="00FE7E29"/>
    <w:rsid w:val="00FF3908"/>
    <w:rsid w:val="00FF5BE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Normal Indent" w:uiPriority="0" w:qFormat="1"/>
    <w:lsdException w:name="footnote text" w:uiPriority="0"/>
    <w:lsdException w:name="header" w:uiPriority="0" w:qFormat="1"/>
    <w:lsdException w:name="footer" w:qFormat="1"/>
    <w:lsdException w:name="caption" w:uiPriority="0" w:qFormat="1"/>
    <w:lsdException w:name="table of figures" w:uiPriority="0"/>
    <w:lsdException w:name="footnote reference" w:uiPriority="0"/>
    <w:lsdException w:name="annotation reference" w:qFormat="1"/>
    <w:lsdException w:name="page number" w:uiPriority="0" w:qFormat="1"/>
    <w:lsdException w:name="List" w:qFormat="1"/>
    <w:lsdException w:name="List Bullet" w:uiPriority="0" w:qFormat="1"/>
    <w:lsdException w:name="List Number" w:uiPriority="0"/>
    <w:lsdException w:name="List 2" w:qFormat="1"/>
    <w:lsdException w:name="List 3" w:uiPriority="0" w:qFormat="1"/>
    <w:lsdException w:name="List 4" w:uiPriority="0" w:qFormat="1"/>
    <w:lsdException w:name="List 5" w:uiPriority="0" w:qFormat="1"/>
    <w:lsdException w:name="List Bullet 2" w:uiPriority="0" w:qFormat="1"/>
    <w:lsdException w:name="List Bullet 3" w:uiPriority="0"/>
    <w:lsdException w:name="List Number 2" w:uiPriority="0"/>
    <w:lsdException w:name="List Number 3" w:uiPriority="0"/>
    <w:lsdException w:name="Title" w:semiHidden="0" w:uiPriority="0" w:unhideWhenUsed="0" w:qFormat="1"/>
    <w:lsdException w:name="Default Paragraph Font" w:uiPriority="1"/>
    <w:lsdException w:name="Body Text" w:qFormat="1"/>
    <w:lsdException w:name="Body Text Indent" w:uiPriority="0" w:qFormat="1"/>
    <w:lsdException w:name="List Continue" w:uiPriority="0" w:qFormat="1"/>
    <w:lsdException w:name="List Continue 2" w:uiPriority="0" w:qFormat="1"/>
    <w:lsdException w:name="List Continue 3" w:uiPriority="0" w:qFormat="1"/>
    <w:lsdException w:name="Message Header" w:uiPriority="0" w:qFormat="1"/>
    <w:lsdException w:name="Subtitle" w:semiHidden="0" w:unhideWhenUsed="0" w:qFormat="1"/>
    <w:lsdException w:name="Date" w:uiPriority="0" w:qFormat="1"/>
    <w:lsdException w:name="Body Text First Indent" w:qFormat="1"/>
    <w:lsdException w:name="Body Text First Indent 2"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0" w:unhideWhenUsed="0" w:qFormat="1"/>
    <w:lsdException w:name="Document Map" w:qFormat="1"/>
    <w:lsdException w:name="Plain Text" w:uiPriority="0" w:qFormat="1"/>
    <w:lsdException w:name="Normal (Web)" w:uiPriority="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qFormat="1"/>
    <w:lsdException w:name="HTML Sample" w:uiPriority="0"/>
    <w:lsdException w:name="HTML Typewriter" w:uiPriority="0"/>
    <w:lsdException w:name="HTML Variable" w:uiPriority="0"/>
    <w:lsdException w:name="Table Classic 4" w:uiPriority="0"/>
    <w:lsdException w:name="Table Colorful 1" w:uiPriority="0"/>
    <w:lsdException w:name="Table Colorful 2" w:uiPriority="0"/>
    <w:lsdException w:name="Table Colorful 3" w:uiPriority="0"/>
    <w:lsdException w:name="Table Columns 3" w:uiPriority="0"/>
    <w:lsdException w:name="Table Grid 8" w:uiPriority="0"/>
    <w:lsdException w:name="Table List 3" w:uiPriority="0"/>
    <w:lsdException w:name="Table Elegant"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afd">
    <w:name w:val="Normal"/>
    <w:qFormat/>
    <w:rsid w:val="00323B43"/>
    <w:pPr>
      <w:adjustRightInd w:val="0"/>
      <w:snapToGrid w:val="0"/>
      <w:spacing w:line="240" w:lineRule="auto"/>
    </w:pPr>
    <w:rPr>
      <w:rFonts w:ascii="Tahoma" w:hAnsi="Tahoma"/>
    </w:rPr>
  </w:style>
  <w:style w:type="paragraph" w:styleId="12">
    <w:name w:val="heading 1"/>
    <w:aliases w:val="第*部分,第A章,H1,章,h1,1st level,heading 1,Section Head,l1,H11,H12,H13,H14,H15,H16,H17,Header1,Heading 0,PIM 1,1.,123321,ch,章节标题,1,H111,H112,SAHeading 1,卷标题,Normal + Font: Helvetica,Bold,Space Before 12 pt,Not Bold,TITRE1,大标题,section:1,level 1,编号标题 1,合同标"/>
    <w:basedOn w:val="afd"/>
    <w:next w:val="afd"/>
    <w:link w:val="1Char"/>
    <w:uiPriority w:val="99"/>
    <w:qFormat/>
    <w:rsid w:val="00FE7E29"/>
    <w:pPr>
      <w:keepNext/>
      <w:widowControl w:val="0"/>
      <w:tabs>
        <w:tab w:val="left" w:pos="3681"/>
      </w:tabs>
      <w:adjustRightInd/>
      <w:snapToGrid/>
      <w:spacing w:after="0" w:line="500" w:lineRule="exact"/>
      <w:ind w:left="3681" w:hanging="420"/>
      <w:jc w:val="both"/>
      <w:outlineLvl w:val="0"/>
    </w:pPr>
    <w:rPr>
      <w:rFonts w:ascii="Times New Roman" w:eastAsia="宋体" w:hAnsi="Times New Roman" w:cs="Times New Roman"/>
      <w:kern w:val="2"/>
      <w:sz w:val="28"/>
      <w:szCs w:val="24"/>
    </w:rPr>
  </w:style>
  <w:style w:type="paragraph" w:styleId="22">
    <w:name w:val="heading 2"/>
    <w:aliases w:val="h2,l2,2nd level,2,Header 2,Titre2,Head 2,H2,Heading 2 Hidden,Heading 2 CCBS,heading 2,第一章 标题 2,ISO1,UNDERRUBRIK 1-2,Underrubrik1,prop2,Level 2 Topic Heading,sect 1.2,H21,R2,第*章,TestHeading2,th2,节,标题 1.1,Chapter Title,DO NOT USE_h2,chn,Heading2,A,o"/>
    <w:basedOn w:val="afd"/>
    <w:next w:val="afd"/>
    <w:link w:val="2Char"/>
    <w:uiPriority w:val="99"/>
    <w:qFormat/>
    <w:rsid w:val="00FE7E29"/>
    <w:pPr>
      <w:keepNext/>
      <w:keepLines/>
      <w:widowControl w:val="0"/>
      <w:adjustRightInd/>
      <w:snapToGrid/>
      <w:spacing w:before="260" w:after="260" w:line="416" w:lineRule="auto"/>
      <w:jc w:val="both"/>
      <w:outlineLvl w:val="1"/>
    </w:pPr>
    <w:rPr>
      <w:rFonts w:ascii="Arial" w:eastAsia="黑体" w:hAnsi="Arial" w:cs="Times New Roman"/>
      <w:b/>
      <w:bCs/>
      <w:kern w:val="2"/>
      <w:sz w:val="32"/>
      <w:szCs w:val="32"/>
    </w:rPr>
  </w:style>
  <w:style w:type="paragraph" w:styleId="30">
    <w:name w:val="heading 3"/>
    <w:aliases w:val="h3,3rd level,3,Heading 3 - old,H3,l3,CT,heading 3,Head 3,level_3,PIM 3,Level 3 Head,sect1.2.3,ISO2,L3,sect1.2.31,sect1.2.32,sect1.2.311,sect1.2.33,sect1.2.312,标题 4.1.1,BOD 0,三级,prop3,3heading,Heading 31,Bold Head,bh,Underrubrik2,Arial 12 Fett,2h,a"/>
    <w:basedOn w:val="afd"/>
    <w:next w:val="afd"/>
    <w:link w:val="3Char"/>
    <w:uiPriority w:val="99"/>
    <w:qFormat/>
    <w:rsid w:val="00FE7E29"/>
    <w:pPr>
      <w:keepNext/>
      <w:keepLines/>
      <w:widowControl w:val="0"/>
      <w:adjustRightInd/>
      <w:snapToGrid/>
      <w:spacing w:before="260" w:after="260" w:line="416" w:lineRule="auto"/>
      <w:jc w:val="both"/>
      <w:outlineLvl w:val="2"/>
    </w:pPr>
    <w:rPr>
      <w:rFonts w:ascii="Times New Roman" w:eastAsia="宋体" w:hAnsi="Times New Roman" w:cs="Times New Roman"/>
      <w:b/>
      <w:bCs/>
      <w:kern w:val="2"/>
      <w:sz w:val="32"/>
      <w:szCs w:val="32"/>
    </w:rPr>
  </w:style>
  <w:style w:type="paragraph" w:styleId="41">
    <w:name w:val="heading 4"/>
    <w:aliases w:val="H4,Ref Heading 1,rh1,Heading sql,sect 1.2.3.4,h4,First Subheading,4th level,Titre4,heading 4 + Indent: Left 0.5 in,编号标题 4,4heading,PIM 4,Heading 14,Heading 141,Heading 142,sect 1.2.3.41,Ref Heading 11,rh11,sect 1.2.3.42,Ref Heading 12,b"/>
    <w:basedOn w:val="afd"/>
    <w:next w:val="afd"/>
    <w:link w:val="4Char"/>
    <w:uiPriority w:val="99"/>
    <w:qFormat/>
    <w:rsid w:val="00115628"/>
    <w:pPr>
      <w:keepNext/>
      <w:keepLines/>
      <w:widowControl w:val="0"/>
      <w:adjustRightInd/>
      <w:snapToGrid/>
      <w:spacing w:before="280" w:after="290" w:line="376" w:lineRule="auto"/>
      <w:jc w:val="both"/>
      <w:outlineLvl w:val="3"/>
    </w:pPr>
    <w:rPr>
      <w:rFonts w:ascii="Arial" w:eastAsia="黑体" w:hAnsi="Arial" w:cs="Times New Roman"/>
      <w:b/>
      <w:bCs/>
      <w:kern w:val="2"/>
      <w:sz w:val="28"/>
      <w:szCs w:val="28"/>
    </w:rPr>
  </w:style>
  <w:style w:type="paragraph" w:styleId="50">
    <w:name w:val="heading 5"/>
    <w:aliases w:val="H5,h5,Second Subheading,Titre5,PIM 5,dash,ds,dd,dash1,ds1,dd1,dash2,ds2,dd2,dash3,ds3,dd3,dash4,ds4,dd4,dash5,ds5,dd5,dash6,ds6,dd6,dash7,ds7,dd7,dash8,ds8,dd8,dash9,ds9,dd9,dash10,ds10,dd10,dash11,ds11,dd11,dash21,ds21,dd21,dash31,ds31,dd31,dash41"/>
    <w:basedOn w:val="afd"/>
    <w:next w:val="afe"/>
    <w:link w:val="5Char"/>
    <w:uiPriority w:val="99"/>
    <w:qFormat/>
    <w:rsid w:val="00115628"/>
    <w:pPr>
      <w:keepNext/>
      <w:keepLines/>
      <w:widowControl w:val="0"/>
      <w:numPr>
        <w:ilvl w:val="4"/>
        <w:numId w:val="7"/>
      </w:numPr>
      <w:adjustRightInd/>
      <w:snapToGrid/>
      <w:spacing w:before="280" w:after="290" w:line="376" w:lineRule="auto"/>
      <w:jc w:val="both"/>
      <w:outlineLvl w:val="4"/>
    </w:pPr>
    <w:rPr>
      <w:rFonts w:ascii="宋体" w:eastAsia="宋体" w:hAnsi="Times New Roman" w:cs="Times New Roman"/>
      <w:b/>
      <w:spacing w:val="-2"/>
      <w:kern w:val="2"/>
      <w:position w:val="-6"/>
      <w:sz w:val="28"/>
      <w:szCs w:val="20"/>
    </w:rPr>
  </w:style>
  <w:style w:type="paragraph" w:styleId="61">
    <w:name w:val="heading 6"/>
    <w:aliases w:val="h6,Third Subheading,H6,PIM 6,L6,BOD 4,Bullet (Single Lines),h61,heading 61,正文六级标题,Bullet list,Legal Level 1.,CSS节内4级标记,标题 6(ALT+6),第五层条,●,bold,pt10,參考文獻,ref-items,heading 6,Heading6,. (a.),l6,hsm,submodule heading,1.1.1.1.1.1,标题七3,DO NOT USE_h6"/>
    <w:basedOn w:val="afd"/>
    <w:next w:val="afe"/>
    <w:link w:val="6Char"/>
    <w:uiPriority w:val="99"/>
    <w:qFormat/>
    <w:rsid w:val="00115628"/>
    <w:pPr>
      <w:keepNext/>
      <w:keepLines/>
      <w:widowControl w:val="0"/>
      <w:numPr>
        <w:ilvl w:val="5"/>
        <w:numId w:val="7"/>
      </w:numPr>
      <w:adjustRightInd/>
      <w:snapToGrid/>
      <w:spacing w:before="240" w:after="64" w:line="320" w:lineRule="auto"/>
      <w:jc w:val="both"/>
      <w:outlineLvl w:val="5"/>
    </w:pPr>
    <w:rPr>
      <w:rFonts w:ascii="Arial" w:eastAsia="黑体" w:hAnsi="Arial" w:cs="Times New Roman"/>
      <w:b/>
      <w:spacing w:val="-2"/>
      <w:kern w:val="2"/>
      <w:position w:val="-6"/>
      <w:sz w:val="24"/>
      <w:szCs w:val="20"/>
    </w:rPr>
  </w:style>
  <w:style w:type="paragraph" w:styleId="7">
    <w:name w:val="heading 7"/>
    <w:aliases w:val="PIM 7,第六层条,h7,st,SDL title,NICMAN Heading 7,letter list,Para no numbering,sdf,Legal Level 1.1.,不用,(use for appendix),liste[1],L7,1.标题 6,H7,PIM 71,H71,PIM 72,H72,PIM 73,PIM 74,PIM 75,H73,PIM 711,H711,PIM 721,H721,PIM 731,PIM 741,PIM 76,H74,图表说明,正文七级"/>
    <w:basedOn w:val="afd"/>
    <w:next w:val="afe"/>
    <w:link w:val="7Char"/>
    <w:uiPriority w:val="99"/>
    <w:qFormat/>
    <w:rsid w:val="00115628"/>
    <w:pPr>
      <w:keepNext/>
      <w:keepLines/>
      <w:widowControl w:val="0"/>
      <w:numPr>
        <w:ilvl w:val="6"/>
        <w:numId w:val="7"/>
      </w:numPr>
      <w:adjustRightInd/>
      <w:snapToGrid/>
      <w:spacing w:before="240" w:after="64" w:line="320" w:lineRule="auto"/>
      <w:jc w:val="both"/>
      <w:outlineLvl w:val="6"/>
    </w:pPr>
    <w:rPr>
      <w:rFonts w:ascii="宋体" w:eastAsia="宋体" w:hAnsi="Times New Roman" w:cs="Times New Roman"/>
      <w:b/>
      <w:spacing w:val="-2"/>
      <w:kern w:val="2"/>
      <w:position w:val="-6"/>
      <w:sz w:val="24"/>
      <w:szCs w:val="20"/>
    </w:rPr>
  </w:style>
  <w:style w:type="paragraph" w:styleId="8">
    <w:name w:val="heading 8"/>
    <w:aliases w:val="注意框体,tt,tt1,Figure,heading 8,No num/gap,h8,Legal Level 1.1.1.,不用8,(use for figures),(figure),liste[2],Legal Level 1.1.1.1,Legal Level 1.1.1.2,Legal Level 1.1.1.3,Legal Level 1.1.1.4,Legal Level 1.1.1.5,Legal Level 1.1.1.6,Legal Level 1.1.1.7,H8,图名"/>
    <w:basedOn w:val="afd"/>
    <w:next w:val="afe"/>
    <w:link w:val="8Char"/>
    <w:uiPriority w:val="99"/>
    <w:qFormat/>
    <w:rsid w:val="00115628"/>
    <w:pPr>
      <w:keepNext/>
      <w:keepLines/>
      <w:widowControl w:val="0"/>
      <w:numPr>
        <w:ilvl w:val="7"/>
        <w:numId w:val="7"/>
      </w:numPr>
      <w:adjustRightInd/>
      <w:snapToGrid/>
      <w:spacing w:before="240" w:after="64" w:line="320" w:lineRule="auto"/>
      <w:jc w:val="both"/>
      <w:outlineLvl w:val="7"/>
    </w:pPr>
    <w:rPr>
      <w:rFonts w:ascii="Arial" w:eastAsia="黑体" w:hAnsi="Arial" w:cs="Times New Roman"/>
      <w:spacing w:val="-2"/>
      <w:kern w:val="2"/>
      <w:position w:val="-6"/>
      <w:sz w:val="24"/>
      <w:szCs w:val="20"/>
    </w:rPr>
  </w:style>
  <w:style w:type="paragraph" w:styleId="9">
    <w:name w:val="heading 9"/>
    <w:aliases w:val="PIM 9,ft,ft1,table,heading 9,t,table left,tl,HF,figures,9,Appendix,Code eg's,h9,Legal Level 1.1.1.1.,huh,不用9,(use for tables),标,三级标题,liste[3],Legal Level 1.1.1.1.1,Legal Level 1.1.1.1.2,Legal Level 1.1.1.1.3,Legal Level 1.1.1.1.4,H9,PIM 91,H91,PIM "/>
    <w:basedOn w:val="afd"/>
    <w:next w:val="afe"/>
    <w:link w:val="9Char"/>
    <w:uiPriority w:val="99"/>
    <w:qFormat/>
    <w:rsid w:val="00115628"/>
    <w:pPr>
      <w:keepNext/>
      <w:keepLines/>
      <w:widowControl w:val="0"/>
      <w:numPr>
        <w:ilvl w:val="8"/>
        <w:numId w:val="7"/>
      </w:numPr>
      <w:adjustRightInd/>
      <w:snapToGrid/>
      <w:spacing w:before="240" w:after="64" w:line="320" w:lineRule="auto"/>
      <w:jc w:val="both"/>
      <w:outlineLvl w:val="8"/>
    </w:pPr>
    <w:rPr>
      <w:rFonts w:ascii="Arial" w:eastAsia="黑体" w:hAnsi="Arial" w:cs="Times New Roman"/>
      <w:spacing w:val="-2"/>
      <w:kern w:val="2"/>
      <w:position w:val="-6"/>
      <w:sz w:val="28"/>
      <w:szCs w:val="20"/>
    </w:rPr>
  </w:style>
  <w:style w:type="character" w:default="1" w:styleId="aff">
    <w:name w:val="Default Paragraph Font"/>
    <w:uiPriority w:val="1"/>
    <w:semiHidden/>
    <w:unhideWhenUsed/>
  </w:style>
  <w:style w:type="table" w:default="1" w:styleId="aff0">
    <w:name w:val="Normal Table"/>
    <w:uiPriority w:val="99"/>
    <w:semiHidden/>
    <w:unhideWhenUsed/>
    <w:qFormat/>
    <w:tblPr>
      <w:tblInd w:w="0" w:type="dxa"/>
      <w:tblCellMar>
        <w:top w:w="0" w:type="dxa"/>
        <w:left w:w="108" w:type="dxa"/>
        <w:bottom w:w="0" w:type="dxa"/>
        <w:right w:w="108" w:type="dxa"/>
      </w:tblCellMar>
    </w:tblPr>
  </w:style>
  <w:style w:type="numbering" w:default="1" w:styleId="aff1">
    <w:name w:val="No List"/>
    <w:uiPriority w:val="99"/>
    <w:semiHidden/>
    <w:unhideWhenUsed/>
  </w:style>
  <w:style w:type="paragraph" w:styleId="aff2">
    <w:name w:val="header"/>
    <w:aliases w:val="Ò³Ã¼,页眉1,h,Heading"/>
    <w:basedOn w:val="afd"/>
    <w:link w:val="Char"/>
    <w:unhideWhenUsed/>
    <w:qFormat/>
    <w:rsid w:val="00FE7E29"/>
    <w:pPr>
      <w:pBdr>
        <w:bottom w:val="single" w:sz="6" w:space="1" w:color="auto"/>
      </w:pBdr>
      <w:tabs>
        <w:tab w:val="center" w:pos="4153"/>
        <w:tab w:val="right" w:pos="8306"/>
      </w:tabs>
      <w:jc w:val="center"/>
    </w:pPr>
    <w:rPr>
      <w:sz w:val="18"/>
      <w:szCs w:val="18"/>
    </w:rPr>
  </w:style>
  <w:style w:type="character" w:customStyle="1" w:styleId="Char">
    <w:name w:val="页眉 Char"/>
    <w:aliases w:val="Ò³Ã¼ Char1,页眉1 Char1,h Char,Heading Char"/>
    <w:basedOn w:val="aff"/>
    <w:link w:val="aff2"/>
    <w:qFormat/>
    <w:rsid w:val="00FE7E29"/>
    <w:rPr>
      <w:rFonts w:ascii="Tahoma" w:hAnsi="Tahoma"/>
      <w:sz w:val="18"/>
      <w:szCs w:val="18"/>
    </w:rPr>
  </w:style>
  <w:style w:type="paragraph" w:styleId="aff3">
    <w:name w:val="footer"/>
    <w:basedOn w:val="afd"/>
    <w:link w:val="Char0"/>
    <w:uiPriority w:val="99"/>
    <w:unhideWhenUsed/>
    <w:qFormat/>
    <w:rsid w:val="00FE7E29"/>
    <w:pPr>
      <w:tabs>
        <w:tab w:val="center" w:pos="4153"/>
        <w:tab w:val="right" w:pos="8306"/>
      </w:tabs>
    </w:pPr>
    <w:rPr>
      <w:sz w:val="18"/>
      <w:szCs w:val="18"/>
    </w:rPr>
  </w:style>
  <w:style w:type="character" w:customStyle="1" w:styleId="Char0">
    <w:name w:val="页脚 Char"/>
    <w:basedOn w:val="aff"/>
    <w:link w:val="aff3"/>
    <w:uiPriority w:val="99"/>
    <w:qFormat/>
    <w:rsid w:val="00FE7E29"/>
    <w:rPr>
      <w:rFonts w:ascii="Tahoma" w:hAnsi="Tahoma"/>
      <w:sz w:val="18"/>
      <w:szCs w:val="18"/>
    </w:rPr>
  </w:style>
  <w:style w:type="character" w:customStyle="1" w:styleId="1Char">
    <w:name w:val="标题 1 Char"/>
    <w:aliases w:val="第*部分 Char,第A章 Char,H1 Char,章 Char,h1 Char,1st level Char,heading 1 Char,Section Head Char,l1 Char,H11 Char,H12 Char,H13 Char,H14 Char,H15 Char,H16 Char,H17 Char,Header1 Char,Heading 0 Char,PIM 1 Char,1. Char,123321 Char,ch Char,章节标题 Char"/>
    <w:basedOn w:val="aff"/>
    <w:link w:val="12"/>
    <w:uiPriority w:val="99"/>
    <w:qFormat/>
    <w:rsid w:val="00FE7E29"/>
    <w:rPr>
      <w:rFonts w:ascii="Times New Roman" w:eastAsia="宋体" w:hAnsi="Times New Roman" w:cs="Times New Roman"/>
      <w:kern w:val="2"/>
      <w:sz w:val="28"/>
      <w:szCs w:val="24"/>
    </w:rPr>
  </w:style>
  <w:style w:type="character" w:customStyle="1" w:styleId="2Char">
    <w:name w:val="标题 2 Char"/>
    <w:aliases w:val="h2 Char,l2 Char,2nd level Char,2 Char,Header 2 Char,Titre2 Char,Head 2 Char,H2 Char,Heading 2 Hidden Char,Heading 2 CCBS Char,heading 2 Char,第一章 标题 2 Char,ISO1 Char,UNDERRUBRIK 1-2 Char,Underrubrik1 Char,prop2 Char,Level 2 Topic Heading Char"/>
    <w:basedOn w:val="aff"/>
    <w:link w:val="22"/>
    <w:uiPriority w:val="99"/>
    <w:qFormat/>
    <w:rsid w:val="00FE7E29"/>
    <w:rPr>
      <w:rFonts w:ascii="Arial" w:eastAsia="黑体" w:hAnsi="Arial" w:cs="Times New Roman"/>
      <w:b/>
      <w:bCs/>
      <w:kern w:val="2"/>
      <w:sz w:val="32"/>
      <w:szCs w:val="32"/>
    </w:rPr>
  </w:style>
  <w:style w:type="character" w:customStyle="1" w:styleId="3Char">
    <w:name w:val="标题 3 Char"/>
    <w:aliases w:val="h3 Char,3rd level Char,3 Char,Heading 3 - old Char,H3 Char,l3 Char,CT Char,heading 3 Char,Head 3 Char,level_3 Char,PIM 3 Char,Level 3 Head Char,sect1.2.3 Char,ISO2 Char,L3 Char,sect1.2.31 Char,sect1.2.32 Char,sect1.2.311 Char,sect1.2.33 Char"/>
    <w:basedOn w:val="aff"/>
    <w:link w:val="30"/>
    <w:uiPriority w:val="99"/>
    <w:qFormat/>
    <w:rsid w:val="00FE7E29"/>
    <w:rPr>
      <w:rFonts w:ascii="Times New Roman" w:eastAsia="宋体" w:hAnsi="Times New Roman" w:cs="Times New Roman"/>
      <w:b/>
      <w:bCs/>
      <w:kern w:val="2"/>
      <w:sz w:val="32"/>
      <w:szCs w:val="32"/>
    </w:rPr>
  </w:style>
  <w:style w:type="character" w:styleId="aff4">
    <w:name w:val="Hyperlink"/>
    <w:basedOn w:val="aff"/>
    <w:uiPriority w:val="99"/>
    <w:qFormat/>
    <w:rsid w:val="00FE7E29"/>
    <w:rPr>
      <w:color w:val="0000FF"/>
      <w:u w:val="single"/>
    </w:rPr>
  </w:style>
  <w:style w:type="character" w:styleId="aff5">
    <w:name w:val="page number"/>
    <w:basedOn w:val="aff"/>
    <w:qFormat/>
    <w:rsid w:val="00FE7E29"/>
  </w:style>
  <w:style w:type="character" w:styleId="aff6">
    <w:name w:val="annotation reference"/>
    <w:basedOn w:val="aff"/>
    <w:uiPriority w:val="99"/>
    <w:qFormat/>
    <w:rsid w:val="00FE7E29"/>
    <w:rPr>
      <w:sz w:val="21"/>
      <w:szCs w:val="21"/>
    </w:rPr>
  </w:style>
  <w:style w:type="character" w:styleId="aff7">
    <w:name w:val="Emphasis"/>
    <w:basedOn w:val="aff"/>
    <w:qFormat/>
    <w:rsid w:val="00FE7E29"/>
    <w:rPr>
      <w:i w:val="0"/>
      <w:iCs w:val="0"/>
      <w:color w:val="CC0000"/>
    </w:rPr>
  </w:style>
  <w:style w:type="character" w:customStyle="1" w:styleId="Char1">
    <w:name w:val="批注主题 Char"/>
    <w:basedOn w:val="Char2"/>
    <w:link w:val="aff8"/>
    <w:uiPriority w:val="99"/>
    <w:rsid w:val="00FE7E29"/>
    <w:rPr>
      <w:b/>
      <w:bCs/>
    </w:rPr>
  </w:style>
  <w:style w:type="character" w:customStyle="1" w:styleId="Char2">
    <w:name w:val="批注文字 Char"/>
    <w:basedOn w:val="aff"/>
    <w:uiPriority w:val="99"/>
    <w:rsid w:val="00FE7E29"/>
    <w:rPr>
      <w:kern w:val="2"/>
      <w:sz w:val="21"/>
    </w:rPr>
  </w:style>
  <w:style w:type="character" w:customStyle="1" w:styleId="Char3">
    <w:name w:val="纯文本 Char"/>
    <w:aliases w:val="孙普文字 Char1,孙普文字 Char Char1,孙普文字 Char Char Char,普通文字 Char Char,普通文字1 Char,普通文字11 Char,普通文字2 Char,普通文字21 Char,普通文字3 Char,普通文字31 Char,普通文字4 Char,普通文字41 Char,普通文字5 Char,普通文字6 Char,普通文字7 Char,纯文本 Char Char Char,普通文字 Char1"/>
    <w:basedOn w:val="aff"/>
    <w:link w:val="aff9"/>
    <w:uiPriority w:val="99"/>
    <w:qFormat/>
    <w:rsid w:val="00FE7E29"/>
    <w:rPr>
      <w:rFonts w:ascii="宋体" w:hAnsi="Courier New"/>
      <w:kern w:val="2"/>
      <w:sz w:val="21"/>
    </w:rPr>
  </w:style>
  <w:style w:type="paragraph" w:styleId="afe">
    <w:name w:val="Normal Indent"/>
    <w:aliases w:val="正文顶格悬挂,表正文,正文非缩进,特点,ALT+Z,正文不缩进,图表标题,段1,±íÕýÎÄ,ÕýÎÄ·ÇËõ½ø,±í,NICMAN Body Text,Body Text(ch),bt,body text,缩进,正文非缩进 Char Char,正文非缩进 Char,正文缩进 Char1,正文（首行缩进两字） Char,正文1 Char1,段1 Char,ALT+Z Char,缩进 Char,正文非缩进 Char Char Char,正文非缩进 Char Char1,正文1,四号,EHPT"/>
    <w:basedOn w:val="afd"/>
    <w:link w:val="Char4"/>
    <w:qFormat/>
    <w:rsid w:val="00FE7E29"/>
    <w:pPr>
      <w:widowControl w:val="0"/>
      <w:adjustRightInd/>
      <w:snapToGrid/>
      <w:spacing w:after="0"/>
      <w:ind w:firstLine="420"/>
      <w:jc w:val="both"/>
    </w:pPr>
    <w:rPr>
      <w:rFonts w:ascii="Times New Roman" w:eastAsia="宋体" w:hAnsi="Times New Roman" w:cs="Times New Roman"/>
      <w:kern w:val="2"/>
      <w:sz w:val="21"/>
      <w:szCs w:val="20"/>
    </w:rPr>
  </w:style>
  <w:style w:type="paragraph" w:styleId="affa">
    <w:name w:val="Body Text"/>
    <w:aliases w:val="mytext,正文 2"/>
    <w:basedOn w:val="afd"/>
    <w:link w:val="Char5"/>
    <w:uiPriority w:val="99"/>
    <w:unhideWhenUsed/>
    <w:qFormat/>
    <w:rsid w:val="00FE7E29"/>
    <w:pPr>
      <w:spacing w:after="120"/>
    </w:pPr>
  </w:style>
  <w:style w:type="character" w:customStyle="1" w:styleId="Char5">
    <w:name w:val="正文文本 Char"/>
    <w:aliases w:val="mytext Char,正文 2 Char"/>
    <w:basedOn w:val="aff"/>
    <w:link w:val="affa"/>
    <w:uiPriority w:val="99"/>
    <w:qFormat/>
    <w:rsid w:val="00FE7E29"/>
    <w:rPr>
      <w:rFonts w:ascii="Tahoma" w:hAnsi="Tahoma"/>
    </w:rPr>
  </w:style>
  <w:style w:type="paragraph" w:styleId="affb">
    <w:name w:val="Body Text First Indent"/>
    <w:aliases w:val="正文首行缩进2,正文首行缩进 Char Char Char Char Char2,正文首行缩进 Char Char3,正文首行缩进 Char Char Char... Char Char Char Char,正文首行缩进 Char Char Char... Char Char Char Char Char Char,正文首行缩进 Char Char Char... Char Char Char Char Char Char Char"/>
    <w:basedOn w:val="affa"/>
    <w:link w:val="Char6"/>
    <w:uiPriority w:val="99"/>
    <w:qFormat/>
    <w:rsid w:val="00FE7E29"/>
    <w:pPr>
      <w:adjustRightInd/>
      <w:snapToGrid/>
      <w:spacing w:after="0" w:line="360" w:lineRule="auto"/>
      <w:ind w:firstLine="624"/>
      <w:jc w:val="both"/>
    </w:pPr>
    <w:rPr>
      <w:rFonts w:ascii="Times New Roman" w:eastAsia="宋体" w:hAnsi="Times New Roman" w:cs="Times New Roman"/>
      <w:sz w:val="28"/>
      <w:szCs w:val="20"/>
    </w:rPr>
  </w:style>
  <w:style w:type="character" w:customStyle="1" w:styleId="Char6">
    <w:name w:val="正文首行缩进 Char"/>
    <w:aliases w:val="正文首行缩进2 Char1,正文首行缩进 Char Char Char Char Char2 Char1,正文首行缩进 Char Char3 Char1,正文首行缩进 Char Char Char... Char Char Char Char Char1,正文首行缩进 Char Char Char... Char Char Char Char Char Char Char2"/>
    <w:basedOn w:val="Char5"/>
    <w:link w:val="affb"/>
    <w:uiPriority w:val="99"/>
    <w:qFormat/>
    <w:rsid w:val="00FE7E29"/>
    <w:rPr>
      <w:rFonts w:ascii="Times New Roman" w:eastAsia="宋体" w:hAnsi="Times New Roman" w:cs="Times New Roman"/>
      <w:sz w:val="28"/>
      <w:szCs w:val="20"/>
    </w:rPr>
  </w:style>
  <w:style w:type="paragraph" w:styleId="affc">
    <w:name w:val="annotation text"/>
    <w:basedOn w:val="afd"/>
    <w:link w:val="Char10"/>
    <w:uiPriority w:val="99"/>
    <w:unhideWhenUsed/>
    <w:rsid w:val="00FE7E29"/>
  </w:style>
  <w:style w:type="character" w:customStyle="1" w:styleId="Char10">
    <w:name w:val="批注文字 Char1"/>
    <w:basedOn w:val="aff"/>
    <w:link w:val="affc"/>
    <w:rsid w:val="00FE7E29"/>
    <w:rPr>
      <w:rFonts w:ascii="Tahoma" w:hAnsi="Tahoma"/>
    </w:rPr>
  </w:style>
  <w:style w:type="paragraph" w:styleId="aff8">
    <w:name w:val="annotation subject"/>
    <w:basedOn w:val="affc"/>
    <w:next w:val="affc"/>
    <w:link w:val="Char1"/>
    <w:uiPriority w:val="99"/>
    <w:rsid w:val="00FE7E29"/>
    <w:pPr>
      <w:widowControl w:val="0"/>
      <w:adjustRightInd/>
      <w:snapToGrid/>
      <w:spacing w:after="0"/>
    </w:pPr>
    <w:rPr>
      <w:rFonts w:asciiTheme="minorHAnsi" w:hAnsiTheme="minorHAnsi"/>
      <w:b/>
      <w:bCs/>
      <w:kern w:val="2"/>
      <w:sz w:val="21"/>
    </w:rPr>
  </w:style>
  <w:style w:type="character" w:customStyle="1" w:styleId="Char11">
    <w:name w:val="批注主题 Char1"/>
    <w:basedOn w:val="Char10"/>
    <w:link w:val="aff8"/>
    <w:rsid w:val="00FE7E29"/>
    <w:rPr>
      <w:b/>
      <w:bCs/>
    </w:rPr>
  </w:style>
  <w:style w:type="paragraph" w:styleId="23">
    <w:name w:val="Body Text Indent 2"/>
    <w:basedOn w:val="afd"/>
    <w:link w:val="2Char0"/>
    <w:qFormat/>
    <w:rsid w:val="00FE7E29"/>
    <w:pPr>
      <w:widowControl w:val="0"/>
      <w:adjustRightInd/>
      <w:snapToGrid/>
      <w:spacing w:after="0" w:line="360" w:lineRule="auto"/>
      <w:ind w:firstLine="540"/>
      <w:jc w:val="both"/>
    </w:pPr>
    <w:rPr>
      <w:rFonts w:ascii="Times New Roman" w:eastAsia="宋体" w:hAnsi="Times New Roman" w:cs="Times New Roman"/>
      <w:kern w:val="2"/>
      <w:sz w:val="24"/>
      <w:szCs w:val="20"/>
    </w:rPr>
  </w:style>
  <w:style w:type="character" w:customStyle="1" w:styleId="2Char0">
    <w:name w:val="正文文本缩进 2 Char"/>
    <w:basedOn w:val="aff"/>
    <w:link w:val="23"/>
    <w:qFormat/>
    <w:rsid w:val="00FE7E29"/>
    <w:rPr>
      <w:rFonts w:ascii="Times New Roman" w:eastAsia="宋体" w:hAnsi="Times New Roman" w:cs="Times New Roman"/>
      <w:kern w:val="2"/>
      <w:sz w:val="24"/>
      <w:szCs w:val="20"/>
    </w:rPr>
  </w:style>
  <w:style w:type="paragraph" w:styleId="affd">
    <w:name w:val="Date"/>
    <w:basedOn w:val="afd"/>
    <w:next w:val="afd"/>
    <w:link w:val="Char7"/>
    <w:qFormat/>
    <w:rsid w:val="00FE7E29"/>
    <w:pPr>
      <w:widowControl w:val="0"/>
      <w:adjustRightInd/>
      <w:snapToGrid/>
      <w:spacing w:after="0"/>
      <w:ind w:leftChars="2500" w:left="100"/>
      <w:jc w:val="both"/>
    </w:pPr>
    <w:rPr>
      <w:rFonts w:ascii="Times New Roman" w:eastAsia="宋体" w:hAnsi="Times New Roman" w:cs="Times New Roman"/>
      <w:kern w:val="2"/>
      <w:sz w:val="21"/>
      <w:szCs w:val="20"/>
    </w:rPr>
  </w:style>
  <w:style w:type="character" w:customStyle="1" w:styleId="Char7">
    <w:name w:val="日期 Char"/>
    <w:basedOn w:val="aff"/>
    <w:link w:val="affd"/>
    <w:qFormat/>
    <w:rsid w:val="00FE7E29"/>
    <w:rPr>
      <w:rFonts w:ascii="Times New Roman" w:eastAsia="宋体" w:hAnsi="Times New Roman" w:cs="Times New Roman"/>
      <w:kern w:val="2"/>
      <w:sz w:val="21"/>
      <w:szCs w:val="20"/>
    </w:rPr>
  </w:style>
  <w:style w:type="paragraph" w:styleId="aff9">
    <w:name w:val="Plain Text"/>
    <w:aliases w:val="孙普文字,孙普文字 Char,孙普文字 Char Char,普通文字 Char,普通文字1,普通文字11,普通文字2,普通文字21,普通文字3,普通文字31,普通文字4,普通文字41,普通文字5,普通文字6,普通文字7,纯文本 Char Char,普通文字 Char Char Char Char Char Char Char Char Char Char,普通文字 Char Char Char Char Char Char Char Char Char Char Char Char,普通文字"/>
    <w:basedOn w:val="afd"/>
    <w:link w:val="Char3"/>
    <w:qFormat/>
    <w:rsid w:val="00FE7E29"/>
    <w:pPr>
      <w:widowControl w:val="0"/>
      <w:adjustRightInd/>
      <w:snapToGrid/>
      <w:spacing w:after="0"/>
      <w:jc w:val="both"/>
    </w:pPr>
    <w:rPr>
      <w:rFonts w:ascii="宋体" w:hAnsi="Courier New"/>
      <w:kern w:val="2"/>
      <w:sz w:val="21"/>
    </w:rPr>
  </w:style>
  <w:style w:type="character" w:customStyle="1" w:styleId="Char12">
    <w:name w:val="纯文本 Char1"/>
    <w:basedOn w:val="aff"/>
    <w:link w:val="aff9"/>
    <w:qFormat/>
    <w:rsid w:val="00FE7E29"/>
    <w:rPr>
      <w:rFonts w:ascii="宋体" w:eastAsia="宋体" w:hAnsi="Courier New" w:cs="Courier New"/>
      <w:sz w:val="21"/>
      <w:szCs w:val="21"/>
    </w:rPr>
  </w:style>
  <w:style w:type="paragraph" w:styleId="affe">
    <w:name w:val="Body Text Indent"/>
    <w:aliases w:val="正文小标题"/>
    <w:basedOn w:val="afd"/>
    <w:link w:val="Char8"/>
    <w:qFormat/>
    <w:rsid w:val="00FE7E29"/>
    <w:pPr>
      <w:widowControl w:val="0"/>
      <w:adjustRightInd/>
      <w:snapToGrid/>
      <w:spacing w:after="120"/>
      <w:ind w:leftChars="200" w:left="420"/>
      <w:jc w:val="both"/>
    </w:pPr>
    <w:rPr>
      <w:rFonts w:ascii="Times New Roman" w:eastAsia="宋体" w:hAnsi="Times New Roman" w:cs="Times New Roman"/>
      <w:kern w:val="2"/>
      <w:sz w:val="21"/>
      <w:szCs w:val="20"/>
    </w:rPr>
  </w:style>
  <w:style w:type="character" w:customStyle="1" w:styleId="Char8">
    <w:name w:val="正文文本缩进 Char"/>
    <w:aliases w:val="正文小标题 Char"/>
    <w:basedOn w:val="aff"/>
    <w:link w:val="affe"/>
    <w:qFormat/>
    <w:rsid w:val="00FE7E29"/>
    <w:rPr>
      <w:rFonts w:ascii="Times New Roman" w:eastAsia="宋体" w:hAnsi="Times New Roman" w:cs="Times New Roman"/>
      <w:kern w:val="2"/>
      <w:sz w:val="21"/>
      <w:szCs w:val="20"/>
    </w:rPr>
  </w:style>
  <w:style w:type="paragraph" w:styleId="afff">
    <w:name w:val="Balloon Text"/>
    <w:basedOn w:val="afd"/>
    <w:link w:val="Char9"/>
    <w:uiPriority w:val="99"/>
    <w:qFormat/>
    <w:rsid w:val="00FE7E29"/>
    <w:pPr>
      <w:widowControl w:val="0"/>
      <w:adjustRightInd/>
      <w:snapToGrid/>
      <w:spacing w:after="0"/>
      <w:jc w:val="both"/>
    </w:pPr>
    <w:rPr>
      <w:rFonts w:ascii="Times New Roman" w:eastAsia="宋体" w:hAnsi="Times New Roman" w:cs="Times New Roman"/>
      <w:kern w:val="2"/>
      <w:sz w:val="18"/>
      <w:szCs w:val="18"/>
    </w:rPr>
  </w:style>
  <w:style w:type="character" w:customStyle="1" w:styleId="Char9">
    <w:name w:val="批注框文本 Char"/>
    <w:basedOn w:val="aff"/>
    <w:link w:val="afff"/>
    <w:uiPriority w:val="99"/>
    <w:qFormat/>
    <w:rsid w:val="00FE7E29"/>
    <w:rPr>
      <w:rFonts w:ascii="Times New Roman" w:eastAsia="宋体" w:hAnsi="Times New Roman" w:cs="Times New Roman"/>
      <w:kern w:val="2"/>
      <w:sz w:val="18"/>
      <w:szCs w:val="18"/>
    </w:rPr>
  </w:style>
  <w:style w:type="paragraph" w:styleId="31">
    <w:name w:val="Body Text Indent 3"/>
    <w:basedOn w:val="afd"/>
    <w:link w:val="3Char0"/>
    <w:qFormat/>
    <w:rsid w:val="00FE7E29"/>
    <w:pPr>
      <w:widowControl w:val="0"/>
      <w:adjustRightInd/>
      <w:snapToGrid/>
      <w:spacing w:after="120"/>
      <w:ind w:leftChars="200" w:left="420"/>
      <w:jc w:val="both"/>
    </w:pPr>
    <w:rPr>
      <w:rFonts w:ascii="Times New Roman" w:eastAsia="宋体" w:hAnsi="Times New Roman" w:cs="Times New Roman"/>
      <w:kern w:val="2"/>
      <w:sz w:val="16"/>
      <w:szCs w:val="16"/>
    </w:rPr>
  </w:style>
  <w:style w:type="character" w:customStyle="1" w:styleId="3Char0">
    <w:name w:val="正文文本缩进 3 Char"/>
    <w:basedOn w:val="aff"/>
    <w:link w:val="31"/>
    <w:qFormat/>
    <w:rsid w:val="00FE7E29"/>
    <w:rPr>
      <w:rFonts w:ascii="Times New Roman" w:eastAsia="宋体" w:hAnsi="Times New Roman" w:cs="Times New Roman"/>
      <w:kern w:val="2"/>
      <w:sz w:val="16"/>
      <w:szCs w:val="16"/>
    </w:rPr>
  </w:style>
  <w:style w:type="paragraph" w:customStyle="1" w:styleId="p0">
    <w:name w:val="p0"/>
    <w:basedOn w:val="afd"/>
    <w:qFormat/>
    <w:rsid w:val="00FE7E29"/>
    <w:pPr>
      <w:adjustRightInd/>
      <w:snapToGrid/>
      <w:spacing w:after="0"/>
      <w:jc w:val="both"/>
    </w:pPr>
    <w:rPr>
      <w:rFonts w:ascii="Times New Roman" w:eastAsia="宋体" w:hAnsi="Times New Roman" w:cs="Times New Roman"/>
      <w:sz w:val="21"/>
      <w:szCs w:val="21"/>
    </w:rPr>
  </w:style>
  <w:style w:type="paragraph" w:customStyle="1" w:styleId="Chara">
    <w:name w:val="Char"/>
    <w:basedOn w:val="afd"/>
    <w:qFormat/>
    <w:rsid w:val="00FE7E29"/>
    <w:pPr>
      <w:widowControl w:val="0"/>
      <w:adjustRightInd/>
      <w:snapToGrid/>
      <w:spacing w:after="0"/>
      <w:jc w:val="both"/>
    </w:pPr>
    <w:rPr>
      <w:rFonts w:ascii="Times New Roman" w:eastAsia="宋体" w:hAnsi="Times New Roman" w:cs="Times New Roman"/>
      <w:kern w:val="2"/>
      <w:sz w:val="21"/>
      <w:szCs w:val="24"/>
    </w:rPr>
  </w:style>
  <w:style w:type="paragraph" w:customStyle="1" w:styleId="afff0">
    <w:name w:val="音问久疏，唯愿一切康适。"/>
    <w:rsid w:val="00FE7E29"/>
    <w:pPr>
      <w:widowControl w:val="0"/>
      <w:spacing w:after="0" w:line="240" w:lineRule="auto"/>
      <w:jc w:val="both"/>
    </w:pPr>
    <w:rPr>
      <w:rFonts w:ascii="Times New Roman" w:eastAsia="宋体" w:hAnsi="Times New Roman" w:cs="Times New Roman"/>
      <w:kern w:val="2"/>
      <w:sz w:val="21"/>
      <w:szCs w:val="20"/>
    </w:rPr>
  </w:style>
  <w:style w:type="paragraph" w:styleId="afff1">
    <w:name w:val="List Paragraph"/>
    <w:aliases w:val="表格格式,Num Bullet 1,List1,List11,List111,List1111,List11111,List2,List3,List,正文一级小标题,lp1,List Paragraph1,段落样式,List Paragraph,列1,符号列表,TOC style,符号1.1（天云科技）,stc标题4,强调点,编号,彩色列表 - 强调文字颜色 11"/>
    <w:basedOn w:val="afd"/>
    <w:link w:val="Charb"/>
    <w:uiPriority w:val="99"/>
    <w:qFormat/>
    <w:rsid w:val="00FE7E29"/>
    <w:pPr>
      <w:widowControl w:val="0"/>
      <w:adjustRightInd/>
      <w:snapToGrid/>
      <w:spacing w:after="0"/>
      <w:ind w:firstLineChars="200" w:firstLine="420"/>
      <w:jc w:val="both"/>
    </w:pPr>
    <w:rPr>
      <w:rFonts w:ascii="Calibri" w:eastAsia="宋体" w:hAnsi="Calibri" w:cs="Times New Roman"/>
      <w:kern w:val="2"/>
      <w:sz w:val="21"/>
    </w:rPr>
  </w:style>
  <w:style w:type="paragraph" w:customStyle="1" w:styleId="p16">
    <w:name w:val="p16"/>
    <w:basedOn w:val="afd"/>
    <w:rsid w:val="00FE7E29"/>
    <w:pPr>
      <w:adjustRightInd/>
      <w:snapToGrid/>
      <w:spacing w:after="0"/>
      <w:ind w:firstLine="420"/>
      <w:jc w:val="both"/>
    </w:pPr>
    <w:rPr>
      <w:rFonts w:ascii="Calibri" w:eastAsia="宋体" w:hAnsi="Calibri" w:cs="宋体"/>
      <w:sz w:val="21"/>
      <w:szCs w:val="21"/>
    </w:rPr>
  </w:style>
  <w:style w:type="paragraph" w:customStyle="1" w:styleId="13">
    <w:name w:val="列出段落1"/>
    <w:basedOn w:val="afd"/>
    <w:uiPriority w:val="99"/>
    <w:qFormat/>
    <w:rsid w:val="00FE7E29"/>
    <w:pPr>
      <w:widowControl w:val="0"/>
      <w:adjustRightInd/>
      <w:snapToGrid/>
      <w:spacing w:after="0"/>
      <w:ind w:firstLineChars="200" w:firstLine="420"/>
      <w:jc w:val="both"/>
    </w:pPr>
    <w:rPr>
      <w:rFonts w:ascii="Calibri" w:eastAsia="宋体" w:hAnsi="Calibri" w:cs="Times New Roman"/>
      <w:kern w:val="2"/>
      <w:sz w:val="21"/>
    </w:rPr>
  </w:style>
  <w:style w:type="paragraph" w:customStyle="1" w:styleId="24">
    <w:name w:val="列出段落2"/>
    <w:basedOn w:val="afd"/>
    <w:uiPriority w:val="99"/>
    <w:qFormat/>
    <w:rsid w:val="00FE7E29"/>
    <w:pPr>
      <w:widowControl w:val="0"/>
      <w:adjustRightInd/>
      <w:snapToGrid/>
      <w:spacing w:after="0"/>
      <w:ind w:firstLineChars="200" w:firstLine="420"/>
      <w:jc w:val="both"/>
    </w:pPr>
    <w:rPr>
      <w:rFonts w:ascii="Calibri" w:eastAsia="宋体" w:hAnsi="Calibri" w:cs="Times New Roman"/>
      <w:kern w:val="2"/>
      <w:sz w:val="21"/>
    </w:rPr>
  </w:style>
  <w:style w:type="paragraph" w:styleId="afff2">
    <w:name w:val="Normal (Web)"/>
    <w:aliases w:val="普通(Web)1,普通 (Web)"/>
    <w:basedOn w:val="afd"/>
    <w:link w:val="Charc"/>
    <w:qFormat/>
    <w:rsid w:val="00FB1773"/>
    <w:pPr>
      <w:adjustRightInd/>
      <w:snapToGrid/>
      <w:spacing w:before="100" w:beforeAutospacing="1" w:after="100" w:afterAutospacing="1"/>
    </w:pPr>
    <w:rPr>
      <w:rFonts w:ascii="宋体" w:eastAsia="宋体" w:hAnsi="宋体" w:cs="宋体"/>
      <w:color w:val="000000"/>
      <w:sz w:val="24"/>
      <w:szCs w:val="24"/>
    </w:rPr>
  </w:style>
  <w:style w:type="character" w:customStyle="1" w:styleId="Charc">
    <w:name w:val="普通(网站) Char"/>
    <w:aliases w:val="普通(Web)1 Char,普通 (Web) Char"/>
    <w:link w:val="afff2"/>
    <w:uiPriority w:val="99"/>
    <w:rsid w:val="00FB1773"/>
    <w:rPr>
      <w:rFonts w:ascii="宋体" w:eastAsia="宋体" w:hAnsi="宋体" w:cs="宋体"/>
      <w:color w:val="000000"/>
      <w:sz w:val="24"/>
      <w:szCs w:val="24"/>
    </w:rPr>
  </w:style>
  <w:style w:type="table" w:styleId="afff3">
    <w:name w:val="Table Grid"/>
    <w:basedOn w:val="aff0"/>
    <w:uiPriority w:val="59"/>
    <w:qFormat/>
    <w:rsid w:val="00EB23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toc 3"/>
    <w:basedOn w:val="afd"/>
    <w:next w:val="afd"/>
    <w:uiPriority w:val="39"/>
    <w:qFormat/>
    <w:rsid w:val="001203D3"/>
    <w:pPr>
      <w:widowControl w:val="0"/>
      <w:adjustRightInd/>
      <w:snapToGrid/>
      <w:spacing w:after="0"/>
      <w:ind w:left="420"/>
    </w:pPr>
    <w:rPr>
      <w:rFonts w:ascii="Times New Roman" w:eastAsia="宋体" w:hAnsi="Times New Roman" w:cs="Times New Roman"/>
      <w:i/>
      <w:iCs/>
      <w:kern w:val="2"/>
      <w:sz w:val="21"/>
      <w:szCs w:val="24"/>
    </w:rPr>
  </w:style>
  <w:style w:type="character" w:customStyle="1" w:styleId="4Char">
    <w:name w:val="标题 4 Char"/>
    <w:aliases w:val="H4 Char1,Ref Heading 1 Char1,rh1 Char1,Heading sql Char1,sect 1.2.3.4 Char1,h4 Char1,First Subheading Char1,4th level Char1,Titre4 Char1,heading 4 + Indent: Left 0.5 in Char1,编号标题 4 Char1,4heading Char1,PIM 4 Char1,Heading 14 Char1,rh11 Char"/>
    <w:basedOn w:val="aff"/>
    <w:link w:val="41"/>
    <w:uiPriority w:val="99"/>
    <w:qFormat/>
    <w:rsid w:val="00115628"/>
    <w:rPr>
      <w:rFonts w:ascii="Arial" w:eastAsia="黑体" w:hAnsi="Arial" w:cs="Times New Roman"/>
      <w:b/>
      <w:bCs/>
      <w:kern w:val="2"/>
      <w:sz w:val="28"/>
      <w:szCs w:val="28"/>
    </w:rPr>
  </w:style>
  <w:style w:type="character" w:customStyle="1" w:styleId="5Char">
    <w:name w:val="标题 5 Char"/>
    <w:aliases w:val="H5 Char,h5 Char,Second Subheading Char,Titre5 Char,PIM 5 Char,dash Char,ds Char,dd Char,dash1 Char,ds1 Char,dd1 Char,dash2 Char,ds2 Char,dd2 Char,dash3 Char,ds3 Char,dd3 Char,dash4 Char,ds4 Char,dd4 Char,dash5 Char,ds5 Char,dd5 Char,dash6 Char"/>
    <w:basedOn w:val="aff"/>
    <w:link w:val="50"/>
    <w:uiPriority w:val="99"/>
    <w:qFormat/>
    <w:rsid w:val="00115628"/>
    <w:rPr>
      <w:rFonts w:ascii="宋体" w:eastAsia="宋体" w:hAnsi="Times New Roman" w:cs="Times New Roman"/>
      <w:b/>
      <w:spacing w:val="-2"/>
      <w:kern w:val="2"/>
      <w:position w:val="-6"/>
      <w:sz w:val="28"/>
      <w:szCs w:val="20"/>
    </w:rPr>
  </w:style>
  <w:style w:type="character" w:customStyle="1" w:styleId="6Char">
    <w:name w:val="标题 6 Char"/>
    <w:aliases w:val="h6 Char,Third Subheading Char,H6 Char,PIM 6 Char,L6 Char,BOD 4 Char,Bullet (Single Lines) Char,h61 Char,heading 61 Char,正文六级标题 Char,Bullet list Char,Legal Level 1. Char,CSS节内4级标记 Char,标题 6(ALT+6) Char,第五层条 Char,● Char,bold Char,pt10 Char"/>
    <w:basedOn w:val="aff"/>
    <w:link w:val="61"/>
    <w:uiPriority w:val="99"/>
    <w:qFormat/>
    <w:rsid w:val="00115628"/>
    <w:rPr>
      <w:rFonts w:ascii="Arial" w:eastAsia="黑体" w:hAnsi="Arial" w:cs="Times New Roman"/>
      <w:b/>
      <w:spacing w:val="-2"/>
      <w:kern w:val="2"/>
      <w:position w:val="-6"/>
      <w:sz w:val="24"/>
      <w:szCs w:val="20"/>
    </w:rPr>
  </w:style>
  <w:style w:type="character" w:customStyle="1" w:styleId="7Char">
    <w:name w:val="标题 7 Char"/>
    <w:aliases w:val="PIM 7 Char,第六层条 Char,h7 Char,st Char,SDL title Char,NICMAN Heading 7 Char,letter list Char,Para no numbering Char,sdf Char,Legal Level 1.1. Char,不用 Char,(use for appendix) Char,liste[1] Char,L7 Char,1.标题 6 Char,H7 Char,PIM 71 Char,H71 Char"/>
    <w:basedOn w:val="aff"/>
    <w:link w:val="7"/>
    <w:uiPriority w:val="99"/>
    <w:qFormat/>
    <w:rsid w:val="00115628"/>
    <w:rPr>
      <w:rFonts w:ascii="宋体" w:eastAsia="宋体" w:hAnsi="Times New Roman" w:cs="Times New Roman"/>
      <w:b/>
      <w:spacing w:val="-2"/>
      <w:kern w:val="2"/>
      <w:position w:val="-6"/>
      <w:sz w:val="24"/>
      <w:szCs w:val="20"/>
    </w:rPr>
  </w:style>
  <w:style w:type="character" w:customStyle="1" w:styleId="8Char">
    <w:name w:val="标题 8 Char"/>
    <w:aliases w:val="注意框体 Char,tt Char,tt1 Char,Figure Char,heading 8 Char,No num/gap Char,h8 Char,Legal Level 1.1.1. Char,不用8 Char,(use for figures) Char,(figure) Char,liste[2] Char,Legal Level 1.1.1.1 Char,Legal Level 1.1.1.2 Char,Legal Level 1.1.1.3 Char"/>
    <w:basedOn w:val="aff"/>
    <w:link w:val="8"/>
    <w:uiPriority w:val="99"/>
    <w:qFormat/>
    <w:rsid w:val="00115628"/>
    <w:rPr>
      <w:rFonts w:ascii="Arial" w:eastAsia="黑体" w:hAnsi="Arial" w:cs="Times New Roman"/>
      <w:spacing w:val="-2"/>
      <w:kern w:val="2"/>
      <w:position w:val="-6"/>
      <w:sz w:val="24"/>
      <w:szCs w:val="20"/>
    </w:rPr>
  </w:style>
  <w:style w:type="character" w:customStyle="1" w:styleId="9Char">
    <w:name w:val="标题 9 Char"/>
    <w:aliases w:val="PIM 9 Char,ft Char,ft1 Char,table Char,heading 9 Char,t Char,table left Char,tl Char,HF Char,figures Char,9 Char,Appendix Char,Code eg's Char,h9 Char,Legal Level 1.1.1.1. Char,huh Char,不用9 Char,(use for tables) Char,标 Char,三级标题 Char,H9 Char"/>
    <w:basedOn w:val="aff"/>
    <w:link w:val="9"/>
    <w:uiPriority w:val="99"/>
    <w:qFormat/>
    <w:rsid w:val="00115628"/>
    <w:rPr>
      <w:rFonts w:ascii="Arial" w:eastAsia="黑体" w:hAnsi="Arial" w:cs="Times New Roman"/>
      <w:spacing w:val="-2"/>
      <w:kern w:val="2"/>
      <w:position w:val="-6"/>
      <w:sz w:val="28"/>
      <w:szCs w:val="20"/>
    </w:rPr>
  </w:style>
  <w:style w:type="paragraph" w:styleId="33">
    <w:name w:val="List 3"/>
    <w:basedOn w:val="afd"/>
    <w:qFormat/>
    <w:rsid w:val="00115628"/>
    <w:pPr>
      <w:widowControl w:val="0"/>
      <w:adjustRightInd/>
      <w:snapToGrid/>
      <w:spacing w:after="0"/>
      <w:ind w:leftChars="400" w:left="100" w:hangingChars="200" w:hanging="200"/>
      <w:jc w:val="both"/>
    </w:pPr>
    <w:rPr>
      <w:rFonts w:ascii="Times New Roman" w:eastAsia="宋体" w:hAnsi="Times New Roman" w:cs="Times New Roman"/>
      <w:kern w:val="2"/>
      <w:sz w:val="21"/>
      <w:szCs w:val="21"/>
    </w:rPr>
  </w:style>
  <w:style w:type="paragraph" w:styleId="afff4">
    <w:name w:val="caption"/>
    <w:aliases w:val=" Char Char Char, Char Char Char Char Char,信息主题,题注(图注),Char Char Char Char Char,题注(图注) + 居中, Char1,Caption,图1,图2,图4,图5,图6,图7,图8,图9,图10,图11,图12,图13,图14,图15,图16,图17,图18,图21,图31,图41,图51,图61,图71,图81,图91,图101,图111,图121,图131,图141,图151,题"/>
    <w:basedOn w:val="afd"/>
    <w:next w:val="afd"/>
    <w:link w:val="Chard"/>
    <w:qFormat/>
    <w:rsid w:val="00115628"/>
    <w:pPr>
      <w:widowControl w:val="0"/>
      <w:adjustRightInd/>
      <w:snapToGrid/>
      <w:spacing w:before="152" w:after="160"/>
      <w:jc w:val="both"/>
    </w:pPr>
    <w:rPr>
      <w:rFonts w:ascii="Arial" w:eastAsia="黑体" w:hAnsi="Arial" w:cs="Times New Roman"/>
      <w:kern w:val="2"/>
      <w:sz w:val="21"/>
      <w:szCs w:val="20"/>
    </w:rPr>
  </w:style>
  <w:style w:type="paragraph" w:styleId="afff5">
    <w:name w:val="List Bullet"/>
    <w:basedOn w:val="afd"/>
    <w:qFormat/>
    <w:rsid w:val="00115628"/>
    <w:pPr>
      <w:widowControl w:val="0"/>
      <w:tabs>
        <w:tab w:val="left" w:pos="360"/>
      </w:tabs>
      <w:adjustRightInd/>
      <w:snapToGrid/>
      <w:spacing w:after="0"/>
      <w:ind w:left="360"/>
      <w:jc w:val="both"/>
    </w:pPr>
    <w:rPr>
      <w:rFonts w:ascii="Times New Roman" w:eastAsia="宋体" w:hAnsi="Times New Roman" w:cs="Times New Roman"/>
      <w:kern w:val="2"/>
      <w:sz w:val="21"/>
      <w:szCs w:val="20"/>
    </w:rPr>
  </w:style>
  <w:style w:type="paragraph" w:styleId="afff6">
    <w:name w:val="Document Map"/>
    <w:basedOn w:val="afd"/>
    <w:link w:val="Chare"/>
    <w:uiPriority w:val="99"/>
    <w:qFormat/>
    <w:rsid w:val="00115628"/>
    <w:pPr>
      <w:widowControl w:val="0"/>
      <w:adjustRightInd/>
      <w:snapToGrid/>
      <w:spacing w:after="0"/>
      <w:jc w:val="both"/>
    </w:pPr>
    <w:rPr>
      <w:rFonts w:ascii="宋体" w:eastAsia="宋体" w:hAnsi="Times New Roman" w:cs="Times New Roman"/>
      <w:kern w:val="2"/>
      <w:sz w:val="18"/>
      <w:szCs w:val="18"/>
    </w:rPr>
  </w:style>
  <w:style w:type="character" w:customStyle="1" w:styleId="Chare">
    <w:name w:val="文档结构图 Char"/>
    <w:basedOn w:val="aff"/>
    <w:link w:val="afff6"/>
    <w:uiPriority w:val="99"/>
    <w:qFormat/>
    <w:rsid w:val="00115628"/>
    <w:rPr>
      <w:rFonts w:ascii="宋体" w:eastAsia="宋体" w:hAnsi="Times New Roman" w:cs="Times New Roman"/>
      <w:kern w:val="2"/>
      <w:sz w:val="18"/>
      <w:szCs w:val="18"/>
    </w:rPr>
  </w:style>
  <w:style w:type="paragraph" w:styleId="34">
    <w:name w:val="Body Text 3"/>
    <w:basedOn w:val="afd"/>
    <w:link w:val="3Char1"/>
    <w:qFormat/>
    <w:rsid w:val="00115628"/>
    <w:pPr>
      <w:widowControl w:val="0"/>
      <w:adjustRightInd/>
      <w:snapToGrid/>
      <w:spacing w:after="0"/>
      <w:jc w:val="both"/>
    </w:pPr>
    <w:rPr>
      <w:rFonts w:ascii="仿宋_GB2312" w:eastAsia="仿宋_GB2312" w:hAnsi="Arial" w:cs="Times New Roman"/>
      <w:kern w:val="2"/>
      <w:sz w:val="32"/>
      <w:szCs w:val="20"/>
    </w:rPr>
  </w:style>
  <w:style w:type="character" w:customStyle="1" w:styleId="3Char1">
    <w:name w:val="正文文本 3 Char"/>
    <w:basedOn w:val="aff"/>
    <w:link w:val="34"/>
    <w:qFormat/>
    <w:rsid w:val="00115628"/>
    <w:rPr>
      <w:rFonts w:ascii="仿宋_GB2312" w:eastAsia="仿宋_GB2312" w:hAnsi="Arial" w:cs="Times New Roman"/>
      <w:kern w:val="2"/>
      <w:sz w:val="32"/>
      <w:szCs w:val="20"/>
    </w:rPr>
  </w:style>
  <w:style w:type="paragraph" w:styleId="25">
    <w:name w:val="List 2"/>
    <w:basedOn w:val="afd"/>
    <w:uiPriority w:val="99"/>
    <w:qFormat/>
    <w:rsid w:val="00115628"/>
    <w:pPr>
      <w:widowControl w:val="0"/>
      <w:adjustRightInd/>
      <w:snapToGrid/>
      <w:spacing w:after="0"/>
      <w:ind w:leftChars="200" w:left="100" w:hangingChars="200" w:hanging="200"/>
      <w:jc w:val="both"/>
    </w:pPr>
    <w:rPr>
      <w:rFonts w:ascii="Times New Roman" w:eastAsia="宋体" w:hAnsi="Times New Roman" w:cs="Times New Roman"/>
      <w:kern w:val="2"/>
      <w:sz w:val="21"/>
      <w:szCs w:val="21"/>
    </w:rPr>
  </w:style>
  <w:style w:type="paragraph" w:styleId="afff7">
    <w:name w:val="List Continue"/>
    <w:basedOn w:val="afd"/>
    <w:qFormat/>
    <w:rsid w:val="00115628"/>
    <w:pPr>
      <w:widowControl w:val="0"/>
      <w:adjustRightInd/>
      <w:snapToGrid/>
      <w:spacing w:after="120"/>
      <w:ind w:left="420"/>
      <w:jc w:val="both"/>
    </w:pPr>
    <w:rPr>
      <w:rFonts w:ascii="Times New Roman" w:eastAsia="宋体" w:hAnsi="Times New Roman" w:cs="Times New Roman"/>
      <w:kern w:val="2"/>
      <w:sz w:val="21"/>
      <w:szCs w:val="20"/>
    </w:rPr>
  </w:style>
  <w:style w:type="paragraph" w:styleId="afff8">
    <w:name w:val="Block Text"/>
    <w:basedOn w:val="afd"/>
    <w:qFormat/>
    <w:rsid w:val="00115628"/>
    <w:pPr>
      <w:widowControl w:val="0"/>
      <w:adjustRightInd/>
      <w:snapToGrid/>
      <w:spacing w:after="0"/>
      <w:ind w:leftChars="300" w:left="630" w:rightChars="300" w:right="630"/>
      <w:jc w:val="center"/>
    </w:pPr>
    <w:rPr>
      <w:rFonts w:ascii="宋体" w:eastAsia="宋体" w:hAnsi="Times New Roman" w:cs="Times New Roman"/>
      <w:b/>
      <w:kern w:val="2"/>
      <w:sz w:val="32"/>
      <w:szCs w:val="24"/>
    </w:rPr>
  </w:style>
  <w:style w:type="paragraph" w:styleId="20">
    <w:name w:val="List Bullet 2"/>
    <w:basedOn w:val="afd"/>
    <w:qFormat/>
    <w:rsid w:val="00115628"/>
    <w:pPr>
      <w:widowControl w:val="0"/>
      <w:numPr>
        <w:numId w:val="8"/>
      </w:numPr>
      <w:tabs>
        <w:tab w:val="clear" w:pos="780"/>
        <w:tab w:val="left" w:pos="720"/>
      </w:tabs>
      <w:adjustRightInd/>
      <w:snapToGrid/>
      <w:spacing w:after="0"/>
      <w:ind w:left="720" w:hanging="720"/>
      <w:jc w:val="both"/>
    </w:pPr>
    <w:rPr>
      <w:rFonts w:ascii="Times New Roman" w:eastAsia="宋体" w:hAnsi="Times New Roman" w:cs="Times New Roman"/>
      <w:kern w:val="2"/>
      <w:sz w:val="21"/>
      <w:szCs w:val="20"/>
    </w:rPr>
  </w:style>
  <w:style w:type="paragraph" w:styleId="26">
    <w:name w:val="Body Text First Indent 2"/>
    <w:basedOn w:val="affe"/>
    <w:link w:val="2Char1"/>
    <w:qFormat/>
    <w:rsid w:val="00115628"/>
    <w:pPr>
      <w:spacing w:after="0" w:line="360" w:lineRule="auto"/>
      <w:ind w:leftChars="0" w:left="0" w:firstLineChars="200" w:firstLine="420"/>
    </w:pPr>
    <w:rPr>
      <w:rFonts w:ascii="宋体" w:hAnsi="宋体"/>
    </w:rPr>
  </w:style>
  <w:style w:type="character" w:customStyle="1" w:styleId="2Char1">
    <w:name w:val="正文首行缩进 2 Char"/>
    <w:basedOn w:val="Char8"/>
    <w:link w:val="26"/>
    <w:qFormat/>
    <w:rsid w:val="00115628"/>
    <w:rPr>
      <w:rFonts w:ascii="宋体" w:hAnsi="宋体"/>
    </w:rPr>
  </w:style>
  <w:style w:type="paragraph" w:styleId="14">
    <w:name w:val="toc 1"/>
    <w:aliases w:val="toc1,Entry for chapter headings"/>
    <w:basedOn w:val="afd"/>
    <w:next w:val="afd"/>
    <w:uiPriority w:val="39"/>
    <w:qFormat/>
    <w:rsid w:val="00115628"/>
    <w:pPr>
      <w:widowControl w:val="0"/>
      <w:adjustRightInd/>
      <w:snapToGrid/>
      <w:spacing w:before="120" w:after="120"/>
      <w:ind w:firstLineChars="690" w:firstLine="3048"/>
    </w:pPr>
    <w:rPr>
      <w:rFonts w:ascii="KaiTi_GB2312" w:eastAsia="KaiTi_GB2312" w:hAnsi="Times New Roman" w:cs="Times New Roman"/>
      <w:b/>
      <w:bCs/>
      <w:caps/>
      <w:kern w:val="2"/>
      <w:sz w:val="44"/>
      <w:szCs w:val="44"/>
    </w:rPr>
  </w:style>
  <w:style w:type="paragraph" w:styleId="afff9">
    <w:name w:val="List"/>
    <w:basedOn w:val="afd"/>
    <w:uiPriority w:val="99"/>
    <w:qFormat/>
    <w:rsid w:val="00115628"/>
    <w:pPr>
      <w:widowControl w:val="0"/>
      <w:adjustRightInd/>
      <w:snapToGrid/>
      <w:spacing w:after="0"/>
      <w:ind w:left="200" w:hangingChars="200" w:hanging="200"/>
      <w:jc w:val="both"/>
    </w:pPr>
    <w:rPr>
      <w:rFonts w:ascii="Times New Roman" w:eastAsia="宋体" w:hAnsi="Times New Roman" w:cs="Times New Roman"/>
      <w:kern w:val="2"/>
      <w:sz w:val="21"/>
      <w:szCs w:val="21"/>
    </w:rPr>
  </w:style>
  <w:style w:type="paragraph" w:styleId="51">
    <w:name w:val="List 5"/>
    <w:basedOn w:val="afd"/>
    <w:qFormat/>
    <w:rsid w:val="00115628"/>
    <w:pPr>
      <w:widowControl w:val="0"/>
      <w:adjustRightInd/>
      <w:snapToGrid/>
      <w:spacing w:after="0"/>
      <w:ind w:left="2100" w:hanging="420"/>
      <w:jc w:val="both"/>
    </w:pPr>
    <w:rPr>
      <w:rFonts w:ascii="Times New Roman" w:eastAsia="宋体" w:hAnsi="Times New Roman" w:cs="Times New Roman"/>
      <w:kern w:val="2"/>
      <w:sz w:val="21"/>
      <w:szCs w:val="20"/>
    </w:rPr>
  </w:style>
  <w:style w:type="paragraph" w:styleId="27">
    <w:name w:val="Body Text 2"/>
    <w:basedOn w:val="afd"/>
    <w:link w:val="2Char2"/>
    <w:qFormat/>
    <w:rsid w:val="00115628"/>
    <w:pPr>
      <w:widowControl w:val="0"/>
      <w:adjustRightInd/>
      <w:snapToGrid/>
      <w:spacing w:after="120" w:line="480" w:lineRule="auto"/>
      <w:jc w:val="both"/>
    </w:pPr>
    <w:rPr>
      <w:rFonts w:ascii="Times New Roman" w:eastAsia="宋体" w:hAnsi="Times New Roman" w:cs="Times New Roman"/>
      <w:kern w:val="2"/>
      <w:sz w:val="21"/>
      <w:szCs w:val="24"/>
    </w:rPr>
  </w:style>
  <w:style w:type="character" w:customStyle="1" w:styleId="2Char2">
    <w:name w:val="正文文本 2 Char"/>
    <w:basedOn w:val="aff"/>
    <w:link w:val="27"/>
    <w:qFormat/>
    <w:rsid w:val="00115628"/>
    <w:rPr>
      <w:rFonts w:ascii="Times New Roman" w:eastAsia="宋体" w:hAnsi="Times New Roman" w:cs="Times New Roman"/>
      <w:kern w:val="2"/>
      <w:sz w:val="21"/>
      <w:szCs w:val="24"/>
    </w:rPr>
  </w:style>
  <w:style w:type="paragraph" w:styleId="42">
    <w:name w:val="List 4"/>
    <w:basedOn w:val="afd"/>
    <w:qFormat/>
    <w:rsid w:val="00115628"/>
    <w:pPr>
      <w:widowControl w:val="0"/>
      <w:adjustRightInd/>
      <w:snapToGrid/>
      <w:spacing w:after="0"/>
      <w:ind w:left="1680" w:hanging="420"/>
      <w:jc w:val="both"/>
    </w:pPr>
    <w:rPr>
      <w:rFonts w:ascii="Times New Roman" w:eastAsia="宋体" w:hAnsi="Times New Roman" w:cs="Times New Roman"/>
      <w:kern w:val="2"/>
      <w:sz w:val="21"/>
      <w:szCs w:val="20"/>
    </w:rPr>
  </w:style>
  <w:style w:type="paragraph" w:styleId="28">
    <w:name w:val="List Continue 2"/>
    <w:basedOn w:val="afd"/>
    <w:qFormat/>
    <w:rsid w:val="00115628"/>
    <w:pPr>
      <w:widowControl w:val="0"/>
      <w:adjustRightInd/>
      <w:snapToGrid/>
      <w:spacing w:after="120"/>
      <w:ind w:left="840"/>
      <w:jc w:val="both"/>
    </w:pPr>
    <w:rPr>
      <w:rFonts w:ascii="Times New Roman" w:eastAsia="宋体" w:hAnsi="Times New Roman" w:cs="Times New Roman"/>
      <w:kern w:val="2"/>
      <w:sz w:val="21"/>
      <w:szCs w:val="20"/>
    </w:rPr>
  </w:style>
  <w:style w:type="paragraph" w:styleId="afffa">
    <w:name w:val="Message Header"/>
    <w:basedOn w:val="affa"/>
    <w:link w:val="Charf"/>
    <w:qFormat/>
    <w:rsid w:val="00115628"/>
    <w:pPr>
      <w:keepLines/>
      <w:adjustRightInd/>
      <w:snapToGrid/>
      <w:spacing w:after="40" w:line="140" w:lineRule="atLeast"/>
      <w:ind w:left="360"/>
    </w:pPr>
    <w:rPr>
      <w:rFonts w:ascii="Garamond" w:eastAsia="宋体" w:hAnsi="Garamond" w:cs="Times New Roman"/>
      <w:sz w:val="18"/>
      <w:szCs w:val="20"/>
      <w:lang w:bidi="he-IL"/>
    </w:rPr>
  </w:style>
  <w:style w:type="character" w:customStyle="1" w:styleId="Charf">
    <w:name w:val="信息标题 Char"/>
    <w:basedOn w:val="aff"/>
    <w:link w:val="afffa"/>
    <w:qFormat/>
    <w:rsid w:val="00115628"/>
    <w:rPr>
      <w:rFonts w:ascii="Garamond" w:eastAsia="宋体" w:hAnsi="Garamond" w:cs="Times New Roman"/>
      <w:sz w:val="18"/>
      <w:szCs w:val="20"/>
      <w:lang w:bidi="he-IL"/>
    </w:rPr>
  </w:style>
  <w:style w:type="paragraph" w:styleId="HTML">
    <w:name w:val="HTML Preformatted"/>
    <w:basedOn w:val="afd"/>
    <w:link w:val="HTMLChar"/>
    <w:qFormat/>
    <w:rsid w:val="00115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pPr>
    <w:rPr>
      <w:rFonts w:ascii="黑体" w:eastAsia="黑体" w:hAnsi="Courier New" w:cs="Courier New"/>
      <w:sz w:val="20"/>
      <w:szCs w:val="20"/>
    </w:rPr>
  </w:style>
  <w:style w:type="character" w:customStyle="1" w:styleId="HTMLChar">
    <w:name w:val="HTML 预设格式 Char"/>
    <w:basedOn w:val="aff"/>
    <w:link w:val="HTML"/>
    <w:qFormat/>
    <w:rsid w:val="00115628"/>
    <w:rPr>
      <w:rFonts w:ascii="黑体" w:eastAsia="黑体" w:hAnsi="Courier New" w:cs="Courier New"/>
      <w:sz w:val="20"/>
      <w:szCs w:val="20"/>
    </w:rPr>
  </w:style>
  <w:style w:type="paragraph" w:styleId="35">
    <w:name w:val="List Continue 3"/>
    <w:basedOn w:val="afd"/>
    <w:qFormat/>
    <w:rsid w:val="00115628"/>
    <w:pPr>
      <w:widowControl w:val="0"/>
      <w:adjustRightInd/>
      <w:snapToGrid/>
      <w:spacing w:after="120"/>
      <w:ind w:left="1260"/>
      <w:jc w:val="both"/>
    </w:pPr>
    <w:rPr>
      <w:rFonts w:ascii="Times New Roman" w:eastAsia="宋体" w:hAnsi="Times New Roman" w:cs="Times New Roman"/>
      <w:kern w:val="2"/>
      <w:sz w:val="21"/>
      <w:szCs w:val="20"/>
    </w:rPr>
  </w:style>
  <w:style w:type="paragraph" w:styleId="afffb">
    <w:name w:val="Title"/>
    <w:basedOn w:val="afd"/>
    <w:link w:val="Charf0"/>
    <w:qFormat/>
    <w:rsid w:val="00115628"/>
    <w:pPr>
      <w:widowControl w:val="0"/>
      <w:adjustRightInd/>
      <w:snapToGrid/>
      <w:spacing w:before="240" w:after="60"/>
      <w:jc w:val="center"/>
      <w:outlineLvl w:val="0"/>
    </w:pPr>
    <w:rPr>
      <w:rFonts w:ascii="Arial" w:eastAsia="黑体" w:hAnsi="Arial" w:cs="Arial"/>
      <w:b/>
      <w:bCs/>
      <w:kern w:val="2"/>
      <w:sz w:val="44"/>
      <w:szCs w:val="32"/>
    </w:rPr>
  </w:style>
  <w:style w:type="character" w:customStyle="1" w:styleId="Charf0">
    <w:name w:val="标题 Char"/>
    <w:basedOn w:val="aff"/>
    <w:link w:val="afffb"/>
    <w:qFormat/>
    <w:rsid w:val="00115628"/>
    <w:rPr>
      <w:rFonts w:ascii="Arial" w:eastAsia="黑体" w:hAnsi="Arial" w:cs="Arial"/>
      <w:b/>
      <w:bCs/>
      <w:kern w:val="2"/>
      <w:sz w:val="44"/>
      <w:szCs w:val="32"/>
    </w:rPr>
  </w:style>
  <w:style w:type="character" w:styleId="afffc">
    <w:name w:val="Strong"/>
    <w:basedOn w:val="aff"/>
    <w:qFormat/>
    <w:rsid w:val="00115628"/>
    <w:rPr>
      <w:b/>
      <w:bCs/>
    </w:rPr>
  </w:style>
  <w:style w:type="character" w:styleId="afffd">
    <w:name w:val="FollowedHyperlink"/>
    <w:basedOn w:val="aff"/>
    <w:uiPriority w:val="99"/>
    <w:qFormat/>
    <w:rsid w:val="00115628"/>
    <w:rPr>
      <w:color w:val="800080"/>
      <w:u w:val="none"/>
    </w:rPr>
  </w:style>
  <w:style w:type="character" w:customStyle="1" w:styleId="Char4">
    <w:name w:val="正文缩进 Char"/>
    <w:aliases w:val="正文顶格悬挂 Char,表正文 Char,正文非缩进 Char1,特点 Char,ALT+Z Char1,正文不缩进 Char,图表标题 Char,段1 Char1,±íÕýÎÄ Char,ÕýÎÄ·ÇËõ½ø Char,±í Char,NICMAN Body Text Char,Body Text(ch) Char,bt Char,body text Char,缩进 Char1,正文非缩进 Char Char Char1,正文非缩进 Char Char2,段1 Char Char"/>
    <w:basedOn w:val="aff"/>
    <w:link w:val="afe"/>
    <w:qFormat/>
    <w:rsid w:val="00115628"/>
    <w:rPr>
      <w:rFonts w:ascii="Times New Roman" w:eastAsia="宋体" w:hAnsi="Times New Roman" w:cs="Times New Roman"/>
      <w:kern w:val="2"/>
      <w:sz w:val="21"/>
      <w:szCs w:val="20"/>
    </w:rPr>
  </w:style>
  <w:style w:type="paragraph" w:customStyle="1" w:styleId="36">
    <w:name w:val="标题3"/>
    <w:basedOn w:val="30"/>
    <w:qFormat/>
    <w:rsid w:val="00115628"/>
    <w:pPr>
      <w:keepNext w:val="0"/>
      <w:keepLines w:val="0"/>
      <w:spacing w:before="0" w:after="0" w:line="360" w:lineRule="auto"/>
    </w:pPr>
    <w:rPr>
      <w:rFonts w:eastAsia="仿宋_GB2312"/>
      <w:b w:val="0"/>
      <w:sz w:val="30"/>
    </w:rPr>
  </w:style>
  <w:style w:type="paragraph" w:customStyle="1" w:styleId="15">
    <w:name w:val="纯文本1"/>
    <w:basedOn w:val="afd"/>
    <w:qFormat/>
    <w:rsid w:val="00115628"/>
    <w:pPr>
      <w:widowControl w:val="0"/>
      <w:snapToGrid/>
      <w:spacing w:after="0"/>
      <w:jc w:val="both"/>
      <w:textAlignment w:val="baseline"/>
    </w:pPr>
    <w:rPr>
      <w:rFonts w:ascii="宋体" w:eastAsia="KaiTi_GB2312" w:hAnsi="Courier New" w:cs="Times New Roman"/>
      <w:kern w:val="2"/>
      <w:sz w:val="28"/>
      <w:szCs w:val="20"/>
    </w:rPr>
  </w:style>
  <w:style w:type="paragraph" w:customStyle="1" w:styleId="Char13">
    <w:name w:val="Char1"/>
    <w:basedOn w:val="afd"/>
    <w:qFormat/>
    <w:rsid w:val="00115628"/>
    <w:pPr>
      <w:widowControl w:val="0"/>
      <w:tabs>
        <w:tab w:val="left" w:pos="840"/>
      </w:tabs>
      <w:adjustRightInd/>
      <w:snapToGrid/>
      <w:spacing w:after="0"/>
      <w:ind w:left="840" w:hanging="420"/>
      <w:jc w:val="both"/>
    </w:pPr>
    <w:rPr>
      <w:rFonts w:ascii="Times New Roman" w:eastAsia="宋体" w:hAnsi="Times New Roman" w:cs="Times New Roman"/>
      <w:kern w:val="2"/>
      <w:sz w:val="24"/>
      <w:szCs w:val="24"/>
    </w:rPr>
  </w:style>
  <w:style w:type="paragraph" w:customStyle="1" w:styleId="16">
    <w:name w:val="修订1"/>
    <w:hidden/>
    <w:uiPriority w:val="99"/>
    <w:semiHidden/>
    <w:qFormat/>
    <w:rsid w:val="00115628"/>
    <w:pPr>
      <w:spacing w:after="0" w:line="240" w:lineRule="auto"/>
    </w:pPr>
    <w:rPr>
      <w:rFonts w:ascii="Times New Roman" w:eastAsia="宋体" w:hAnsi="Times New Roman" w:cs="Times New Roman"/>
      <w:kern w:val="2"/>
      <w:sz w:val="21"/>
      <w:szCs w:val="24"/>
    </w:rPr>
  </w:style>
  <w:style w:type="paragraph" w:customStyle="1" w:styleId="01--1">
    <w:name w:val="01-标书-标题1"/>
    <w:next w:val="afd"/>
    <w:qFormat/>
    <w:rsid w:val="00115628"/>
    <w:pPr>
      <w:numPr>
        <w:numId w:val="9"/>
      </w:numPr>
      <w:spacing w:after="0" w:line="360" w:lineRule="auto"/>
      <w:outlineLvl w:val="0"/>
    </w:pPr>
    <w:rPr>
      <w:rFonts w:ascii="黑体" w:eastAsia="黑体" w:hAnsi="宋体" w:cs="Times New Roman"/>
      <w:kern w:val="2"/>
      <w:sz w:val="44"/>
      <w:szCs w:val="32"/>
    </w:rPr>
  </w:style>
  <w:style w:type="paragraph" w:customStyle="1" w:styleId="02--2">
    <w:name w:val="02-标书-标题2"/>
    <w:qFormat/>
    <w:rsid w:val="00115628"/>
    <w:pPr>
      <w:numPr>
        <w:ilvl w:val="1"/>
        <w:numId w:val="9"/>
      </w:numPr>
      <w:spacing w:after="0" w:line="360" w:lineRule="auto"/>
      <w:outlineLvl w:val="1"/>
    </w:pPr>
    <w:rPr>
      <w:rFonts w:ascii="黑体" w:eastAsia="黑体" w:hAnsi="宋体" w:cs="Times New Roman"/>
      <w:kern w:val="2"/>
      <w:sz w:val="32"/>
      <w:szCs w:val="28"/>
    </w:rPr>
  </w:style>
  <w:style w:type="paragraph" w:customStyle="1" w:styleId="03--3">
    <w:name w:val="03-标书-标题3"/>
    <w:qFormat/>
    <w:rsid w:val="00115628"/>
    <w:pPr>
      <w:numPr>
        <w:ilvl w:val="2"/>
        <w:numId w:val="9"/>
      </w:numPr>
      <w:spacing w:after="0" w:line="360" w:lineRule="auto"/>
      <w:outlineLvl w:val="2"/>
    </w:pPr>
    <w:rPr>
      <w:rFonts w:ascii="黑体" w:eastAsia="黑体" w:hAnsi="宋体" w:cs="Times New Roman"/>
      <w:kern w:val="2"/>
      <w:sz w:val="28"/>
      <w:szCs w:val="24"/>
    </w:rPr>
  </w:style>
  <w:style w:type="paragraph" w:customStyle="1" w:styleId="04--4">
    <w:name w:val="04-标书-标题4"/>
    <w:basedOn w:val="afd"/>
    <w:qFormat/>
    <w:rsid w:val="00115628"/>
    <w:pPr>
      <w:numPr>
        <w:ilvl w:val="3"/>
        <w:numId w:val="9"/>
      </w:numPr>
      <w:tabs>
        <w:tab w:val="left" w:pos="360"/>
      </w:tabs>
      <w:adjustRightInd/>
      <w:snapToGrid/>
      <w:spacing w:after="0" w:line="360" w:lineRule="auto"/>
      <w:ind w:firstLine="480"/>
      <w:jc w:val="both"/>
    </w:pPr>
    <w:rPr>
      <w:rFonts w:ascii="宋体" w:eastAsia="黑体" w:hAnsi="宋体" w:cs="Times New Roman"/>
      <w:color w:val="000000"/>
      <w:kern w:val="2"/>
      <w:sz w:val="24"/>
      <w:szCs w:val="21"/>
    </w:rPr>
  </w:style>
  <w:style w:type="character" w:customStyle="1" w:styleId="htd0">
    <w:name w:val="htd0"/>
    <w:basedOn w:val="aff"/>
    <w:qFormat/>
    <w:rsid w:val="00115628"/>
  </w:style>
  <w:style w:type="paragraph" w:customStyle="1" w:styleId="17">
    <w:name w:val="标题1"/>
    <w:basedOn w:val="afd"/>
    <w:next w:val="afd"/>
    <w:qFormat/>
    <w:rsid w:val="00115628"/>
    <w:pPr>
      <w:widowControl w:val="0"/>
      <w:tabs>
        <w:tab w:val="left" w:pos="9193"/>
        <w:tab w:val="left" w:pos="9827"/>
      </w:tabs>
      <w:autoSpaceDE w:val="0"/>
      <w:autoSpaceDN w:val="0"/>
      <w:adjustRightInd/>
      <w:spacing w:after="0" w:line="700" w:lineRule="atLeast"/>
      <w:jc w:val="center"/>
    </w:pPr>
    <w:rPr>
      <w:rFonts w:ascii="方正小标宋_GBK" w:eastAsia="方正小标宋_GBK" w:hAnsi="Times New Roman" w:cs="Times New Roman"/>
      <w:snapToGrid w:val="0"/>
      <w:sz w:val="44"/>
      <w:szCs w:val="20"/>
    </w:rPr>
  </w:style>
  <w:style w:type="paragraph" w:customStyle="1" w:styleId="1">
    <w:name w:val="附录1"/>
    <w:qFormat/>
    <w:rsid w:val="00115628"/>
    <w:pPr>
      <w:numPr>
        <w:numId w:val="10"/>
      </w:numPr>
      <w:snapToGrid w:val="0"/>
      <w:spacing w:before="240" w:after="0" w:line="600" w:lineRule="atLeast"/>
    </w:pPr>
    <w:rPr>
      <w:rFonts w:ascii="Times New Roman" w:eastAsia="宋体" w:hAnsi="Times New Roman" w:cs="Times New Roman"/>
      <w:b/>
      <w:i/>
      <w:sz w:val="28"/>
      <w:szCs w:val="20"/>
    </w:rPr>
  </w:style>
  <w:style w:type="paragraph" w:customStyle="1" w:styleId="43">
    <w:name w:val="4"/>
    <w:basedOn w:val="afd"/>
    <w:next w:val="31"/>
    <w:qFormat/>
    <w:rsid w:val="00115628"/>
    <w:pPr>
      <w:widowControl w:val="0"/>
      <w:adjustRightInd/>
      <w:snapToGrid/>
      <w:spacing w:after="0" w:line="360" w:lineRule="auto"/>
      <w:ind w:firstLine="420"/>
      <w:jc w:val="both"/>
    </w:pPr>
    <w:rPr>
      <w:rFonts w:ascii="Times New Roman" w:eastAsia="宋体" w:hAnsi="Times New Roman" w:cs="Times New Roman"/>
      <w:color w:val="FF0000"/>
      <w:kern w:val="2"/>
      <w:sz w:val="24"/>
      <w:szCs w:val="24"/>
    </w:rPr>
  </w:style>
  <w:style w:type="paragraph" w:customStyle="1" w:styleId="11">
    <w:name w:val="样式1"/>
    <w:basedOn w:val="afd"/>
    <w:qFormat/>
    <w:rsid w:val="00115628"/>
    <w:pPr>
      <w:widowControl w:val="0"/>
      <w:numPr>
        <w:numId w:val="11"/>
      </w:numPr>
      <w:snapToGrid/>
      <w:spacing w:after="0"/>
      <w:jc w:val="both"/>
      <w:textAlignment w:val="baseline"/>
    </w:pPr>
    <w:rPr>
      <w:rFonts w:ascii="宋体" w:eastAsia="宋体" w:hAnsi="宋体" w:cs="Times New Roman"/>
      <w:sz w:val="21"/>
      <w:szCs w:val="21"/>
    </w:rPr>
  </w:style>
  <w:style w:type="paragraph" w:customStyle="1" w:styleId="afffe">
    <w:name w:val="普通正文"/>
    <w:basedOn w:val="afd"/>
    <w:qFormat/>
    <w:rsid w:val="00115628"/>
    <w:pPr>
      <w:widowControl w:val="0"/>
      <w:snapToGrid/>
      <w:spacing w:before="120" w:after="120" w:line="360" w:lineRule="auto"/>
      <w:ind w:firstLine="480"/>
      <w:textAlignment w:val="baseline"/>
    </w:pPr>
    <w:rPr>
      <w:rFonts w:ascii="Arial" w:eastAsia="宋体" w:hAnsi="Arial" w:cs="Times New Roman"/>
      <w:sz w:val="24"/>
      <w:szCs w:val="24"/>
    </w:rPr>
  </w:style>
  <w:style w:type="paragraph" w:customStyle="1" w:styleId="affff">
    <w:name w:val="图标"/>
    <w:basedOn w:val="afd"/>
    <w:next w:val="afd"/>
    <w:qFormat/>
    <w:rsid w:val="00115628"/>
    <w:pPr>
      <w:widowControl w:val="0"/>
      <w:tabs>
        <w:tab w:val="left" w:pos="567"/>
        <w:tab w:val="left" w:pos="840"/>
      </w:tabs>
      <w:autoSpaceDE w:val="0"/>
      <w:autoSpaceDN w:val="0"/>
      <w:spacing w:before="120" w:after="120" w:line="320" w:lineRule="atLeast"/>
      <w:ind w:left="840" w:hanging="420"/>
      <w:jc w:val="center"/>
      <w:textAlignment w:val="baseline"/>
    </w:pPr>
    <w:rPr>
      <w:rFonts w:ascii="Times New Roman" w:eastAsia="仿宋_GB2312" w:hAnsi="Times New Roman" w:cs="Times New Roman"/>
      <w:sz w:val="24"/>
      <w:szCs w:val="20"/>
    </w:rPr>
  </w:style>
  <w:style w:type="paragraph" w:customStyle="1" w:styleId="xl25">
    <w:name w:val="xl25"/>
    <w:basedOn w:val="afd"/>
    <w:qFormat/>
    <w:rsid w:val="00115628"/>
    <w:pPr>
      <w:adjustRightInd/>
      <w:snapToGrid/>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font5">
    <w:name w:val="font5"/>
    <w:basedOn w:val="afd"/>
    <w:qFormat/>
    <w:rsid w:val="00115628"/>
    <w:pPr>
      <w:adjustRightInd/>
      <w:snapToGrid/>
      <w:spacing w:before="100" w:beforeAutospacing="1" w:after="100" w:afterAutospacing="1"/>
    </w:pPr>
    <w:rPr>
      <w:rFonts w:ascii="宋体" w:eastAsia="宋体" w:hAnsi="宋体" w:cs="Times New Roman" w:hint="eastAsia"/>
      <w:sz w:val="28"/>
      <w:szCs w:val="28"/>
    </w:rPr>
  </w:style>
  <w:style w:type="paragraph" w:customStyle="1" w:styleId="font6">
    <w:name w:val="font6"/>
    <w:basedOn w:val="afd"/>
    <w:qFormat/>
    <w:rsid w:val="00115628"/>
    <w:pPr>
      <w:adjustRightInd/>
      <w:snapToGrid/>
      <w:spacing w:before="100" w:beforeAutospacing="1" w:after="100" w:afterAutospacing="1"/>
    </w:pPr>
    <w:rPr>
      <w:rFonts w:ascii="宋体" w:eastAsia="宋体" w:hAnsi="宋体" w:cs="Times New Roman" w:hint="eastAsia"/>
      <w:sz w:val="28"/>
      <w:szCs w:val="28"/>
      <w:u w:val="single"/>
    </w:rPr>
  </w:style>
  <w:style w:type="paragraph" w:customStyle="1" w:styleId="font7">
    <w:name w:val="font7"/>
    <w:basedOn w:val="afd"/>
    <w:qFormat/>
    <w:rsid w:val="00115628"/>
    <w:pPr>
      <w:adjustRightInd/>
      <w:snapToGrid/>
      <w:spacing w:before="100" w:beforeAutospacing="1" w:after="100" w:afterAutospacing="1"/>
    </w:pPr>
    <w:rPr>
      <w:rFonts w:ascii="宋体" w:eastAsia="宋体" w:hAnsi="宋体" w:cs="Times New Roman" w:hint="eastAsia"/>
      <w:sz w:val="18"/>
      <w:szCs w:val="18"/>
    </w:rPr>
  </w:style>
  <w:style w:type="paragraph" w:customStyle="1" w:styleId="xl24">
    <w:name w:val="xl24"/>
    <w:basedOn w:val="afd"/>
    <w:qFormat/>
    <w:rsid w:val="00115628"/>
    <w:pPr>
      <w:pBdr>
        <w:left w:val="single" w:sz="4" w:space="0" w:color="auto"/>
        <w:bottom w:val="single" w:sz="4" w:space="0" w:color="auto"/>
        <w:right w:val="single" w:sz="4" w:space="0" w:color="auto"/>
      </w:pBdr>
      <w:adjustRightInd/>
      <w:snapToGrid/>
      <w:spacing w:before="100" w:beforeAutospacing="1" w:after="100" w:afterAutospacing="1"/>
      <w:jc w:val="center"/>
      <w:textAlignment w:val="bottom"/>
    </w:pPr>
    <w:rPr>
      <w:rFonts w:ascii="宋体" w:eastAsia="宋体" w:hAnsi="宋体" w:cs="Times New Roman"/>
      <w:sz w:val="24"/>
      <w:szCs w:val="24"/>
    </w:rPr>
  </w:style>
  <w:style w:type="paragraph" w:customStyle="1" w:styleId="xl26">
    <w:name w:val="xl26"/>
    <w:basedOn w:val="afd"/>
    <w:qFormat/>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pPr>
    <w:rPr>
      <w:rFonts w:ascii="宋体" w:eastAsia="宋体" w:hAnsi="宋体" w:cs="Times New Roman"/>
      <w:sz w:val="24"/>
      <w:szCs w:val="24"/>
    </w:rPr>
  </w:style>
  <w:style w:type="paragraph" w:customStyle="1" w:styleId="xl27">
    <w:name w:val="xl27"/>
    <w:basedOn w:val="afd"/>
    <w:qFormat/>
    <w:rsid w:val="00115628"/>
    <w:pPr>
      <w:pBdr>
        <w:left w:val="single" w:sz="4" w:space="0" w:color="auto"/>
        <w:bottom w:val="single" w:sz="4" w:space="0" w:color="auto"/>
        <w:right w:val="single" w:sz="4" w:space="0" w:color="auto"/>
      </w:pBdr>
      <w:adjustRightInd/>
      <w:snapToGrid/>
      <w:spacing w:before="100" w:beforeAutospacing="1" w:after="100" w:afterAutospacing="1"/>
      <w:jc w:val="center"/>
    </w:pPr>
    <w:rPr>
      <w:rFonts w:ascii="宋体" w:eastAsia="宋体" w:hAnsi="宋体" w:cs="Times New Roman"/>
      <w:sz w:val="24"/>
      <w:szCs w:val="24"/>
    </w:rPr>
  </w:style>
  <w:style w:type="paragraph" w:customStyle="1" w:styleId="xl28">
    <w:name w:val="xl28"/>
    <w:basedOn w:val="afd"/>
    <w:qFormat/>
    <w:rsid w:val="00115628"/>
    <w:pPr>
      <w:pBdr>
        <w:top w:val="single" w:sz="4" w:space="0" w:color="auto"/>
        <w:left w:val="single" w:sz="4" w:space="0" w:color="auto"/>
        <w:bottom w:val="single" w:sz="4" w:space="0" w:color="auto"/>
      </w:pBdr>
      <w:adjustRightInd/>
      <w:snapToGrid/>
      <w:spacing w:before="100" w:beforeAutospacing="1" w:after="100" w:afterAutospacing="1"/>
    </w:pPr>
    <w:rPr>
      <w:rFonts w:ascii="宋体" w:eastAsia="宋体" w:hAnsi="宋体" w:cs="Times New Roman"/>
      <w:sz w:val="24"/>
      <w:szCs w:val="24"/>
    </w:rPr>
  </w:style>
  <w:style w:type="paragraph" w:customStyle="1" w:styleId="xl29">
    <w:name w:val="xl29"/>
    <w:basedOn w:val="afd"/>
    <w:qFormat/>
    <w:rsid w:val="00115628"/>
    <w:pPr>
      <w:pBdr>
        <w:left w:val="single" w:sz="4" w:space="0" w:color="auto"/>
        <w:bottom w:val="single" w:sz="4" w:space="0" w:color="auto"/>
      </w:pBdr>
      <w:adjustRightInd/>
      <w:snapToGrid/>
      <w:spacing w:before="100" w:beforeAutospacing="1" w:after="100" w:afterAutospacing="1"/>
    </w:pPr>
    <w:rPr>
      <w:rFonts w:ascii="宋体" w:eastAsia="宋体" w:hAnsi="宋体" w:cs="Times New Roman"/>
      <w:sz w:val="24"/>
      <w:szCs w:val="24"/>
    </w:rPr>
  </w:style>
  <w:style w:type="paragraph" w:customStyle="1" w:styleId="xl30">
    <w:name w:val="xl30"/>
    <w:basedOn w:val="afd"/>
    <w:qFormat/>
    <w:rsid w:val="00115628"/>
    <w:pPr>
      <w:adjustRightInd/>
      <w:snapToGrid/>
      <w:spacing w:before="100" w:beforeAutospacing="1" w:after="100" w:afterAutospacing="1"/>
      <w:jc w:val="center"/>
    </w:pPr>
    <w:rPr>
      <w:rFonts w:ascii="宋体" w:eastAsia="宋体" w:hAnsi="宋体" w:cs="Times New Roman"/>
      <w:b/>
      <w:bCs/>
      <w:sz w:val="36"/>
      <w:szCs w:val="36"/>
    </w:rPr>
  </w:style>
  <w:style w:type="paragraph" w:customStyle="1" w:styleId="table1stline">
    <w:name w:val="table_1stline"/>
    <w:basedOn w:val="afd"/>
    <w:qFormat/>
    <w:rsid w:val="00115628"/>
    <w:pPr>
      <w:adjustRightInd/>
      <w:snapToGrid/>
      <w:spacing w:before="120" w:after="0"/>
    </w:pPr>
    <w:rPr>
      <w:rFonts w:ascii="Times New Roman" w:eastAsia="宋体" w:hAnsi="Times New Roman" w:cs="Times New Roman"/>
      <w:bCs/>
      <w:sz w:val="20"/>
      <w:szCs w:val="20"/>
      <w:lang w:val="de-DE" w:eastAsia="de-DE"/>
    </w:rPr>
  </w:style>
  <w:style w:type="paragraph" w:customStyle="1" w:styleId="tablelines">
    <w:name w:val="table_lines"/>
    <w:basedOn w:val="afd"/>
    <w:qFormat/>
    <w:rsid w:val="00115628"/>
    <w:pPr>
      <w:adjustRightInd/>
      <w:snapToGrid/>
      <w:spacing w:after="0"/>
    </w:pPr>
    <w:rPr>
      <w:rFonts w:ascii="Times New Roman" w:eastAsia="宋体" w:hAnsi="Times New Roman" w:cs="Times New Roman"/>
      <w:sz w:val="20"/>
      <w:szCs w:val="20"/>
      <w:lang w:val="de-DE" w:eastAsia="de-DE"/>
    </w:rPr>
  </w:style>
  <w:style w:type="character" w:customStyle="1" w:styleId="font5Char">
    <w:name w:val="font5 Char"/>
    <w:basedOn w:val="aff"/>
    <w:qFormat/>
    <w:rsid w:val="00115628"/>
    <w:rPr>
      <w:rFonts w:ascii="宋体" w:eastAsia="宋体" w:hAnsi="宋体"/>
      <w:sz w:val="28"/>
      <w:szCs w:val="28"/>
      <w:lang w:val="en-US" w:eastAsia="zh-CN" w:bidi="ar-SA"/>
    </w:rPr>
  </w:style>
  <w:style w:type="paragraph" w:customStyle="1" w:styleId="CharCharCharChar">
    <w:name w:val="Char Char Char Char"/>
    <w:basedOn w:val="afff6"/>
    <w:qFormat/>
    <w:rsid w:val="00115628"/>
    <w:pPr>
      <w:shd w:val="clear" w:color="auto" w:fill="000080"/>
      <w:adjustRightInd w:val="0"/>
      <w:snapToGrid w:val="0"/>
      <w:spacing w:line="360" w:lineRule="auto"/>
    </w:pPr>
    <w:rPr>
      <w:rFonts w:ascii="Tahoma" w:hAnsi="Tahoma"/>
      <w:sz w:val="24"/>
      <w:szCs w:val="24"/>
    </w:rPr>
  </w:style>
  <w:style w:type="paragraph" w:customStyle="1" w:styleId="CharCharCharCharCharCharCharChar">
    <w:name w:val="Char Char Char Char Char Char Char Char"/>
    <w:basedOn w:val="afd"/>
    <w:qFormat/>
    <w:rsid w:val="00115628"/>
    <w:pPr>
      <w:adjustRightInd/>
      <w:snapToGrid/>
      <w:spacing w:after="160" w:line="240" w:lineRule="exact"/>
    </w:pPr>
    <w:rPr>
      <w:rFonts w:ascii="Verdana" w:eastAsia="宋体" w:hAnsi="Verdana" w:cs="Times New Roman"/>
      <w:sz w:val="20"/>
      <w:szCs w:val="20"/>
      <w:lang w:eastAsia="en-US"/>
    </w:rPr>
  </w:style>
  <w:style w:type="paragraph" w:customStyle="1" w:styleId="CharCharCharCharCharCharCharCharCharChar">
    <w:name w:val="Char Char Char Char Char Char Char Char Char Char"/>
    <w:basedOn w:val="afd"/>
    <w:qFormat/>
    <w:rsid w:val="00115628"/>
    <w:pPr>
      <w:widowControl w:val="0"/>
      <w:snapToGrid/>
      <w:spacing w:after="0" w:line="360" w:lineRule="auto"/>
      <w:jc w:val="both"/>
    </w:pPr>
    <w:rPr>
      <w:rFonts w:ascii="Times New Roman" w:eastAsia="宋体" w:hAnsi="Times New Roman" w:cs="Times New Roman"/>
      <w:sz w:val="24"/>
      <w:szCs w:val="20"/>
    </w:rPr>
  </w:style>
  <w:style w:type="paragraph" w:customStyle="1" w:styleId="CharCharCharCharCharCharCharCharCharCharCharCharCharCharCharCharCharChar">
    <w:name w:val="Char Char Char Char Char Char Char Char Char Char Char Char Char Char Char Char Char Char"/>
    <w:basedOn w:val="afd"/>
    <w:qFormat/>
    <w:rsid w:val="00115628"/>
    <w:pPr>
      <w:widowControl w:val="0"/>
      <w:adjustRightInd/>
      <w:snapToGrid/>
      <w:spacing w:beforeLines="50" w:afterLines="100" w:line="480" w:lineRule="exact"/>
      <w:jc w:val="center"/>
    </w:pPr>
    <w:rPr>
      <w:rFonts w:ascii="Times New Roman" w:eastAsia="宋体" w:hAnsi="Times New Roman" w:cs="Times New Roman"/>
      <w:color w:val="000000"/>
      <w:kern w:val="2"/>
      <w:sz w:val="28"/>
      <w:szCs w:val="52"/>
    </w:rPr>
  </w:style>
  <w:style w:type="paragraph" w:customStyle="1" w:styleId="CharCharCharCharCharCharCharCharChar">
    <w:name w:val="Char Char Char Char Char Char Char Char Char"/>
    <w:basedOn w:val="afd"/>
    <w:qFormat/>
    <w:rsid w:val="00115628"/>
    <w:pPr>
      <w:widowControl w:val="0"/>
      <w:adjustRightInd/>
      <w:spacing w:after="0"/>
      <w:jc w:val="both"/>
    </w:pPr>
    <w:rPr>
      <w:rFonts w:eastAsia="宋体" w:cs="Times New Roman"/>
      <w:kern w:val="2"/>
      <w:sz w:val="24"/>
      <w:szCs w:val="20"/>
    </w:rPr>
  </w:style>
  <w:style w:type="paragraph" w:customStyle="1" w:styleId="1CharCharCharCharCharCharChar">
    <w:name w:val="1 Char Char Char Char Char Char Char"/>
    <w:basedOn w:val="afd"/>
    <w:qFormat/>
    <w:rsid w:val="00115628"/>
    <w:pPr>
      <w:widowControl w:val="0"/>
      <w:adjustRightInd/>
      <w:snapToGrid/>
      <w:spacing w:after="0" w:line="360" w:lineRule="auto"/>
      <w:jc w:val="both"/>
    </w:pPr>
    <w:rPr>
      <w:rFonts w:ascii="仿宋_GB2312" w:eastAsia="仿宋_GB2312" w:cs="Times New Roman"/>
      <w:kern w:val="2"/>
      <w:sz w:val="21"/>
      <w:szCs w:val="21"/>
    </w:rPr>
  </w:style>
  <w:style w:type="paragraph" w:customStyle="1" w:styleId="affff0">
    <w:name w:val="正文蓝"/>
    <w:basedOn w:val="afe"/>
    <w:qFormat/>
    <w:rsid w:val="00115628"/>
    <w:pPr>
      <w:spacing w:line="288" w:lineRule="auto"/>
      <w:ind w:firstLine="482"/>
    </w:pPr>
    <w:rPr>
      <w:rFonts w:ascii="仿宋_GB2312" w:eastAsia="仿宋_GB2312"/>
      <w:bCs/>
      <w:color w:val="0000FF"/>
      <w:kern w:val="24"/>
      <w:sz w:val="24"/>
    </w:rPr>
  </w:style>
  <w:style w:type="paragraph" w:customStyle="1" w:styleId="CharChar1CharCharCharCharCharCharCharChar">
    <w:name w:val="Char Char1 Char Char Char Char Char Char Char Char"/>
    <w:basedOn w:val="afd"/>
    <w:qFormat/>
    <w:rsid w:val="00115628"/>
    <w:pPr>
      <w:adjustRightInd/>
      <w:snapToGrid/>
      <w:spacing w:after="160" w:line="240" w:lineRule="exact"/>
    </w:pPr>
    <w:rPr>
      <w:rFonts w:ascii="Verdana" w:eastAsia="宋体" w:hAnsi="Verdana" w:cs="Times New Roman"/>
      <w:sz w:val="20"/>
      <w:szCs w:val="20"/>
      <w:lang w:eastAsia="en-US"/>
    </w:rPr>
  </w:style>
  <w:style w:type="paragraph" w:customStyle="1" w:styleId="Char1CharCharChar">
    <w:name w:val="Char1 Char Char Char"/>
    <w:basedOn w:val="afd"/>
    <w:qFormat/>
    <w:rsid w:val="00115628"/>
    <w:pPr>
      <w:widowControl w:val="0"/>
      <w:adjustRightInd/>
      <w:snapToGrid/>
      <w:spacing w:after="0"/>
      <w:jc w:val="both"/>
    </w:pPr>
    <w:rPr>
      <w:rFonts w:eastAsia="宋体" w:cs="Times New Roman"/>
      <w:kern w:val="2"/>
      <w:sz w:val="24"/>
      <w:szCs w:val="20"/>
    </w:rPr>
  </w:style>
  <w:style w:type="paragraph" w:customStyle="1" w:styleId="affff1">
    <w:name w:val="ÕýÎÄ"/>
    <w:qFormat/>
    <w:rsid w:val="00115628"/>
    <w:pPr>
      <w:widowControl w:val="0"/>
      <w:overflowPunct w:val="0"/>
      <w:autoSpaceDE w:val="0"/>
      <w:autoSpaceDN w:val="0"/>
      <w:adjustRightInd w:val="0"/>
      <w:spacing w:after="0" w:line="351" w:lineRule="atLeast"/>
      <w:ind w:firstLine="419"/>
      <w:jc w:val="both"/>
      <w:textAlignment w:val="baseline"/>
    </w:pPr>
    <w:rPr>
      <w:rFonts w:ascii="Times New Roman" w:eastAsia="宋体" w:hAnsi="Times New Roman" w:cs="Times New Roman"/>
      <w:color w:val="000000"/>
      <w:sz w:val="21"/>
      <w:szCs w:val="20"/>
    </w:rPr>
  </w:style>
  <w:style w:type="paragraph" w:customStyle="1" w:styleId="CharChar1">
    <w:name w:val="Char Char1"/>
    <w:basedOn w:val="afd"/>
    <w:qFormat/>
    <w:rsid w:val="00115628"/>
    <w:pPr>
      <w:widowControl w:val="0"/>
      <w:adjustRightInd/>
      <w:snapToGrid/>
      <w:spacing w:after="0"/>
      <w:jc w:val="both"/>
    </w:pPr>
    <w:rPr>
      <w:rFonts w:ascii="仿宋_GB2312" w:eastAsia="仿宋_GB2312" w:hAnsi="Times New Roman" w:cs="Times New Roman"/>
      <w:b/>
      <w:kern w:val="2"/>
      <w:sz w:val="32"/>
      <w:szCs w:val="32"/>
    </w:rPr>
  </w:style>
  <w:style w:type="character" w:customStyle="1" w:styleId="text1">
    <w:name w:val="text1"/>
    <w:basedOn w:val="aff"/>
    <w:qFormat/>
    <w:rsid w:val="00115628"/>
    <w:rPr>
      <w:spacing w:val="375"/>
      <w:sz w:val="21"/>
      <w:szCs w:val="21"/>
    </w:rPr>
  </w:style>
  <w:style w:type="paragraph" w:customStyle="1" w:styleId="affff2">
    <w:name w:val="表格文字"/>
    <w:basedOn w:val="afd"/>
    <w:qFormat/>
    <w:rsid w:val="00115628"/>
    <w:pPr>
      <w:widowControl w:val="0"/>
      <w:adjustRightInd/>
      <w:spacing w:before="120" w:after="0"/>
      <w:jc w:val="both"/>
    </w:pPr>
    <w:rPr>
      <w:rFonts w:ascii="Times New Roman" w:eastAsia="宋体" w:hAnsi="Times New Roman" w:cs="Times New Roman"/>
      <w:kern w:val="2"/>
      <w:sz w:val="21"/>
      <w:szCs w:val="20"/>
    </w:rPr>
  </w:style>
  <w:style w:type="paragraph" w:customStyle="1" w:styleId="29">
    <w:name w:val="标题2"/>
    <w:basedOn w:val="22"/>
    <w:qFormat/>
    <w:rsid w:val="00115628"/>
    <w:pPr>
      <w:keepNext w:val="0"/>
      <w:keepLines w:val="0"/>
      <w:tabs>
        <w:tab w:val="left" w:pos="0"/>
      </w:tabs>
      <w:spacing w:before="0" w:after="0" w:line="360" w:lineRule="auto"/>
    </w:pPr>
    <w:rPr>
      <w:rFonts w:eastAsia="仿宋_GB2312"/>
      <w:b w:val="0"/>
      <w:sz w:val="30"/>
    </w:rPr>
  </w:style>
  <w:style w:type="paragraph" w:customStyle="1" w:styleId="52">
    <w:name w:val="标题5"/>
    <w:basedOn w:val="50"/>
    <w:qFormat/>
    <w:rsid w:val="00115628"/>
    <w:pPr>
      <w:keepNext w:val="0"/>
      <w:keepLines w:val="0"/>
      <w:numPr>
        <w:ilvl w:val="0"/>
        <w:numId w:val="0"/>
      </w:numPr>
      <w:tabs>
        <w:tab w:val="left" w:pos="0"/>
      </w:tabs>
      <w:spacing w:before="0" w:after="0" w:line="360" w:lineRule="auto"/>
    </w:pPr>
    <w:rPr>
      <w:rFonts w:ascii="Times New Roman" w:eastAsia="仿宋_GB2312"/>
      <w:b w:val="0"/>
      <w:bCs/>
      <w:spacing w:val="0"/>
      <w:position w:val="0"/>
      <w:sz w:val="30"/>
      <w:szCs w:val="30"/>
    </w:rPr>
  </w:style>
  <w:style w:type="paragraph" w:customStyle="1" w:styleId="62">
    <w:name w:val="标题6"/>
    <w:basedOn w:val="61"/>
    <w:qFormat/>
    <w:rsid w:val="00115628"/>
    <w:pPr>
      <w:keepNext w:val="0"/>
      <w:keepLines w:val="0"/>
      <w:numPr>
        <w:ilvl w:val="0"/>
        <w:numId w:val="0"/>
      </w:numPr>
      <w:tabs>
        <w:tab w:val="left" w:pos="0"/>
      </w:tabs>
      <w:spacing w:before="0" w:after="0" w:line="360" w:lineRule="auto"/>
    </w:pPr>
    <w:rPr>
      <w:rFonts w:eastAsia="仿宋_GB2312"/>
      <w:b w:val="0"/>
      <w:bCs/>
      <w:spacing w:val="0"/>
      <w:position w:val="0"/>
      <w:sz w:val="30"/>
      <w:szCs w:val="24"/>
    </w:rPr>
  </w:style>
  <w:style w:type="paragraph" w:customStyle="1" w:styleId="80">
    <w:name w:val="标题8"/>
    <w:basedOn w:val="8"/>
    <w:qFormat/>
    <w:rsid w:val="00115628"/>
    <w:pPr>
      <w:keepNext w:val="0"/>
      <w:keepLines w:val="0"/>
      <w:numPr>
        <w:ilvl w:val="0"/>
        <w:numId w:val="0"/>
      </w:numPr>
      <w:tabs>
        <w:tab w:val="left" w:pos="0"/>
      </w:tabs>
      <w:spacing w:before="0" w:after="0" w:line="360" w:lineRule="auto"/>
    </w:pPr>
    <w:rPr>
      <w:rFonts w:eastAsia="仿宋_GB2312"/>
      <w:spacing w:val="0"/>
      <w:position w:val="0"/>
      <w:sz w:val="30"/>
      <w:szCs w:val="24"/>
    </w:rPr>
  </w:style>
  <w:style w:type="paragraph" w:customStyle="1" w:styleId="90">
    <w:name w:val="标题9"/>
    <w:basedOn w:val="9"/>
    <w:qFormat/>
    <w:rsid w:val="00115628"/>
    <w:pPr>
      <w:keepNext w:val="0"/>
      <w:keepLines w:val="0"/>
      <w:numPr>
        <w:ilvl w:val="7"/>
        <w:numId w:val="0"/>
      </w:numPr>
      <w:tabs>
        <w:tab w:val="left" w:pos="0"/>
      </w:tabs>
      <w:spacing w:before="0" w:after="0" w:line="360" w:lineRule="auto"/>
    </w:pPr>
    <w:rPr>
      <w:rFonts w:eastAsia="仿宋_GB2312"/>
      <w:spacing w:val="0"/>
      <w:position w:val="0"/>
      <w:sz w:val="30"/>
      <w:szCs w:val="21"/>
    </w:rPr>
  </w:style>
  <w:style w:type="paragraph" w:customStyle="1" w:styleId="17878">
    <w:name w:val="样式 样式 标题1 + 行距: 单倍行距 + 段前: 7.8 磅 段后: 7.8 磅"/>
    <w:basedOn w:val="afd"/>
    <w:qFormat/>
    <w:rsid w:val="00115628"/>
    <w:pPr>
      <w:keepNext/>
      <w:keepLines/>
      <w:widowControl w:val="0"/>
      <w:tabs>
        <w:tab w:val="left" w:pos="0"/>
      </w:tabs>
      <w:adjustRightInd/>
      <w:snapToGrid/>
      <w:spacing w:before="156" w:after="156" w:line="360" w:lineRule="auto"/>
      <w:ind w:firstLine="288"/>
      <w:jc w:val="center"/>
      <w:outlineLvl w:val="0"/>
    </w:pPr>
    <w:rPr>
      <w:rFonts w:ascii="Arial" w:eastAsia="仿宋_GB2312" w:hAnsi="Arial" w:cs="Times New Roman"/>
      <w:kern w:val="44"/>
      <w:sz w:val="30"/>
      <w:szCs w:val="20"/>
    </w:rPr>
  </w:style>
  <w:style w:type="paragraph" w:customStyle="1" w:styleId="ParaCharCharCharChar">
    <w:name w:val="默认段落字体 Para Char Char Char Char"/>
    <w:basedOn w:val="afd"/>
    <w:qFormat/>
    <w:rsid w:val="00115628"/>
    <w:pPr>
      <w:widowControl w:val="0"/>
      <w:adjustRightInd/>
      <w:snapToGrid/>
      <w:spacing w:after="0"/>
      <w:jc w:val="both"/>
    </w:pPr>
    <w:rPr>
      <w:rFonts w:ascii="Arial" w:eastAsia="宋体" w:hAnsi="Arial" w:cs="Times New Roman"/>
      <w:snapToGrid w:val="0"/>
      <w:kern w:val="2"/>
      <w:sz w:val="21"/>
      <w:szCs w:val="21"/>
    </w:rPr>
  </w:style>
  <w:style w:type="paragraph" w:customStyle="1" w:styleId="CharChar1CharCharCharCharCharCharChar">
    <w:name w:val="Char Char1 Char Char Char Char Char Char Char"/>
    <w:basedOn w:val="afd"/>
    <w:qFormat/>
    <w:rsid w:val="00115628"/>
    <w:pPr>
      <w:widowControl w:val="0"/>
      <w:adjustRightInd/>
      <w:snapToGrid/>
      <w:spacing w:after="0"/>
      <w:jc w:val="both"/>
    </w:pPr>
    <w:rPr>
      <w:rFonts w:eastAsia="宋体" w:cs="Times New Roman"/>
      <w:kern w:val="2"/>
      <w:sz w:val="24"/>
      <w:szCs w:val="24"/>
    </w:rPr>
  </w:style>
  <w:style w:type="paragraph" w:customStyle="1" w:styleId="1Char0">
    <w:name w:val="项目符号1 Char"/>
    <w:basedOn w:val="afd"/>
    <w:qFormat/>
    <w:rsid w:val="00115628"/>
    <w:pPr>
      <w:widowControl w:val="0"/>
      <w:tabs>
        <w:tab w:val="left" w:pos="420"/>
      </w:tabs>
      <w:adjustRightInd/>
      <w:snapToGrid/>
      <w:spacing w:after="0" w:line="360" w:lineRule="auto"/>
      <w:ind w:left="420" w:firstLineChars="200" w:firstLine="200"/>
    </w:pPr>
    <w:rPr>
      <w:rFonts w:ascii="Times New Roman" w:eastAsia="宋体" w:hAnsi="Times New Roman" w:cs="Times New Roman"/>
      <w:kern w:val="2"/>
      <w:sz w:val="24"/>
      <w:szCs w:val="24"/>
    </w:rPr>
  </w:style>
  <w:style w:type="paragraph" w:customStyle="1" w:styleId="Default">
    <w:name w:val="Default"/>
    <w:qFormat/>
    <w:rsid w:val="00115628"/>
    <w:pPr>
      <w:widowControl w:val="0"/>
      <w:autoSpaceDE w:val="0"/>
      <w:autoSpaceDN w:val="0"/>
      <w:adjustRightInd w:val="0"/>
      <w:spacing w:after="0" w:line="240" w:lineRule="auto"/>
    </w:pPr>
    <w:rPr>
      <w:rFonts w:ascii="华文细黑" w:eastAsia="华文细黑" w:hAnsi="Times New Roman" w:cs="华文细黑"/>
      <w:color w:val="000000"/>
      <w:sz w:val="24"/>
      <w:szCs w:val="24"/>
    </w:rPr>
  </w:style>
  <w:style w:type="paragraph" w:customStyle="1" w:styleId="Javis">
    <w:name w:val="Javis"/>
    <w:basedOn w:val="afd"/>
    <w:qFormat/>
    <w:rsid w:val="00115628"/>
    <w:pPr>
      <w:widowControl w:val="0"/>
      <w:adjustRightInd/>
      <w:snapToGrid/>
      <w:spacing w:after="0"/>
      <w:ind w:rightChars="100" w:right="210"/>
      <w:jc w:val="both"/>
    </w:pPr>
    <w:rPr>
      <w:rFonts w:ascii="Times New Roman" w:eastAsia="宋体" w:hAnsi="Times New Roman" w:cs="宋体"/>
      <w:kern w:val="2"/>
      <w:sz w:val="24"/>
      <w:szCs w:val="20"/>
    </w:rPr>
  </w:style>
  <w:style w:type="character" w:customStyle="1" w:styleId="style331">
    <w:name w:val="style331"/>
    <w:basedOn w:val="aff"/>
    <w:qFormat/>
    <w:rsid w:val="00115628"/>
    <w:rPr>
      <w:color w:val="9900FF"/>
      <w:sz w:val="18"/>
      <w:szCs w:val="18"/>
    </w:rPr>
  </w:style>
  <w:style w:type="character" w:customStyle="1" w:styleId="font">
    <w:name w:val="font"/>
    <w:basedOn w:val="aff"/>
    <w:qFormat/>
    <w:rsid w:val="00115628"/>
  </w:style>
  <w:style w:type="paragraph" w:customStyle="1" w:styleId="18">
    <w:name w:val="附录1层"/>
    <w:basedOn w:val="afd"/>
    <w:next w:val="afd"/>
    <w:qFormat/>
    <w:rsid w:val="00115628"/>
    <w:pPr>
      <w:widowControl w:val="0"/>
      <w:adjustRightInd/>
      <w:snapToGrid/>
      <w:spacing w:after="0" w:line="440" w:lineRule="exact"/>
      <w:jc w:val="center"/>
    </w:pPr>
    <w:rPr>
      <w:rFonts w:ascii="黑体" w:eastAsia="黑体" w:hAnsi="Times New Roman" w:cs="Times New Roman"/>
      <w:kern w:val="2"/>
      <w:sz w:val="24"/>
      <w:szCs w:val="20"/>
    </w:rPr>
  </w:style>
  <w:style w:type="paragraph" w:customStyle="1" w:styleId="2a">
    <w:name w:val="样式2"/>
    <w:basedOn w:val="30"/>
    <w:qFormat/>
    <w:rsid w:val="00115628"/>
    <w:rPr>
      <w:sz w:val="24"/>
    </w:rPr>
  </w:style>
  <w:style w:type="paragraph" w:customStyle="1" w:styleId="19">
    <w:name w:val="复选框1"/>
    <w:basedOn w:val="afd"/>
    <w:qFormat/>
    <w:rsid w:val="00115628"/>
    <w:pPr>
      <w:adjustRightInd/>
      <w:snapToGrid/>
      <w:spacing w:before="360" w:after="360"/>
    </w:pPr>
    <w:rPr>
      <w:rFonts w:ascii="Times New Roman" w:eastAsia="宋体" w:hAnsi="Times New Roman" w:cs="Times New Roman"/>
      <w:sz w:val="20"/>
      <w:szCs w:val="20"/>
    </w:rPr>
  </w:style>
  <w:style w:type="paragraph" w:customStyle="1" w:styleId="affff3">
    <w:name w:val="文档标签"/>
    <w:next w:val="afd"/>
    <w:qFormat/>
    <w:rsid w:val="00115628"/>
    <w:pPr>
      <w:spacing w:before="100" w:after="720" w:line="600" w:lineRule="exact"/>
      <w:ind w:left="840"/>
    </w:pPr>
    <w:rPr>
      <w:rFonts w:ascii="Times New Roman" w:eastAsia="宋体" w:hAnsi="Times New Roman" w:cs="Times New Roman"/>
      <w:spacing w:val="-34"/>
      <w:sz w:val="60"/>
      <w:szCs w:val="20"/>
    </w:rPr>
  </w:style>
  <w:style w:type="paragraph" w:customStyle="1" w:styleId="affff4">
    <w:name w:val="回信地址"/>
    <w:basedOn w:val="afd"/>
    <w:qFormat/>
    <w:rsid w:val="00115628"/>
    <w:pPr>
      <w:keepLines/>
      <w:adjustRightInd/>
      <w:snapToGrid/>
      <w:spacing w:after="0" w:line="200" w:lineRule="atLeast"/>
      <w:ind w:right="-120"/>
    </w:pPr>
    <w:rPr>
      <w:rFonts w:ascii="Times New Roman" w:eastAsia="宋体" w:hAnsi="Times New Roman" w:cs="Times New Roman"/>
      <w:sz w:val="18"/>
      <w:szCs w:val="20"/>
    </w:rPr>
  </w:style>
  <w:style w:type="paragraph" w:customStyle="1" w:styleId="37">
    <w:name w:val="样式3"/>
    <w:basedOn w:val="aff9"/>
    <w:qFormat/>
    <w:rsid w:val="00115628"/>
    <w:pPr>
      <w:spacing w:line="0" w:lineRule="atLeast"/>
      <w:outlineLvl w:val="0"/>
    </w:pPr>
    <w:rPr>
      <w:rFonts w:eastAsia="宋体" w:cs="Times New Roman"/>
      <w:sz w:val="28"/>
      <w:szCs w:val="20"/>
    </w:rPr>
  </w:style>
  <w:style w:type="paragraph" w:customStyle="1" w:styleId="affff5">
    <w:name w:val="办公自动化专用正文"/>
    <w:basedOn w:val="afd"/>
    <w:qFormat/>
    <w:rsid w:val="00115628"/>
    <w:pPr>
      <w:widowControl w:val="0"/>
      <w:adjustRightInd/>
      <w:snapToGrid/>
      <w:spacing w:after="0" w:line="500" w:lineRule="atLeast"/>
      <w:ind w:firstLine="624"/>
      <w:jc w:val="both"/>
    </w:pPr>
    <w:rPr>
      <w:rFonts w:ascii="Times New Roman" w:eastAsia="KaiTi_GB2312" w:hAnsi="Times New Roman" w:cs="Times New Roman"/>
      <w:kern w:val="2"/>
      <w:sz w:val="32"/>
      <w:szCs w:val="20"/>
    </w:rPr>
  </w:style>
  <w:style w:type="paragraph" w:customStyle="1" w:styleId="CharCharChar1CharCharCharChar">
    <w:name w:val="Char Char Char1 Char Char Char Char"/>
    <w:basedOn w:val="afd"/>
    <w:qFormat/>
    <w:rsid w:val="00115628"/>
    <w:pPr>
      <w:adjustRightInd/>
      <w:snapToGrid/>
      <w:spacing w:after="160" w:line="240" w:lineRule="exact"/>
    </w:pPr>
    <w:rPr>
      <w:rFonts w:ascii="宋体" w:eastAsia="宋体" w:hAnsi="宋体" w:cs="Times New Roman"/>
      <w:b/>
      <w:sz w:val="28"/>
      <w:szCs w:val="28"/>
    </w:rPr>
  </w:style>
  <w:style w:type="character" w:customStyle="1" w:styleId="TexteCharChar">
    <w:name w:val="Texte Char Char"/>
    <w:basedOn w:val="aff"/>
    <w:qFormat/>
    <w:rsid w:val="00115628"/>
    <w:rPr>
      <w:rFonts w:ascii="宋体" w:eastAsia="宋体" w:hAnsi="Courier New" w:cs="Courier New"/>
      <w:kern w:val="2"/>
      <w:sz w:val="21"/>
      <w:szCs w:val="21"/>
      <w:lang w:val="en-US" w:eastAsia="zh-CN" w:bidi="ar-SA"/>
    </w:rPr>
  </w:style>
  <w:style w:type="paragraph" w:customStyle="1" w:styleId="5-018">
    <w:name w:val="样式 标题 5 + 右侧:  -0.18 字符"/>
    <w:basedOn w:val="afd"/>
    <w:qFormat/>
    <w:rsid w:val="00115628"/>
    <w:pPr>
      <w:widowControl w:val="0"/>
      <w:tabs>
        <w:tab w:val="left" w:pos="1008"/>
        <w:tab w:val="left" w:pos="1380"/>
      </w:tabs>
      <w:adjustRightInd/>
      <w:snapToGrid/>
      <w:spacing w:after="0"/>
      <w:ind w:left="1380" w:hanging="645"/>
      <w:jc w:val="both"/>
    </w:pPr>
    <w:rPr>
      <w:rFonts w:ascii="Times New Roman" w:eastAsia="宋体" w:hAnsi="Times New Roman" w:cs="Times New Roman"/>
      <w:kern w:val="2"/>
      <w:sz w:val="21"/>
      <w:szCs w:val="20"/>
    </w:rPr>
  </w:style>
  <w:style w:type="paragraph" w:customStyle="1" w:styleId="22h222Heading2HiddenHead">
    <w:name w:val="样式 标题 2市检方案标题2第一层条h22章标题节标题第一章 标题 2Heading 2 HiddenHead..."/>
    <w:basedOn w:val="22"/>
    <w:qFormat/>
    <w:rsid w:val="00115628"/>
    <w:pPr>
      <w:spacing w:before="120" w:after="120" w:line="264" w:lineRule="auto"/>
      <w:jc w:val="left"/>
    </w:pPr>
    <w:rPr>
      <w:rFonts w:ascii="KaiTi_GB2312" w:eastAsia="KaiTi_GB2312" w:hAnsi="楷体" w:cs="宋体"/>
      <w:bCs w:val="0"/>
      <w:color w:val="000000"/>
      <w:kern w:val="0"/>
      <w:sz w:val="28"/>
      <w:szCs w:val="28"/>
    </w:rPr>
  </w:style>
  <w:style w:type="paragraph" w:customStyle="1" w:styleId="40">
    <w:name w:val="样式4"/>
    <w:basedOn w:val="afd"/>
    <w:qFormat/>
    <w:rsid w:val="00115628"/>
    <w:pPr>
      <w:widowControl w:val="0"/>
      <w:numPr>
        <w:numId w:val="12"/>
      </w:numPr>
      <w:adjustRightInd/>
      <w:snapToGrid/>
      <w:spacing w:after="0" w:line="360" w:lineRule="auto"/>
      <w:jc w:val="both"/>
    </w:pPr>
    <w:rPr>
      <w:rFonts w:ascii="宋体" w:eastAsia="宋体" w:hAnsi="宋体" w:cs="Times New Roman"/>
      <w:kern w:val="2"/>
      <w:sz w:val="24"/>
      <w:szCs w:val="24"/>
    </w:rPr>
  </w:style>
  <w:style w:type="paragraph" w:customStyle="1" w:styleId="Style6">
    <w:name w:val="_Style 6"/>
    <w:basedOn w:val="afd"/>
    <w:uiPriority w:val="34"/>
    <w:qFormat/>
    <w:rsid w:val="00115628"/>
    <w:pPr>
      <w:widowControl w:val="0"/>
      <w:adjustRightInd/>
      <w:snapToGrid/>
      <w:spacing w:after="0"/>
      <w:ind w:firstLineChars="200" w:firstLine="420"/>
      <w:jc w:val="both"/>
    </w:pPr>
    <w:rPr>
      <w:rFonts w:ascii="Times New Roman" w:eastAsia="宋体" w:hAnsi="Times New Roman" w:cs="Times New Roman"/>
      <w:kern w:val="2"/>
      <w:sz w:val="21"/>
      <w:szCs w:val="24"/>
    </w:rPr>
  </w:style>
  <w:style w:type="paragraph" w:customStyle="1" w:styleId="style23">
    <w:name w:val="style23"/>
    <w:basedOn w:val="afd"/>
    <w:qFormat/>
    <w:rsid w:val="00115628"/>
    <w:pPr>
      <w:adjustRightInd/>
      <w:snapToGrid/>
      <w:spacing w:before="100" w:beforeAutospacing="1" w:after="100" w:afterAutospacing="1"/>
    </w:pPr>
    <w:rPr>
      <w:rFonts w:ascii="宋体" w:eastAsia="宋体" w:hAnsi="宋体" w:cs="宋体"/>
      <w:sz w:val="24"/>
      <w:szCs w:val="24"/>
    </w:rPr>
  </w:style>
  <w:style w:type="paragraph" w:customStyle="1" w:styleId="affff6">
    <w:name w:val="表第一行"/>
    <w:qFormat/>
    <w:rsid w:val="00115628"/>
    <w:pPr>
      <w:widowControl w:val="0"/>
      <w:spacing w:after="0" w:line="300" w:lineRule="auto"/>
      <w:jc w:val="center"/>
    </w:pPr>
    <w:rPr>
      <w:rFonts w:ascii="Calibri" w:eastAsia="仿宋_GB2312" w:hAnsi="Calibri" w:cs="宋体"/>
      <w:kern w:val="2"/>
      <w:sz w:val="24"/>
      <w:szCs w:val="20"/>
    </w:rPr>
  </w:style>
  <w:style w:type="paragraph" w:customStyle="1" w:styleId="affff7">
    <w:name w:val="表的正文"/>
    <w:qFormat/>
    <w:rsid w:val="00115628"/>
    <w:pPr>
      <w:spacing w:after="0" w:line="276" w:lineRule="auto"/>
    </w:pPr>
    <w:rPr>
      <w:rFonts w:ascii="宋体" w:eastAsia="宋体" w:hAnsi="宋体" w:cs="Times New Roman"/>
      <w:kern w:val="2"/>
      <w:sz w:val="24"/>
      <w:szCs w:val="24"/>
    </w:rPr>
  </w:style>
  <w:style w:type="paragraph" w:customStyle="1" w:styleId="tytytyty">
    <w:name w:val="tytytyty"/>
    <w:basedOn w:val="afd"/>
    <w:link w:val="tytytytyChar"/>
    <w:rsid w:val="00115628"/>
    <w:pPr>
      <w:widowControl w:val="0"/>
      <w:adjustRightInd/>
      <w:snapToGrid/>
      <w:spacing w:after="0" w:line="360" w:lineRule="auto"/>
      <w:ind w:leftChars="171" w:left="359" w:firstLineChars="200" w:firstLine="480"/>
      <w:jc w:val="both"/>
    </w:pPr>
    <w:rPr>
      <w:rFonts w:ascii="Times New Roman" w:eastAsia="宋体" w:hAnsi="Times New Roman" w:cs="Times New Roman"/>
      <w:kern w:val="2"/>
      <w:sz w:val="24"/>
      <w:szCs w:val="24"/>
    </w:rPr>
  </w:style>
  <w:style w:type="character" w:customStyle="1" w:styleId="tytytytyChar">
    <w:name w:val="tytytyty Char"/>
    <w:link w:val="tytytyty"/>
    <w:rsid w:val="00115628"/>
    <w:rPr>
      <w:rFonts w:ascii="Times New Roman" w:eastAsia="宋体" w:hAnsi="Times New Roman" w:cs="Times New Roman"/>
      <w:kern w:val="2"/>
      <w:sz w:val="24"/>
      <w:szCs w:val="24"/>
    </w:rPr>
  </w:style>
  <w:style w:type="character" w:customStyle="1" w:styleId="apple-converted-space">
    <w:name w:val="apple-converted-space"/>
    <w:basedOn w:val="aff"/>
    <w:rsid w:val="00115628"/>
  </w:style>
  <w:style w:type="paragraph" w:customStyle="1" w:styleId="2b">
    <w:name w:val="样式 正文缩进 + 首行缩进:  2 字符"/>
    <w:basedOn w:val="afe"/>
    <w:link w:val="2Char3"/>
    <w:rsid w:val="00115628"/>
    <w:pPr>
      <w:spacing w:afterLines="50" w:line="360" w:lineRule="auto"/>
      <w:ind w:firstLineChars="200" w:firstLine="200"/>
      <w:jc w:val="left"/>
    </w:pPr>
    <w:rPr>
      <w:rFonts w:ascii="宋体" w:hAnsi="Calibri"/>
      <w:sz w:val="24"/>
    </w:rPr>
  </w:style>
  <w:style w:type="paragraph" w:styleId="affff8">
    <w:name w:val="Revision"/>
    <w:rsid w:val="00115628"/>
    <w:pPr>
      <w:spacing w:after="0" w:line="240" w:lineRule="auto"/>
    </w:pPr>
    <w:rPr>
      <w:rFonts w:ascii="Calibri" w:eastAsia="宋体" w:hAnsi="Calibri" w:cs="黑体"/>
      <w:kern w:val="2"/>
      <w:sz w:val="21"/>
    </w:rPr>
  </w:style>
  <w:style w:type="paragraph" w:customStyle="1" w:styleId="38">
    <w:name w:val="列出段落3"/>
    <w:basedOn w:val="afd"/>
    <w:rsid w:val="00115628"/>
    <w:pPr>
      <w:widowControl w:val="0"/>
      <w:adjustRightInd/>
      <w:snapToGrid/>
      <w:spacing w:after="0" w:line="360" w:lineRule="auto"/>
      <w:ind w:firstLineChars="200" w:firstLine="420"/>
      <w:jc w:val="both"/>
    </w:pPr>
    <w:rPr>
      <w:rFonts w:ascii="Times New Roman" w:eastAsia="仿宋_GB2312" w:hAnsi="Times New Roman" w:cs="Times New Roman"/>
      <w:kern w:val="2"/>
      <w:sz w:val="28"/>
      <w:szCs w:val="24"/>
    </w:rPr>
  </w:style>
  <w:style w:type="paragraph" w:customStyle="1" w:styleId="style8">
    <w:name w:val="style8"/>
    <w:basedOn w:val="afd"/>
    <w:rsid w:val="00115628"/>
    <w:pPr>
      <w:adjustRightInd/>
      <w:snapToGrid/>
      <w:spacing w:before="100" w:beforeAutospacing="1" w:after="100" w:afterAutospacing="1"/>
    </w:pPr>
    <w:rPr>
      <w:rFonts w:ascii="宋体" w:eastAsia="宋体" w:hAnsi="宋体" w:cs="宋体"/>
      <w:sz w:val="24"/>
      <w:szCs w:val="24"/>
    </w:rPr>
  </w:style>
  <w:style w:type="character" w:customStyle="1" w:styleId="Charb">
    <w:name w:val="列出段落 Char"/>
    <w:aliases w:val="表格格式 Char,Num Bullet 1 Char,List1 Char,List11 Char,List111 Char,List1111 Char,List11111 Char,List2 Char,List3 Char,List Char,正文一级小标题 Char,lp1 Char,List Paragraph1 Char,段落样式 Char,List Paragraph Char,列1 Char,符号列表 Char,TOC style Char,stc标题4 Char"/>
    <w:link w:val="afff1"/>
    <w:uiPriority w:val="99"/>
    <w:qFormat/>
    <w:rsid w:val="00115628"/>
    <w:rPr>
      <w:rFonts w:ascii="Calibri" w:eastAsia="宋体" w:hAnsi="Calibri" w:cs="Times New Roman"/>
      <w:kern w:val="2"/>
      <w:sz w:val="21"/>
    </w:rPr>
  </w:style>
  <w:style w:type="paragraph" w:customStyle="1" w:styleId="affff9">
    <w:name w:val="方案正文"/>
    <w:basedOn w:val="afd"/>
    <w:link w:val="Charf1"/>
    <w:qFormat/>
    <w:rsid w:val="00115628"/>
    <w:pPr>
      <w:widowControl w:val="0"/>
      <w:snapToGrid/>
      <w:spacing w:before="156" w:after="0" w:line="360" w:lineRule="auto"/>
      <w:ind w:firstLineChars="171" w:firstLine="359"/>
      <w:textAlignment w:val="baseline"/>
    </w:pPr>
    <w:rPr>
      <w:rFonts w:ascii="Arial" w:eastAsia="宋体" w:hAnsi="Arial" w:cs="Times New Roman"/>
      <w:kern w:val="2"/>
      <w:sz w:val="24"/>
      <w:szCs w:val="20"/>
    </w:rPr>
  </w:style>
  <w:style w:type="character" w:customStyle="1" w:styleId="Charf1">
    <w:name w:val="方案正文 Char"/>
    <w:link w:val="affff9"/>
    <w:qFormat/>
    <w:rsid w:val="00115628"/>
    <w:rPr>
      <w:rFonts w:ascii="Arial" w:eastAsia="宋体" w:hAnsi="Arial" w:cs="Times New Roman"/>
      <w:kern w:val="2"/>
      <w:sz w:val="24"/>
      <w:szCs w:val="20"/>
    </w:rPr>
  </w:style>
  <w:style w:type="character" w:customStyle="1" w:styleId="Chard">
    <w:name w:val="题注 Char"/>
    <w:aliases w:val=" Char Char Char Char, Char Char Char Char Char Char,信息主题 Char,题注(图注) Char,Char Char Char Char Char Char,题注(图注) + 居中 Char, Char1 Char,Caption Char,图1 Char,图2 Char,图4 Char,图5 Char,图6 Char,图7 Char,图8 Char,图9 Char,图10 Char,图11 Char,图12 Char,图13 Char"/>
    <w:link w:val="afff4"/>
    <w:rsid w:val="00115628"/>
    <w:rPr>
      <w:rFonts w:ascii="Arial" w:eastAsia="黑体" w:hAnsi="Arial" w:cs="Times New Roman"/>
      <w:kern w:val="2"/>
      <w:sz w:val="21"/>
      <w:szCs w:val="20"/>
    </w:rPr>
  </w:style>
  <w:style w:type="character" w:customStyle="1" w:styleId="FAChar">
    <w:name w:val="FA正文 Char"/>
    <w:link w:val="FA"/>
    <w:rsid w:val="00115628"/>
    <w:rPr>
      <w:rFonts w:ascii="宋体" w:hAnsi="宋体"/>
      <w:spacing w:val="4"/>
    </w:rPr>
  </w:style>
  <w:style w:type="paragraph" w:customStyle="1" w:styleId="FA">
    <w:name w:val="FA正文"/>
    <w:basedOn w:val="afd"/>
    <w:link w:val="FAChar"/>
    <w:qFormat/>
    <w:rsid w:val="00115628"/>
    <w:pPr>
      <w:widowControl w:val="0"/>
      <w:tabs>
        <w:tab w:val="left" w:pos="3375"/>
      </w:tabs>
      <w:adjustRightInd/>
      <w:snapToGrid/>
      <w:spacing w:afterLines="25" w:line="360" w:lineRule="auto"/>
      <w:ind w:firstLineChars="200" w:firstLine="436"/>
      <w:jc w:val="both"/>
    </w:pPr>
    <w:rPr>
      <w:rFonts w:ascii="宋体" w:hAnsi="宋体"/>
      <w:spacing w:val="4"/>
    </w:rPr>
  </w:style>
  <w:style w:type="paragraph" w:customStyle="1" w:styleId="HPC">
    <w:name w:val="HPC正文"/>
    <w:basedOn w:val="afd"/>
    <w:qFormat/>
    <w:rsid w:val="00115628"/>
    <w:pPr>
      <w:widowControl w:val="0"/>
      <w:adjustRightInd/>
      <w:snapToGrid/>
      <w:spacing w:after="0" w:line="360" w:lineRule="auto"/>
      <w:ind w:firstLineChars="202" w:firstLine="424"/>
      <w:jc w:val="both"/>
    </w:pPr>
    <w:rPr>
      <w:rFonts w:ascii="Times New Roman" w:eastAsia="宋体" w:hAnsi="Times New Roman" w:cs="Times New Roman"/>
      <w:kern w:val="2"/>
      <w:sz w:val="24"/>
      <w:szCs w:val="24"/>
    </w:rPr>
  </w:style>
  <w:style w:type="paragraph" w:customStyle="1" w:styleId="paragraph1">
    <w:name w:val="paragraph1"/>
    <w:basedOn w:val="afd"/>
    <w:rsid w:val="00115628"/>
    <w:pPr>
      <w:widowControl w:val="0"/>
      <w:adjustRightInd/>
      <w:snapToGrid/>
      <w:spacing w:beforeLines="20" w:afterLines="30" w:line="360" w:lineRule="auto"/>
      <w:ind w:firstLineChars="200" w:firstLine="200"/>
      <w:jc w:val="both"/>
    </w:pPr>
    <w:rPr>
      <w:rFonts w:ascii="Times New Roman" w:eastAsia="宋体" w:hAnsi="Times New Roman" w:cs="Times New Roman"/>
      <w:kern w:val="2"/>
      <w:sz w:val="24"/>
      <w:szCs w:val="20"/>
    </w:rPr>
  </w:style>
  <w:style w:type="paragraph" w:styleId="2c">
    <w:name w:val="toc 2"/>
    <w:basedOn w:val="afd"/>
    <w:next w:val="afd"/>
    <w:link w:val="2Char4"/>
    <w:autoRedefine/>
    <w:uiPriority w:val="39"/>
    <w:qFormat/>
    <w:rsid w:val="00115628"/>
    <w:pPr>
      <w:widowControl w:val="0"/>
      <w:tabs>
        <w:tab w:val="right" w:leader="dot" w:pos="9118"/>
      </w:tabs>
      <w:adjustRightInd/>
      <w:snapToGrid/>
      <w:spacing w:after="0"/>
      <w:ind w:leftChars="200" w:left="420"/>
      <w:jc w:val="both"/>
    </w:pPr>
    <w:rPr>
      <w:rFonts w:ascii="KaiTi_GB2312" w:eastAsia="KaiTi_GB2312" w:hAnsi="Times New Roman" w:cs="Times New Roman"/>
      <w:bCs/>
      <w:noProof/>
      <w:kern w:val="2"/>
      <w:sz w:val="21"/>
      <w:szCs w:val="44"/>
    </w:rPr>
  </w:style>
  <w:style w:type="paragraph" w:styleId="44">
    <w:name w:val="toc 4"/>
    <w:basedOn w:val="afd"/>
    <w:next w:val="afd"/>
    <w:autoRedefine/>
    <w:rsid w:val="00115628"/>
    <w:pPr>
      <w:widowControl w:val="0"/>
      <w:adjustRightInd/>
      <w:snapToGrid/>
      <w:spacing w:after="0"/>
      <w:ind w:leftChars="600" w:left="1260"/>
      <w:jc w:val="both"/>
    </w:pPr>
    <w:rPr>
      <w:rFonts w:ascii="Times New Roman" w:eastAsia="宋体" w:hAnsi="Times New Roman" w:cs="Times New Roman"/>
      <w:kern w:val="2"/>
      <w:sz w:val="21"/>
      <w:szCs w:val="24"/>
    </w:rPr>
  </w:style>
  <w:style w:type="paragraph" w:styleId="53">
    <w:name w:val="toc 5"/>
    <w:basedOn w:val="afd"/>
    <w:next w:val="afd"/>
    <w:autoRedefine/>
    <w:rsid w:val="00115628"/>
    <w:pPr>
      <w:widowControl w:val="0"/>
      <w:adjustRightInd/>
      <w:snapToGrid/>
      <w:spacing w:after="0"/>
      <w:ind w:leftChars="800" w:left="1680"/>
      <w:jc w:val="both"/>
    </w:pPr>
    <w:rPr>
      <w:rFonts w:ascii="Times New Roman" w:eastAsia="宋体" w:hAnsi="Times New Roman" w:cs="Times New Roman"/>
      <w:kern w:val="2"/>
      <w:sz w:val="21"/>
      <w:szCs w:val="24"/>
    </w:rPr>
  </w:style>
  <w:style w:type="paragraph" w:styleId="63">
    <w:name w:val="toc 6"/>
    <w:basedOn w:val="afd"/>
    <w:next w:val="afd"/>
    <w:autoRedefine/>
    <w:rsid w:val="00115628"/>
    <w:pPr>
      <w:widowControl w:val="0"/>
      <w:adjustRightInd/>
      <w:snapToGrid/>
      <w:spacing w:after="0"/>
      <w:ind w:leftChars="1000" w:left="2100"/>
      <w:jc w:val="both"/>
    </w:pPr>
    <w:rPr>
      <w:rFonts w:ascii="Times New Roman" w:eastAsia="宋体" w:hAnsi="Times New Roman" w:cs="Times New Roman"/>
      <w:kern w:val="2"/>
      <w:sz w:val="21"/>
      <w:szCs w:val="24"/>
    </w:rPr>
  </w:style>
  <w:style w:type="paragraph" w:styleId="70">
    <w:name w:val="toc 7"/>
    <w:basedOn w:val="afd"/>
    <w:next w:val="afd"/>
    <w:autoRedefine/>
    <w:rsid w:val="00115628"/>
    <w:pPr>
      <w:widowControl w:val="0"/>
      <w:adjustRightInd/>
      <w:snapToGrid/>
      <w:spacing w:after="0"/>
      <w:ind w:leftChars="1200" w:left="2520"/>
      <w:jc w:val="both"/>
    </w:pPr>
    <w:rPr>
      <w:rFonts w:ascii="Times New Roman" w:eastAsia="宋体" w:hAnsi="Times New Roman" w:cs="Times New Roman"/>
      <w:kern w:val="2"/>
      <w:sz w:val="21"/>
      <w:szCs w:val="24"/>
    </w:rPr>
  </w:style>
  <w:style w:type="paragraph" w:styleId="81">
    <w:name w:val="toc 8"/>
    <w:basedOn w:val="afd"/>
    <w:next w:val="afd"/>
    <w:autoRedefine/>
    <w:rsid w:val="00115628"/>
    <w:pPr>
      <w:widowControl w:val="0"/>
      <w:adjustRightInd/>
      <w:snapToGrid/>
      <w:spacing w:after="0"/>
      <w:ind w:leftChars="1400" w:left="2940"/>
      <w:jc w:val="both"/>
    </w:pPr>
    <w:rPr>
      <w:rFonts w:ascii="Times New Roman" w:eastAsia="宋体" w:hAnsi="Times New Roman" w:cs="Times New Roman"/>
      <w:kern w:val="2"/>
      <w:sz w:val="21"/>
      <w:szCs w:val="24"/>
    </w:rPr>
  </w:style>
  <w:style w:type="paragraph" w:styleId="91">
    <w:name w:val="toc 9"/>
    <w:basedOn w:val="afd"/>
    <w:next w:val="afd"/>
    <w:autoRedefine/>
    <w:rsid w:val="00115628"/>
    <w:pPr>
      <w:widowControl w:val="0"/>
      <w:adjustRightInd/>
      <w:snapToGrid/>
      <w:spacing w:after="0"/>
      <w:ind w:leftChars="1600" w:left="3360"/>
      <w:jc w:val="both"/>
    </w:pPr>
    <w:rPr>
      <w:rFonts w:ascii="Times New Roman" w:eastAsia="宋体" w:hAnsi="Times New Roman" w:cs="Times New Roman"/>
      <w:kern w:val="2"/>
      <w:sz w:val="21"/>
      <w:szCs w:val="24"/>
    </w:rPr>
  </w:style>
  <w:style w:type="paragraph" w:customStyle="1" w:styleId="affffa">
    <w:name w:val="表格正文"/>
    <w:basedOn w:val="afd"/>
    <w:rsid w:val="00115628"/>
    <w:pPr>
      <w:widowControl w:val="0"/>
      <w:adjustRightInd/>
      <w:snapToGrid/>
      <w:spacing w:after="0"/>
      <w:jc w:val="center"/>
    </w:pPr>
    <w:rPr>
      <w:rFonts w:ascii="Times New Roman" w:eastAsia="仿宋_GB2312" w:hAnsi="Times New Roman" w:cs="Times New Roman"/>
      <w:kern w:val="2"/>
      <w:sz w:val="21"/>
      <w:szCs w:val="24"/>
    </w:rPr>
  </w:style>
  <w:style w:type="paragraph" w:customStyle="1" w:styleId="xl31">
    <w:name w:val="xl31"/>
    <w:basedOn w:val="afd"/>
    <w:rsid w:val="00115628"/>
    <w:pPr>
      <w:adjustRightInd/>
      <w:snapToGrid/>
      <w:spacing w:before="100" w:beforeAutospacing="1" w:after="100" w:afterAutospacing="1"/>
      <w:textAlignment w:val="top"/>
    </w:pPr>
    <w:rPr>
      <w:rFonts w:eastAsia="Arial Unicode MS" w:cs="Tahoma"/>
      <w:sz w:val="16"/>
      <w:szCs w:val="16"/>
    </w:rPr>
  </w:style>
  <w:style w:type="paragraph" w:customStyle="1" w:styleId="xl32">
    <w:name w:val="xl32"/>
    <w:basedOn w:val="afd"/>
    <w:rsid w:val="00115628"/>
    <w:pPr>
      <w:adjustRightInd/>
      <w:snapToGrid/>
      <w:spacing w:before="100" w:beforeAutospacing="1" w:after="100" w:afterAutospacing="1"/>
      <w:textAlignment w:val="top"/>
    </w:pPr>
    <w:rPr>
      <w:rFonts w:eastAsia="Arial Unicode MS" w:cs="Tahoma"/>
      <w:sz w:val="16"/>
      <w:szCs w:val="16"/>
    </w:rPr>
  </w:style>
  <w:style w:type="paragraph" w:customStyle="1" w:styleId="affffb">
    <w:name w:val="正文４"/>
    <w:basedOn w:val="afd"/>
    <w:rsid w:val="00115628"/>
    <w:pPr>
      <w:widowControl w:val="0"/>
      <w:adjustRightInd/>
      <w:snapToGrid/>
      <w:spacing w:after="0" w:line="360" w:lineRule="auto"/>
      <w:ind w:firstLine="480"/>
      <w:jc w:val="both"/>
    </w:pPr>
    <w:rPr>
      <w:rFonts w:ascii="Times New Roman" w:eastAsia="宋体" w:hAnsi="Times New Roman" w:cs="Times New Roman"/>
      <w:kern w:val="2"/>
      <w:sz w:val="24"/>
      <w:szCs w:val="20"/>
    </w:rPr>
  </w:style>
  <w:style w:type="paragraph" w:customStyle="1" w:styleId="1a">
    <w:name w:val="表格文字1"/>
    <w:basedOn w:val="afd"/>
    <w:autoRedefine/>
    <w:rsid w:val="00115628"/>
    <w:pPr>
      <w:widowControl w:val="0"/>
      <w:adjustRightInd/>
      <w:snapToGrid/>
      <w:spacing w:after="0"/>
      <w:jc w:val="center"/>
    </w:pPr>
    <w:rPr>
      <w:rFonts w:ascii="宋体" w:eastAsia="宋体" w:hAnsi="宋体" w:cs="Times New Roman"/>
      <w:kern w:val="2"/>
      <w:sz w:val="21"/>
      <w:szCs w:val="21"/>
      <w:shd w:val="clear" w:color="auto" w:fill="FFFFFF"/>
    </w:rPr>
  </w:style>
  <w:style w:type="character" w:customStyle="1" w:styleId="style31">
    <w:name w:val="style31"/>
    <w:rsid w:val="00115628"/>
    <w:rPr>
      <w:sz w:val="21"/>
      <w:szCs w:val="21"/>
    </w:rPr>
  </w:style>
  <w:style w:type="paragraph" w:customStyle="1" w:styleId="45">
    <w:name w:val="正文4"/>
    <w:basedOn w:val="afd"/>
    <w:autoRedefine/>
    <w:rsid w:val="00115628"/>
    <w:pPr>
      <w:widowControl w:val="0"/>
      <w:adjustRightInd/>
      <w:snapToGrid/>
      <w:spacing w:after="0" w:line="360" w:lineRule="auto"/>
      <w:ind w:firstLineChars="200" w:firstLine="480"/>
      <w:jc w:val="both"/>
    </w:pPr>
    <w:rPr>
      <w:rFonts w:ascii="KaiTi_GB2312" w:eastAsia="KaiTi_GB2312" w:hAnsi="宋体" w:cs="Times New Roman"/>
      <w:kern w:val="2"/>
      <w:sz w:val="24"/>
      <w:szCs w:val="20"/>
    </w:rPr>
  </w:style>
  <w:style w:type="paragraph" w:styleId="affffc">
    <w:name w:val="List Number"/>
    <w:basedOn w:val="afff9"/>
    <w:rsid w:val="00115628"/>
    <w:pPr>
      <w:widowControl/>
      <w:spacing w:before="120" w:after="240" w:line="240" w:lineRule="atLeast"/>
      <w:ind w:left="720" w:right="720" w:firstLineChars="0" w:hanging="360"/>
    </w:pPr>
    <w:rPr>
      <w:rFonts w:ascii="宋体" w:hAnsi="Garamond"/>
      <w:spacing w:val="-5"/>
      <w:kern w:val="0"/>
      <w:sz w:val="24"/>
      <w:szCs w:val="20"/>
    </w:rPr>
  </w:style>
  <w:style w:type="paragraph" w:customStyle="1" w:styleId="affffd">
    <w:name w:val="文档正文"/>
    <w:basedOn w:val="afd"/>
    <w:autoRedefine/>
    <w:rsid w:val="00115628"/>
    <w:pPr>
      <w:widowControl w:val="0"/>
      <w:autoSpaceDE w:val="0"/>
      <w:autoSpaceDN w:val="0"/>
      <w:spacing w:after="0" w:line="360" w:lineRule="auto"/>
      <w:ind w:firstLineChars="200" w:firstLine="420"/>
      <w:jc w:val="both"/>
      <w:textAlignment w:val="baseline"/>
    </w:pPr>
    <w:rPr>
      <w:rFonts w:ascii="Times New Roman" w:eastAsia="宋体" w:hAnsi="Times New Roman" w:cs="Times New Roman"/>
      <w:color w:val="000000"/>
      <w:sz w:val="21"/>
      <w:szCs w:val="20"/>
      <w:lang w:val="fr-FR"/>
    </w:rPr>
  </w:style>
  <w:style w:type="paragraph" w:styleId="affffe">
    <w:name w:val="table of figures"/>
    <w:basedOn w:val="afd"/>
    <w:next w:val="afd"/>
    <w:rsid w:val="00115628"/>
    <w:pPr>
      <w:widowControl w:val="0"/>
      <w:adjustRightInd/>
      <w:snapToGrid/>
      <w:spacing w:after="0"/>
      <w:ind w:left="840" w:hanging="420"/>
      <w:jc w:val="both"/>
    </w:pPr>
    <w:rPr>
      <w:rFonts w:ascii="Times New Roman" w:eastAsia="宋体" w:hAnsi="Times New Roman" w:cs="Times New Roman"/>
      <w:kern w:val="2"/>
      <w:sz w:val="21"/>
      <w:szCs w:val="20"/>
    </w:rPr>
  </w:style>
  <w:style w:type="paragraph" w:styleId="39">
    <w:name w:val="List Bullet 3"/>
    <w:basedOn w:val="afd"/>
    <w:autoRedefine/>
    <w:rsid w:val="00115628"/>
    <w:pPr>
      <w:widowControl w:val="0"/>
      <w:adjustRightInd/>
      <w:snapToGrid/>
      <w:spacing w:after="0" w:line="480" w:lineRule="exact"/>
      <w:jc w:val="both"/>
    </w:pPr>
    <w:rPr>
      <w:rFonts w:ascii="宋体" w:eastAsia="宋体" w:hAnsi="宋体" w:cs="Times New Roman"/>
      <w:color w:val="0000FF"/>
      <w:kern w:val="2"/>
      <w:sz w:val="21"/>
      <w:szCs w:val="20"/>
    </w:rPr>
  </w:style>
  <w:style w:type="paragraph" w:customStyle="1" w:styleId="Char20">
    <w:name w:val="Char2"/>
    <w:basedOn w:val="afd"/>
    <w:rsid w:val="00115628"/>
    <w:pPr>
      <w:adjustRightInd/>
      <w:snapToGrid/>
      <w:spacing w:after="160" w:line="240" w:lineRule="exact"/>
    </w:pPr>
    <w:rPr>
      <w:rFonts w:ascii="Verdana" w:eastAsia="宋体" w:hAnsi="Verdana" w:cs="Times New Roman"/>
      <w:sz w:val="20"/>
      <w:szCs w:val="20"/>
      <w:lang w:eastAsia="en-US"/>
    </w:rPr>
  </w:style>
  <w:style w:type="paragraph" w:customStyle="1" w:styleId="afffff">
    <w:name w:val="保留正文"/>
    <w:basedOn w:val="affa"/>
    <w:rsid w:val="00115628"/>
    <w:pPr>
      <w:keepNext/>
      <w:widowControl w:val="0"/>
      <w:adjustRightInd/>
      <w:snapToGrid/>
      <w:spacing w:after="160"/>
      <w:jc w:val="both"/>
    </w:pPr>
    <w:rPr>
      <w:rFonts w:ascii="Times New Roman" w:eastAsia="宋体" w:hAnsi="Times New Roman" w:cs="Times New Roman"/>
      <w:kern w:val="2"/>
      <w:sz w:val="21"/>
      <w:szCs w:val="24"/>
    </w:rPr>
  </w:style>
  <w:style w:type="paragraph" w:styleId="2">
    <w:name w:val="List Number 2"/>
    <w:basedOn w:val="afd"/>
    <w:rsid w:val="00115628"/>
    <w:pPr>
      <w:widowControl w:val="0"/>
      <w:numPr>
        <w:numId w:val="14"/>
      </w:numPr>
      <w:adjustRightInd/>
      <w:snapToGrid/>
      <w:spacing w:after="0"/>
      <w:jc w:val="both"/>
    </w:pPr>
    <w:rPr>
      <w:rFonts w:ascii="Times New Roman" w:eastAsia="宋体" w:hAnsi="Times New Roman" w:cs="Times New Roman"/>
      <w:kern w:val="2"/>
      <w:sz w:val="21"/>
      <w:szCs w:val="24"/>
    </w:rPr>
  </w:style>
  <w:style w:type="paragraph" w:customStyle="1" w:styleId="afffff0">
    <w:name w:val="正文格式"/>
    <w:basedOn w:val="afd"/>
    <w:link w:val="Charf2"/>
    <w:rsid w:val="00115628"/>
    <w:pPr>
      <w:spacing w:after="0" w:line="360" w:lineRule="auto"/>
      <w:ind w:firstLine="482"/>
      <w:jc w:val="both"/>
      <w:textAlignment w:val="baseline"/>
    </w:pPr>
    <w:rPr>
      <w:rFonts w:ascii="Times New Roman" w:eastAsia="宋体" w:hAnsi="Times New Roman" w:cs="Times New Roman"/>
      <w:sz w:val="24"/>
      <w:szCs w:val="20"/>
    </w:rPr>
  </w:style>
  <w:style w:type="character" w:customStyle="1" w:styleId="Charf2">
    <w:name w:val="正文格式 Char"/>
    <w:link w:val="afffff0"/>
    <w:rsid w:val="00115628"/>
    <w:rPr>
      <w:rFonts w:ascii="Times New Roman" w:eastAsia="宋体" w:hAnsi="Times New Roman" w:cs="Times New Roman"/>
      <w:sz w:val="24"/>
      <w:szCs w:val="20"/>
    </w:rPr>
  </w:style>
  <w:style w:type="paragraph" w:customStyle="1" w:styleId="-">
    <w:name w:val="并列项-点"/>
    <w:basedOn w:val="afd"/>
    <w:rsid w:val="00115628"/>
    <w:pPr>
      <w:tabs>
        <w:tab w:val="left" w:pos="851"/>
        <w:tab w:val="num" w:pos="927"/>
      </w:tabs>
      <w:spacing w:after="0" w:line="360" w:lineRule="auto"/>
      <w:ind w:left="851" w:hanging="284"/>
      <w:jc w:val="both"/>
      <w:textAlignment w:val="baseline"/>
    </w:pPr>
    <w:rPr>
      <w:rFonts w:ascii="Times New Roman" w:eastAsia="宋体" w:hAnsi="Times New Roman" w:cs="Times New Roman"/>
      <w:sz w:val="24"/>
      <w:szCs w:val="20"/>
    </w:rPr>
  </w:style>
  <w:style w:type="paragraph" w:customStyle="1" w:styleId="aa">
    <w:name w:val="表号"/>
    <w:basedOn w:val="afd"/>
    <w:rsid w:val="00115628"/>
    <w:pPr>
      <w:numPr>
        <w:numId w:val="15"/>
      </w:numPr>
      <w:spacing w:after="0" w:line="360" w:lineRule="auto"/>
      <w:jc w:val="center"/>
      <w:textAlignment w:val="baseline"/>
    </w:pPr>
    <w:rPr>
      <w:rFonts w:ascii="Times New Roman" w:eastAsia="宋体" w:hAnsi="Times New Roman" w:cs="Times New Roman"/>
      <w:sz w:val="24"/>
      <w:szCs w:val="20"/>
    </w:rPr>
  </w:style>
  <w:style w:type="paragraph" w:customStyle="1" w:styleId="afffff1">
    <w:name w:val="东莞正文"/>
    <w:basedOn w:val="afd"/>
    <w:rsid w:val="00115628"/>
    <w:pPr>
      <w:widowControl w:val="0"/>
      <w:adjustRightInd/>
      <w:snapToGrid/>
      <w:spacing w:after="0" w:line="360" w:lineRule="auto"/>
      <w:ind w:firstLineChars="200" w:firstLine="480"/>
      <w:jc w:val="both"/>
    </w:pPr>
    <w:rPr>
      <w:rFonts w:ascii="Arial" w:eastAsia="仿宋_GB2312" w:hAnsi="Arial" w:cs="Times New Roman"/>
      <w:color w:val="000000"/>
      <w:kern w:val="2"/>
      <w:sz w:val="24"/>
      <w:szCs w:val="20"/>
    </w:rPr>
  </w:style>
  <w:style w:type="paragraph" w:customStyle="1" w:styleId="320">
    <w:name w:val="样式3+缩进2字符"/>
    <w:basedOn w:val="afd"/>
    <w:link w:val="32Char"/>
    <w:qFormat/>
    <w:rsid w:val="00115628"/>
    <w:pPr>
      <w:adjustRightInd/>
      <w:snapToGrid/>
      <w:spacing w:line="360" w:lineRule="auto"/>
      <w:ind w:firstLineChars="200" w:firstLine="200"/>
    </w:pPr>
    <w:rPr>
      <w:rFonts w:ascii="Calibri" w:eastAsia="宋体" w:hAnsi="Calibri" w:cs="Times New Roman"/>
      <w:sz w:val="24"/>
      <w:lang w:bidi="en-US"/>
    </w:rPr>
  </w:style>
  <w:style w:type="character" w:customStyle="1" w:styleId="32Char">
    <w:name w:val="样式3+缩进2字符 Char"/>
    <w:link w:val="320"/>
    <w:rsid w:val="00115628"/>
    <w:rPr>
      <w:rFonts w:ascii="Calibri" w:eastAsia="宋体" w:hAnsi="Calibri" w:cs="Times New Roman"/>
      <w:sz w:val="24"/>
      <w:lang w:bidi="en-US"/>
    </w:rPr>
  </w:style>
  <w:style w:type="character" w:customStyle="1" w:styleId="2Char5">
    <w:name w:val="正文缩进2字符 Char"/>
    <w:link w:val="2d"/>
    <w:rsid w:val="00115628"/>
    <w:rPr>
      <w:sz w:val="24"/>
    </w:rPr>
  </w:style>
  <w:style w:type="paragraph" w:customStyle="1" w:styleId="2d">
    <w:name w:val="正文缩进2字符"/>
    <w:basedOn w:val="afd"/>
    <w:link w:val="2Char5"/>
    <w:rsid w:val="00115628"/>
    <w:pPr>
      <w:adjustRightInd/>
      <w:snapToGrid/>
      <w:spacing w:line="360" w:lineRule="auto"/>
      <w:ind w:firstLineChars="200" w:firstLine="480"/>
    </w:pPr>
    <w:rPr>
      <w:rFonts w:asciiTheme="minorHAnsi" w:hAnsiTheme="minorHAnsi"/>
      <w:sz w:val="24"/>
    </w:rPr>
  </w:style>
  <w:style w:type="paragraph" w:customStyle="1" w:styleId="afb">
    <w:name w:val="标题一"/>
    <w:basedOn w:val="12"/>
    <w:uiPriority w:val="99"/>
    <w:rsid w:val="00115628"/>
    <w:pPr>
      <w:keepLines/>
      <w:numPr>
        <w:numId w:val="16"/>
      </w:numPr>
      <w:tabs>
        <w:tab w:val="clear" w:pos="3681"/>
      </w:tabs>
      <w:spacing w:before="340" w:after="330" w:line="600" w:lineRule="exact"/>
      <w:jc w:val="center"/>
    </w:pPr>
    <w:rPr>
      <w:rFonts w:ascii="Calibri" w:eastAsia="华文中宋" w:hAnsi="Calibri"/>
      <w:bCs/>
      <w:kern w:val="44"/>
      <w:sz w:val="36"/>
      <w:szCs w:val="36"/>
    </w:rPr>
  </w:style>
  <w:style w:type="paragraph" w:styleId="TOC">
    <w:name w:val="TOC Heading"/>
    <w:basedOn w:val="12"/>
    <w:next w:val="afd"/>
    <w:uiPriority w:val="39"/>
    <w:qFormat/>
    <w:rsid w:val="00115628"/>
    <w:pPr>
      <w:keepLines/>
      <w:widowControl/>
      <w:tabs>
        <w:tab w:val="clear" w:pos="3681"/>
      </w:tabs>
      <w:spacing w:before="480" w:line="276" w:lineRule="auto"/>
      <w:ind w:left="0" w:firstLine="0"/>
      <w:jc w:val="left"/>
      <w:outlineLvl w:val="9"/>
    </w:pPr>
    <w:rPr>
      <w:rFonts w:ascii="Cambria" w:eastAsia="方正小标宋简体" w:hAnsi="Cambria"/>
      <w:b/>
      <w:bCs/>
      <w:color w:val="365F91"/>
      <w:kern w:val="0"/>
      <w:szCs w:val="28"/>
    </w:rPr>
  </w:style>
  <w:style w:type="paragraph" w:customStyle="1" w:styleId="46">
    <w:name w:val="样式 标题4，章节第四层 + 黑体 三号"/>
    <w:basedOn w:val="afd"/>
    <w:uiPriority w:val="99"/>
    <w:rsid w:val="00115628"/>
    <w:pPr>
      <w:widowControl w:val="0"/>
      <w:tabs>
        <w:tab w:val="left" w:pos="630"/>
        <w:tab w:val="num" w:pos="1899"/>
      </w:tabs>
      <w:adjustRightInd/>
      <w:snapToGrid/>
      <w:spacing w:after="0" w:line="360" w:lineRule="auto"/>
      <w:ind w:left="425" w:firstLineChars="200" w:firstLine="200"/>
      <w:jc w:val="both"/>
      <w:outlineLvl w:val="3"/>
    </w:pPr>
    <w:rPr>
      <w:rFonts w:ascii="黑体" w:eastAsia="黑体" w:hAnsi="黑体" w:cs="Times New Roman"/>
      <w:sz w:val="32"/>
      <w:szCs w:val="20"/>
    </w:rPr>
  </w:style>
  <w:style w:type="paragraph" w:styleId="afffff2">
    <w:name w:val="Subtitle"/>
    <w:basedOn w:val="afd"/>
    <w:next w:val="afd"/>
    <w:link w:val="Charf3"/>
    <w:uiPriority w:val="99"/>
    <w:qFormat/>
    <w:rsid w:val="00115628"/>
    <w:pPr>
      <w:widowControl w:val="0"/>
      <w:adjustRightInd/>
      <w:snapToGrid/>
      <w:spacing w:before="240" w:after="60" w:line="312" w:lineRule="auto"/>
      <w:ind w:firstLineChars="200" w:firstLine="200"/>
      <w:jc w:val="center"/>
      <w:outlineLvl w:val="1"/>
    </w:pPr>
    <w:rPr>
      <w:rFonts w:ascii="Cambria" w:eastAsia="宋体" w:hAnsi="Cambria" w:cs="Times New Roman"/>
      <w:b/>
      <w:bCs/>
      <w:kern w:val="28"/>
      <w:sz w:val="32"/>
      <w:szCs w:val="32"/>
    </w:rPr>
  </w:style>
  <w:style w:type="character" w:customStyle="1" w:styleId="Charf3">
    <w:name w:val="副标题 Char"/>
    <w:basedOn w:val="aff"/>
    <w:link w:val="afffff2"/>
    <w:uiPriority w:val="99"/>
    <w:rsid w:val="00115628"/>
    <w:rPr>
      <w:rFonts w:ascii="Cambria" w:eastAsia="宋体" w:hAnsi="Cambria" w:cs="Times New Roman"/>
      <w:b/>
      <w:bCs/>
      <w:kern w:val="28"/>
      <w:sz w:val="32"/>
      <w:szCs w:val="32"/>
    </w:rPr>
  </w:style>
  <w:style w:type="paragraph" w:styleId="afffff3">
    <w:name w:val="footnote text"/>
    <w:basedOn w:val="afd"/>
    <w:link w:val="Charf4"/>
    <w:rsid w:val="00115628"/>
    <w:pPr>
      <w:widowControl w:val="0"/>
      <w:adjustRightInd/>
      <w:spacing w:after="0" w:line="360" w:lineRule="auto"/>
      <w:ind w:firstLineChars="200" w:firstLine="200"/>
    </w:pPr>
    <w:rPr>
      <w:rFonts w:ascii="Times New Roman" w:eastAsia="宋体" w:hAnsi="Times New Roman" w:cs="Times New Roman"/>
      <w:sz w:val="18"/>
      <w:szCs w:val="18"/>
    </w:rPr>
  </w:style>
  <w:style w:type="character" w:customStyle="1" w:styleId="Charf4">
    <w:name w:val="脚注文本 Char"/>
    <w:basedOn w:val="aff"/>
    <w:link w:val="afffff3"/>
    <w:rsid w:val="00115628"/>
    <w:rPr>
      <w:rFonts w:ascii="Times New Roman" w:eastAsia="宋体" w:hAnsi="Times New Roman" w:cs="Times New Roman"/>
      <w:sz w:val="18"/>
      <w:szCs w:val="18"/>
    </w:rPr>
  </w:style>
  <w:style w:type="character" w:styleId="afffff4">
    <w:name w:val="footnote reference"/>
    <w:rsid w:val="00115628"/>
    <w:rPr>
      <w:rFonts w:cs="Times New Roman"/>
      <w:vertAlign w:val="superscript"/>
    </w:rPr>
  </w:style>
  <w:style w:type="paragraph" w:customStyle="1" w:styleId="1b">
    <w:name w:val="已访问的超链接1"/>
    <w:uiPriority w:val="99"/>
    <w:unhideWhenUsed/>
    <w:rsid w:val="00115628"/>
    <w:pPr>
      <w:widowControl w:val="0"/>
      <w:spacing w:after="0" w:line="240" w:lineRule="auto"/>
      <w:jc w:val="both"/>
    </w:pPr>
    <w:rPr>
      <w:rFonts w:ascii="Times New Roman" w:eastAsia="宋体" w:hAnsi="Times New Roman" w:cs="Times New Roman"/>
      <w:kern w:val="2"/>
      <w:sz w:val="21"/>
      <w:szCs w:val="24"/>
    </w:rPr>
  </w:style>
  <w:style w:type="paragraph" w:customStyle="1" w:styleId="font8">
    <w:name w:val="font8"/>
    <w:basedOn w:val="afd"/>
    <w:rsid w:val="00115628"/>
    <w:pPr>
      <w:adjustRightInd/>
      <w:snapToGrid/>
      <w:spacing w:before="100" w:beforeAutospacing="1" w:after="100" w:afterAutospacing="1" w:line="360" w:lineRule="auto"/>
      <w:ind w:firstLineChars="200" w:firstLine="200"/>
    </w:pPr>
    <w:rPr>
      <w:rFonts w:ascii="宋体" w:eastAsia="仿宋_GB2312" w:hAnsi="宋体" w:cs="宋体"/>
      <w:color w:val="000000"/>
      <w:sz w:val="24"/>
      <w:szCs w:val="20"/>
    </w:rPr>
  </w:style>
  <w:style w:type="paragraph" w:customStyle="1" w:styleId="xl64">
    <w:name w:val="xl64"/>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黑体" w:eastAsia="黑体" w:hAnsi="黑体" w:cs="宋体"/>
      <w:color w:val="000000"/>
      <w:sz w:val="24"/>
      <w:szCs w:val="20"/>
    </w:rPr>
  </w:style>
  <w:style w:type="paragraph" w:customStyle="1" w:styleId="xl65">
    <w:name w:val="xl65"/>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both"/>
    </w:pPr>
    <w:rPr>
      <w:rFonts w:ascii="宋体" w:eastAsia="仿宋_GB2312" w:hAnsi="宋体" w:cs="宋体"/>
      <w:sz w:val="24"/>
      <w:szCs w:val="20"/>
    </w:rPr>
  </w:style>
  <w:style w:type="paragraph" w:customStyle="1" w:styleId="xl66">
    <w:name w:val="xl66"/>
    <w:basedOn w:val="afd"/>
    <w:rsid w:val="00115628"/>
    <w:pPr>
      <w:pBdr>
        <w:top w:val="single" w:sz="4" w:space="0" w:color="auto"/>
        <w:left w:val="single" w:sz="4" w:space="0" w:color="auto"/>
        <w:bottom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both"/>
    </w:pPr>
    <w:rPr>
      <w:rFonts w:ascii="宋体" w:eastAsia="仿宋_GB2312" w:hAnsi="宋体" w:cs="宋体"/>
      <w:sz w:val="24"/>
      <w:szCs w:val="20"/>
    </w:rPr>
  </w:style>
  <w:style w:type="paragraph" w:customStyle="1" w:styleId="xl67">
    <w:name w:val="xl67"/>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both"/>
    </w:pPr>
    <w:rPr>
      <w:rFonts w:ascii="宋体" w:eastAsia="仿宋_GB2312" w:hAnsi="宋体" w:cs="宋体"/>
      <w:color w:val="000000"/>
      <w:sz w:val="24"/>
      <w:szCs w:val="20"/>
    </w:rPr>
  </w:style>
  <w:style w:type="paragraph" w:customStyle="1" w:styleId="xl68">
    <w:name w:val="xl68"/>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Times New Roman" w:eastAsia="仿宋_GB2312" w:hAnsi="Times New Roman" w:cs="Times New Roman"/>
      <w:color w:val="000000"/>
      <w:sz w:val="24"/>
      <w:szCs w:val="20"/>
    </w:rPr>
  </w:style>
  <w:style w:type="paragraph" w:customStyle="1" w:styleId="xl69">
    <w:name w:val="xl69"/>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pPr>
    <w:rPr>
      <w:rFonts w:ascii="宋体" w:eastAsia="仿宋_GB2312" w:hAnsi="宋体" w:cs="宋体"/>
      <w:color w:val="000000"/>
      <w:sz w:val="24"/>
      <w:szCs w:val="20"/>
    </w:rPr>
  </w:style>
  <w:style w:type="paragraph" w:customStyle="1" w:styleId="xl70">
    <w:name w:val="xl70"/>
    <w:basedOn w:val="afd"/>
    <w:rsid w:val="00115628"/>
    <w:pPr>
      <w:pBdr>
        <w:top w:val="single" w:sz="4" w:space="0" w:color="auto"/>
        <w:left w:val="single" w:sz="4" w:space="0" w:color="auto"/>
        <w:bottom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center"/>
    </w:pPr>
    <w:rPr>
      <w:rFonts w:ascii="Times New Roman" w:eastAsia="仿宋_GB2312" w:hAnsi="Times New Roman" w:cs="Times New Roman"/>
      <w:color w:val="000000"/>
      <w:sz w:val="24"/>
      <w:szCs w:val="20"/>
    </w:rPr>
  </w:style>
  <w:style w:type="paragraph" w:customStyle="1" w:styleId="xl71">
    <w:name w:val="xl71"/>
    <w:basedOn w:val="afd"/>
    <w:rsid w:val="00115628"/>
    <w:pPr>
      <w:pBdr>
        <w:top w:val="single" w:sz="4" w:space="0" w:color="auto"/>
        <w:left w:val="single" w:sz="4" w:space="0" w:color="auto"/>
        <w:bottom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pPr>
    <w:rPr>
      <w:rFonts w:ascii="宋体" w:eastAsia="仿宋_GB2312" w:hAnsi="宋体" w:cs="宋体"/>
      <w:color w:val="000000"/>
      <w:sz w:val="24"/>
      <w:szCs w:val="20"/>
    </w:rPr>
  </w:style>
  <w:style w:type="paragraph" w:customStyle="1" w:styleId="xl72">
    <w:name w:val="xl72"/>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Times New Roman" w:eastAsia="仿宋_GB2312" w:hAnsi="Times New Roman" w:cs="Times New Roman"/>
      <w:sz w:val="24"/>
      <w:szCs w:val="20"/>
    </w:rPr>
  </w:style>
  <w:style w:type="paragraph" w:customStyle="1" w:styleId="xl73">
    <w:name w:val="xl73"/>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pPr>
    <w:rPr>
      <w:rFonts w:ascii="宋体" w:eastAsia="仿宋_GB2312" w:hAnsi="宋体" w:cs="宋体"/>
      <w:sz w:val="24"/>
      <w:szCs w:val="20"/>
    </w:rPr>
  </w:style>
  <w:style w:type="paragraph" w:customStyle="1" w:styleId="xl74">
    <w:name w:val="xl74"/>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pPr>
    <w:rPr>
      <w:rFonts w:ascii="宋体" w:eastAsia="仿宋_GB2312" w:hAnsi="宋体" w:cs="宋体"/>
      <w:color w:val="000000"/>
      <w:sz w:val="24"/>
      <w:szCs w:val="20"/>
    </w:rPr>
  </w:style>
  <w:style w:type="paragraph" w:customStyle="1" w:styleId="xl75">
    <w:name w:val="xl75"/>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76">
    <w:name w:val="xl76"/>
    <w:basedOn w:val="afd"/>
    <w:rsid w:val="00115628"/>
    <w:pPr>
      <w:pBdr>
        <w:top w:val="single" w:sz="4" w:space="0" w:color="auto"/>
        <w:left w:val="single" w:sz="4" w:space="0" w:color="auto"/>
        <w:bottom w:val="single" w:sz="4" w:space="0" w:color="auto"/>
        <w:right w:val="single" w:sz="4" w:space="0" w:color="auto"/>
      </w:pBdr>
      <w:shd w:val="clear" w:color="000000" w:fill="99CCFF"/>
      <w:adjustRightInd/>
      <w:snapToGrid/>
      <w:spacing w:before="100" w:beforeAutospacing="1" w:after="100" w:afterAutospacing="1" w:line="360" w:lineRule="auto"/>
      <w:ind w:firstLineChars="200" w:firstLine="200"/>
      <w:jc w:val="center"/>
    </w:pPr>
    <w:rPr>
      <w:rFonts w:ascii="Times New Roman" w:eastAsia="仿宋_GB2312" w:hAnsi="Times New Roman" w:cs="Times New Roman"/>
      <w:color w:val="000000"/>
      <w:sz w:val="24"/>
      <w:szCs w:val="20"/>
    </w:rPr>
  </w:style>
  <w:style w:type="paragraph" w:customStyle="1" w:styleId="xl77">
    <w:name w:val="xl77"/>
    <w:basedOn w:val="afd"/>
    <w:rsid w:val="00115628"/>
    <w:pPr>
      <w:pBdr>
        <w:top w:val="single" w:sz="4" w:space="0" w:color="auto"/>
        <w:left w:val="single" w:sz="4" w:space="0" w:color="auto"/>
        <w:bottom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78">
    <w:name w:val="xl78"/>
    <w:basedOn w:val="afd"/>
    <w:rsid w:val="00115628"/>
    <w:pPr>
      <w:pBdr>
        <w:top w:val="single" w:sz="4" w:space="0" w:color="auto"/>
        <w:left w:val="single" w:sz="4" w:space="0" w:color="auto"/>
        <w:bottom w:val="single" w:sz="4" w:space="0" w:color="auto"/>
        <w:right w:val="single" w:sz="4" w:space="0" w:color="auto"/>
      </w:pBdr>
      <w:shd w:val="clear" w:color="000000" w:fill="31849B"/>
      <w:adjustRightInd/>
      <w:snapToGrid/>
      <w:spacing w:before="100" w:beforeAutospacing="1" w:after="100" w:afterAutospacing="1" w:line="360" w:lineRule="auto"/>
      <w:ind w:firstLineChars="200" w:firstLine="200"/>
      <w:jc w:val="center"/>
    </w:pPr>
    <w:rPr>
      <w:rFonts w:ascii="宋体" w:eastAsia="仿宋_GB2312" w:hAnsi="宋体" w:cs="宋体"/>
      <w:b/>
      <w:bCs/>
      <w:color w:val="000000"/>
      <w:sz w:val="40"/>
      <w:szCs w:val="40"/>
    </w:rPr>
  </w:style>
  <w:style w:type="paragraph" w:customStyle="1" w:styleId="xl79">
    <w:name w:val="xl79"/>
    <w:basedOn w:val="afd"/>
    <w:rsid w:val="00115628"/>
    <w:pPr>
      <w:pBdr>
        <w:top w:val="single" w:sz="4" w:space="0" w:color="auto"/>
        <w:left w:val="single" w:sz="4" w:space="0" w:color="auto"/>
        <w:bottom w:val="single" w:sz="4" w:space="0" w:color="auto"/>
        <w:right w:val="single" w:sz="4" w:space="0" w:color="auto"/>
      </w:pBdr>
      <w:shd w:val="clear" w:color="000000" w:fill="99CCFF"/>
      <w:adjustRightInd/>
      <w:snapToGrid/>
      <w:spacing w:before="100" w:beforeAutospacing="1" w:after="100" w:afterAutospacing="1" w:line="360" w:lineRule="auto"/>
      <w:ind w:firstLineChars="200" w:firstLine="200"/>
      <w:jc w:val="center"/>
    </w:pPr>
    <w:rPr>
      <w:rFonts w:ascii="Times New Roman" w:eastAsia="仿宋_GB2312" w:hAnsi="Times New Roman" w:cs="Times New Roman"/>
      <w:sz w:val="24"/>
      <w:szCs w:val="20"/>
    </w:rPr>
  </w:style>
  <w:style w:type="paragraph" w:customStyle="1" w:styleId="xl80">
    <w:name w:val="xl80"/>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宋体" w:eastAsia="仿宋_GB2312" w:hAnsi="宋体" w:cs="宋体"/>
      <w:sz w:val="24"/>
      <w:szCs w:val="20"/>
    </w:rPr>
  </w:style>
  <w:style w:type="paragraph" w:customStyle="1" w:styleId="xl81">
    <w:name w:val="xl81"/>
    <w:basedOn w:val="afd"/>
    <w:rsid w:val="00115628"/>
    <w:pPr>
      <w:pBdr>
        <w:top w:val="single" w:sz="4" w:space="0" w:color="auto"/>
        <w:left w:val="single" w:sz="4" w:space="0" w:color="auto"/>
        <w:bottom w:val="single" w:sz="4" w:space="0" w:color="auto"/>
        <w:right w:val="single" w:sz="4" w:space="0" w:color="auto"/>
      </w:pBdr>
      <w:shd w:val="clear" w:color="000000" w:fill="99CCFF"/>
      <w:adjustRightInd/>
      <w:snapToGrid/>
      <w:spacing w:before="100" w:beforeAutospacing="1" w:after="100" w:afterAutospacing="1" w:line="360" w:lineRule="auto"/>
      <w:ind w:firstLineChars="200" w:firstLine="200"/>
      <w:jc w:val="center"/>
      <w:textAlignment w:val="top"/>
    </w:pPr>
    <w:rPr>
      <w:rFonts w:ascii="Times New Roman" w:eastAsia="仿宋_GB2312" w:hAnsi="Times New Roman" w:cs="Times New Roman"/>
      <w:color w:val="000000"/>
      <w:sz w:val="24"/>
      <w:szCs w:val="20"/>
    </w:rPr>
  </w:style>
  <w:style w:type="paragraph" w:customStyle="1" w:styleId="xl82">
    <w:name w:val="xl82"/>
    <w:basedOn w:val="afd"/>
    <w:rsid w:val="00115628"/>
    <w:pPr>
      <w:pBdr>
        <w:top w:val="single" w:sz="4" w:space="0" w:color="auto"/>
        <w:left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83">
    <w:name w:val="xl83"/>
    <w:basedOn w:val="afd"/>
    <w:rsid w:val="00115628"/>
    <w:pPr>
      <w:pBdr>
        <w:left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84">
    <w:name w:val="xl84"/>
    <w:basedOn w:val="afd"/>
    <w:rsid w:val="00115628"/>
    <w:pPr>
      <w:pBdr>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85">
    <w:name w:val="xl85"/>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pPr>
    <w:rPr>
      <w:rFonts w:ascii="宋体" w:eastAsia="仿宋_GB2312" w:hAnsi="宋体" w:cs="宋体"/>
      <w:sz w:val="24"/>
      <w:szCs w:val="20"/>
    </w:rPr>
  </w:style>
  <w:style w:type="paragraph" w:customStyle="1" w:styleId="xl86">
    <w:name w:val="xl86"/>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pPr>
    <w:rPr>
      <w:rFonts w:ascii="宋体" w:eastAsia="仿宋_GB2312" w:hAnsi="宋体" w:cs="宋体"/>
      <w:sz w:val="24"/>
      <w:szCs w:val="20"/>
    </w:rPr>
  </w:style>
  <w:style w:type="paragraph" w:customStyle="1" w:styleId="xl87">
    <w:name w:val="xl87"/>
    <w:basedOn w:val="afd"/>
    <w:rsid w:val="00115628"/>
    <w:pPr>
      <w:adjustRightInd/>
      <w:snapToGrid/>
      <w:spacing w:before="100" w:beforeAutospacing="1" w:after="100" w:afterAutospacing="1" w:line="360" w:lineRule="auto"/>
      <w:ind w:firstLineChars="200" w:firstLine="200"/>
    </w:pPr>
    <w:rPr>
      <w:rFonts w:ascii="宋体" w:eastAsia="仿宋_GB2312" w:hAnsi="宋体" w:cs="宋体"/>
      <w:sz w:val="24"/>
      <w:szCs w:val="20"/>
    </w:rPr>
  </w:style>
  <w:style w:type="paragraph" w:customStyle="1" w:styleId="xl88">
    <w:name w:val="xl88"/>
    <w:basedOn w:val="afd"/>
    <w:rsid w:val="00115628"/>
    <w:pPr>
      <w:pBdr>
        <w:top w:val="single" w:sz="4" w:space="0" w:color="auto"/>
        <w:left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89">
    <w:name w:val="xl89"/>
    <w:basedOn w:val="afd"/>
    <w:rsid w:val="00115628"/>
    <w:pPr>
      <w:pBdr>
        <w:left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90">
    <w:name w:val="xl90"/>
    <w:basedOn w:val="afd"/>
    <w:rsid w:val="00115628"/>
    <w:pPr>
      <w:pBdr>
        <w:left w:val="single" w:sz="4" w:space="0" w:color="auto"/>
        <w:bottom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character" w:customStyle="1" w:styleId="Char14">
    <w:name w:val="正文文本 Char1"/>
    <w:uiPriority w:val="99"/>
    <w:rsid w:val="00115628"/>
    <w:rPr>
      <w:rFonts w:ascii="MingLiU" w:eastAsia="MingLiU" w:cs="MingLiU"/>
      <w:spacing w:val="10"/>
      <w:shd w:val="clear" w:color="auto" w:fill="FFFFFF"/>
    </w:rPr>
  </w:style>
  <w:style w:type="character" w:customStyle="1" w:styleId="0pt">
    <w:name w:val="正文文本 + 间距 0 pt"/>
    <w:uiPriority w:val="99"/>
    <w:rsid w:val="00115628"/>
    <w:rPr>
      <w:rFonts w:ascii="MingLiU" w:eastAsia="MingLiU" w:cs="MingLiU"/>
      <w:spacing w:val="0"/>
      <w:sz w:val="20"/>
      <w:szCs w:val="20"/>
      <w:shd w:val="clear" w:color="auto" w:fill="FFFFFF"/>
      <w:lang w:val="en-US" w:eastAsia="en-US"/>
    </w:rPr>
  </w:style>
  <w:style w:type="character" w:customStyle="1" w:styleId="2pt6">
    <w:name w:val="正文文本 + 间距 2 pt6"/>
    <w:uiPriority w:val="99"/>
    <w:rsid w:val="00115628"/>
    <w:rPr>
      <w:rFonts w:ascii="MingLiU" w:eastAsia="MingLiU" w:cs="MingLiU"/>
      <w:spacing w:val="40"/>
      <w:sz w:val="20"/>
      <w:szCs w:val="20"/>
      <w:shd w:val="clear" w:color="auto" w:fill="FFFFFF"/>
    </w:rPr>
  </w:style>
  <w:style w:type="paragraph" w:customStyle="1" w:styleId="list1">
    <w:name w:val="list1"/>
    <w:basedOn w:val="afe"/>
    <w:rsid w:val="00115628"/>
    <w:pPr>
      <w:widowControl/>
      <w:numPr>
        <w:numId w:val="17"/>
      </w:numPr>
      <w:tabs>
        <w:tab w:val="left" w:pos="0"/>
      </w:tabs>
      <w:spacing w:line="360" w:lineRule="auto"/>
      <w:ind w:firstLineChars="200" w:firstLine="200"/>
      <w:jc w:val="left"/>
    </w:pPr>
    <w:rPr>
      <w:rFonts w:ascii="楷体" w:eastAsia="楷体"/>
      <w:kern w:val="0"/>
      <w:sz w:val="24"/>
    </w:rPr>
  </w:style>
  <w:style w:type="numbering" w:customStyle="1" w:styleId="1c">
    <w:name w:val="无列表1"/>
    <w:next w:val="aff1"/>
    <w:semiHidden/>
    <w:unhideWhenUsed/>
    <w:rsid w:val="00115628"/>
  </w:style>
  <w:style w:type="table" w:customStyle="1" w:styleId="1d">
    <w:name w:val="网格型1"/>
    <w:basedOn w:val="aff0"/>
    <w:next w:val="afff3"/>
    <w:rsid w:val="00115628"/>
    <w:pPr>
      <w:spacing w:after="0" w:line="240" w:lineRule="auto"/>
    </w:pPr>
    <w:rPr>
      <w:rFonts w:ascii="Calibri" w:eastAsia="宋体"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5">
    <w:name w:val="No Spacing"/>
    <w:link w:val="Charf5"/>
    <w:uiPriority w:val="1"/>
    <w:qFormat/>
    <w:rsid w:val="00115628"/>
    <w:pPr>
      <w:widowControl w:val="0"/>
      <w:spacing w:after="0" w:line="240" w:lineRule="auto"/>
      <w:ind w:firstLineChars="200" w:firstLine="200"/>
      <w:jc w:val="both"/>
    </w:pPr>
    <w:rPr>
      <w:rFonts w:ascii="Times New Roman" w:eastAsia="仿宋_GB2312" w:hAnsi="Times New Roman" w:cs="Times New Roman"/>
      <w:sz w:val="32"/>
      <w:szCs w:val="20"/>
    </w:rPr>
  </w:style>
  <w:style w:type="paragraph" w:customStyle="1" w:styleId="afffff6">
    <w:name w:val="目录"/>
    <w:basedOn w:val="2c"/>
    <w:link w:val="Charf6"/>
    <w:autoRedefine/>
    <w:qFormat/>
    <w:rsid w:val="00115628"/>
    <w:pPr>
      <w:tabs>
        <w:tab w:val="clear" w:pos="9118"/>
      </w:tabs>
      <w:spacing w:line="360" w:lineRule="auto"/>
      <w:ind w:leftChars="0" w:left="0"/>
      <w:jc w:val="left"/>
    </w:pPr>
    <w:rPr>
      <w:rFonts w:ascii="Times New Roman" w:eastAsia="宋体"/>
      <w:bCs w:val="0"/>
      <w:kern w:val="0"/>
      <w:szCs w:val="20"/>
    </w:rPr>
  </w:style>
  <w:style w:type="numbering" w:customStyle="1" w:styleId="2e">
    <w:name w:val="无列表2"/>
    <w:next w:val="aff1"/>
    <w:uiPriority w:val="99"/>
    <w:semiHidden/>
    <w:unhideWhenUsed/>
    <w:rsid w:val="00115628"/>
  </w:style>
  <w:style w:type="character" w:customStyle="1" w:styleId="2Char4">
    <w:name w:val="目录 2 Char"/>
    <w:link w:val="2c"/>
    <w:uiPriority w:val="39"/>
    <w:rsid w:val="00115628"/>
    <w:rPr>
      <w:rFonts w:ascii="KaiTi_GB2312" w:eastAsia="KaiTi_GB2312" w:hAnsi="Times New Roman" w:cs="Times New Roman"/>
      <w:bCs/>
      <w:noProof/>
      <w:kern w:val="2"/>
      <w:sz w:val="21"/>
      <w:szCs w:val="44"/>
    </w:rPr>
  </w:style>
  <w:style w:type="character" w:customStyle="1" w:styleId="Charf6">
    <w:name w:val="目录 Char"/>
    <w:link w:val="afffff6"/>
    <w:rsid w:val="00115628"/>
    <w:rPr>
      <w:rFonts w:ascii="Times New Roman" w:eastAsia="宋体" w:hAnsi="Times New Roman" w:cs="Times New Roman"/>
      <w:noProof/>
      <w:sz w:val="21"/>
      <w:szCs w:val="20"/>
    </w:rPr>
  </w:style>
  <w:style w:type="table" w:customStyle="1" w:styleId="2f">
    <w:name w:val="网格型2"/>
    <w:basedOn w:val="aff0"/>
    <w:next w:val="afff3"/>
    <w:rsid w:val="00115628"/>
    <w:pPr>
      <w:spacing w:after="0" w:line="240" w:lineRule="auto"/>
    </w:pPr>
    <w:rPr>
      <w:rFonts w:ascii="Calibri" w:eastAsia="宋体"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7">
    <w:name w:val="样式 题注 + 黑体 小四"/>
    <w:basedOn w:val="afff4"/>
    <w:link w:val="Charf7"/>
    <w:rsid w:val="00115628"/>
    <w:pPr>
      <w:spacing w:before="0" w:after="0" w:line="360" w:lineRule="auto"/>
      <w:jc w:val="center"/>
    </w:pPr>
    <w:rPr>
      <w:rFonts w:ascii="黑体" w:hAnsi="黑体"/>
      <w:sz w:val="24"/>
    </w:rPr>
  </w:style>
  <w:style w:type="character" w:customStyle="1" w:styleId="Charf7">
    <w:name w:val="样式 题注 + 黑体 小四 Char"/>
    <w:link w:val="afffff7"/>
    <w:rsid w:val="00115628"/>
    <w:rPr>
      <w:rFonts w:ascii="黑体" w:eastAsia="黑体" w:hAnsi="黑体" w:cs="Times New Roman"/>
      <w:kern w:val="2"/>
      <w:sz w:val="24"/>
      <w:szCs w:val="20"/>
    </w:rPr>
  </w:style>
  <w:style w:type="paragraph" w:customStyle="1" w:styleId="220">
    <w:name w:val="样式 正文首行缩进 2 + 宋体 小四 首行缩进:  2 字符"/>
    <w:basedOn w:val="26"/>
    <w:rsid w:val="00115628"/>
  </w:style>
  <w:style w:type="paragraph" w:customStyle="1" w:styleId="afffff8">
    <w:name w:val="我的正文"/>
    <w:basedOn w:val="afd"/>
    <w:link w:val="Charf8"/>
    <w:rsid w:val="00115628"/>
    <w:pPr>
      <w:adjustRightInd/>
      <w:snapToGrid/>
      <w:spacing w:after="0" w:line="360" w:lineRule="auto"/>
      <w:ind w:firstLineChars="200" w:firstLine="200"/>
      <w:jc w:val="both"/>
    </w:pPr>
    <w:rPr>
      <w:rFonts w:ascii="Calibri" w:eastAsia="仿宋_GB2312" w:hAnsi="Calibri" w:cs="Times New Roman"/>
      <w:kern w:val="2"/>
      <w:sz w:val="28"/>
      <w:szCs w:val="28"/>
    </w:rPr>
  </w:style>
  <w:style w:type="character" w:customStyle="1" w:styleId="Charf8">
    <w:name w:val="我的正文 Char"/>
    <w:link w:val="afffff8"/>
    <w:rsid w:val="00115628"/>
    <w:rPr>
      <w:rFonts w:ascii="Calibri" w:eastAsia="仿宋_GB2312" w:hAnsi="Calibri" w:cs="Times New Roman"/>
      <w:kern w:val="2"/>
      <w:sz w:val="28"/>
      <w:szCs w:val="28"/>
    </w:rPr>
  </w:style>
  <w:style w:type="paragraph" w:customStyle="1" w:styleId="2f0">
    <w:name w:val="正文2"/>
    <w:basedOn w:val="afd"/>
    <w:link w:val="2Char6"/>
    <w:uiPriority w:val="99"/>
    <w:rsid w:val="00115628"/>
    <w:pPr>
      <w:widowControl w:val="0"/>
      <w:snapToGrid/>
      <w:spacing w:before="156" w:after="0" w:line="360" w:lineRule="auto"/>
      <w:ind w:firstLineChars="200" w:firstLine="510"/>
      <w:jc w:val="both"/>
    </w:pPr>
    <w:rPr>
      <w:rFonts w:ascii="Times New Roman" w:eastAsia="宋体" w:hAnsi="Times New Roman" w:cs="Times New Roman"/>
      <w:kern w:val="2"/>
      <w:sz w:val="24"/>
      <w:szCs w:val="24"/>
    </w:rPr>
  </w:style>
  <w:style w:type="character" w:customStyle="1" w:styleId="2Char6">
    <w:name w:val="正文2 Char"/>
    <w:link w:val="2f0"/>
    <w:uiPriority w:val="99"/>
    <w:locked/>
    <w:rsid w:val="00115628"/>
    <w:rPr>
      <w:rFonts w:ascii="Times New Roman" w:eastAsia="宋体" w:hAnsi="Times New Roman" w:cs="Times New Roman"/>
      <w:kern w:val="2"/>
      <w:sz w:val="24"/>
      <w:szCs w:val="24"/>
    </w:rPr>
  </w:style>
  <w:style w:type="paragraph" w:customStyle="1" w:styleId="afffff9">
    <w:name w:val="公文正文"/>
    <w:basedOn w:val="afd"/>
    <w:link w:val="Charf9"/>
    <w:rsid w:val="00115628"/>
    <w:pPr>
      <w:widowControl w:val="0"/>
      <w:adjustRightInd/>
      <w:snapToGrid/>
      <w:spacing w:after="0"/>
      <w:ind w:firstLineChars="200" w:firstLine="640"/>
      <w:jc w:val="both"/>
    </w:pPr>
    <w:rPr>
      <w:rFonts w:ascii="仿宋" w:eastAsia="仿宋" w:hAnsi="仿宋" w:cs="Times New Roman"/>
      <w:sz w:val="32"/>
      <w:szCs w:val="32"/>
    </w:rPr>
  </w:style>
  <w:style w:type="character" w:customStyle="1" w:styleId="Charf9">
    <w:name w:val="公文正文 Char"/>
    <w:link w:val="afffff9"/>
    <w:locked/>
    <w:rsid w:val="00115628"/>
    <w:rPr>
      <w:rFonts w:ascii="仿宋" w:eastAsia="仿宋" w:hAnsi="仿宋" w:cs="Times New Roman"/>
      <w:sz w:val="32"/>
      <w:szCs w:val="32"/>
    </w:rPr>
  </w:style>
  <w:style w:type="paragraph" w:customStyle="1" w:styleId="afffffa">
    <w:name w:val="客户名称"/>
    <w:basedOn w:val="afd"/>
    <w:rsid w:val="00115628"/>
    <w:pPr>
      <w:widowControl w:val="0"/>
      <w:adjustRightInd/>
      <w:snapToGrid/>
      <w:spacing w:before="240" w:after="240" w:line="480" w:lineRule="auto"/>
      <w:jc w:val="center"/>
    </w:pPr>
    <w:rPr>
      <w:rFonts w:ascii="Times New Roman" w:eastAsia="宋体" w:hAnsi="Times New Roman" w:cs="Times New Roman"/>
      <w:b/>
      <w:kern w:val="2"/>
      <w:sz w:val="48"/>
      <w:szCs w:val="20"/>
    </w:rPr>
  </w:style>
  <w:style w:type="character" w:customStyle="1" w:styleId="myChar">
    <w:name w:val="my正文 Char"/>
    <w:link w:val="my"/>
    <w:rsid w:val="00115628"/>
    <w:rPr>
      <w:sz w:val="24"/>
      <w:szCs w:val="24"/>
    </w:rPr>
  </w:style>
  <w:style w:type="paragraph" w:customStyle="1" w:styleId="my">
    <w:name w:val="my正文"/>
    <w:basedOn w:val="afd"/>
    <w:link w:val="myChar"/>
    <w:rsid w:val="00115628"/>
    <w:pPr>
      <w:widowControl w:val="0"/>
      <w:adjustRightInd/>
      <w:snapToGrid/>
      <w:spacing w:after="0" w:line="360" w:lineRule="auto"/>
      <w:ind w:firstLineChars="200" w:firstLine="480"/>
      <w:jc w:val="both"/>
    </w:pPr>
    <w:rPr>
      <w:rFonts w:asciiTheme="minorHAnsi" w:hAnsiTheme="minorHAnsi"/>
      <w:sz w:val="24"/>
      <w:szCs w:val="24"/>
    </w:rPr>
  </w:style>
  <w:style w:type="paragraph" w:customStyle="1" w:styleId="CharChar3">
    <w:name w:val="Char Char3"/>
    <w:basedOn w:val="afff6"/>
    <w:autoRedefine/>
    <w:rsid w:val="00115628"/>
    <w:pPr>
      <w:shd w:val="clear" w:color="auto" w:fill="000080"/>
    </w:pPr>
    <w:rPr>
      <w:rFonts w:ascii="Times New Roman"/>
      <w:sz w:val="24"/>
      <w:szCs w:val="24"/>
    </w:rPr>
  </w:style>
  <w:style w:type="paragraph" w:customStyle="1" w:styleId="afffffb">
    <w:name w:val="排序段落"/>
    <w:next w:val="afd"/>
    <w:rsid w:val="00115628"/>
    <w:pPr>
      <w:tabs>
        <w:tab w:val="num" w:pos="5207"/>
      </w:tabs>
      <w:spacing w:after="0" w:line="360" w:lineRule="auto"/>
      <w:ind w:left="5207" w:hanging="1247"/>
    </w:pPr>
    <w:rPr>
      <w:rFonts w:ascii="宋体" w:eastAsia="宋体" w:hAnsi="Times New Roman" w:cs="Times New Roman"/>
      <w:b/>
      <w:noProof/>
      <w:spacing w:val="20"/>
      <w:kern w:val="28"/>
      <w:sz w:val="28"/>
      <w:szCs w:val="20"/>
    </w:rPr>
  </w:style>
  <w:style w:type="paragraph" w:customStyle="1" w:styleId="afffffc">
    <w:name w:val="项目名称"/>
    <w:basedOn w:val="afd"/>
    <w:rsid w:val="00115628"/>
    <w:pPr>
      <w:widowControl w:val="0"/>
      <w:adjustRightInd/>
      <w:snapToGrid/>
      <w:spacing w:before="320" w:after="4720" w:line="480" w:lineRule="auto"/>
      <w:jc w:val="distribute"/>
    </w:pPr>
    <w:rPr>
      <w:rFonts w:ascii="Times New Roman" w:eastAsia="黑体" w:hAnsi="Times New Roman" w:cs="Times New Roman"/>
      <w:b/>
      <w:shadow/>
      <w:w w:val="150"/>
      <w:kern w:val="2"/>
      <w:sz w:val="52"/>
      <w:szCs w:val="52"/>
    </w:rPr>
  </w:style>
  <w:style w:type="paragraph" w:customStyle="1" w:styleId="afffffd">
    <w:name w:val="前言目录"/>
    <w:next w:val="afffffe"/>
    <w:rsid w:val="00115628"/>
    <w:pPr>
      <w:spacing w:before="480" w:after="240" w:line="480" w:lineRule="auto"/>
      <w:jc w:val="center"/>
    </w:pPr>
    <w:rPr>
      <w:rFonts w:ascii="Times New Roman" w:eastAsia="黑体" w:hAnsi="Times New Roman" w:cs="Times New Roman"/>
      <w:b/>
      <w:noProof/>
      <w:sz w:val="44"/>
      <w:szCs w:val="20"/>
    </w:rPr>
  </w:style>
  <w:style w:type="paragraph" w:customStyle="1" w:styleId="afffffe">
    <w:name w:val="前言正文"/>
    <w:rsid w:val="00115628"/>
    <w:pPr>
      <w:spacing w:before="120" w:after="0" w:line="360" w:lineRule="auto"/>
      <w:ind w:firstLine="425"/>
    </w:pPr>
    <w:rPr>
      <w:rFonts w:ascii="Times New Roman" w:eastAsia="仿宋_GB2312" w:hAnsi="Times New Roman" w:cs="Times New Roman"/>
      <w:noProof/>
      <w:sz w:val="30"/>
      <w:szCs w:val="20"/>
    </w:rPr>
  </w:style>
  <w:style w:type="paragraph" w:customStyle="1" w:styleId="affffff">
    <w:name w:val="表内容"/>
    <w:autoRedefine/>
    <w:rsid w:val="00115628"/>
    <w:pPr>
      <w:spacing w:beforeLines="50" w:after="0" w:line="300" w:lineRule="auto"/>
      <w:jc w:val="center"/>
    </w:pPr>
    <w:rPr>
      <w:rFonts w:ascii="宋体" w:eastAsia="宋体" w:hAnsi="Times New Roman" w:cs="Times New Roman"/>
      <w:noProof/>
      <w:kern w:val="21"/>
      <w:sz w:val="21"/>
      <w:szCs w:val="21"/>
    </w:rPr>
  </w:style>
  <w:style w:type="paragraph" w:customStyle="1" w:styleId="1e">
    <w:name w:val="列表数字1）"/>
    <w:next w:val="affb"/>
    <w:autoRedefine/>
    <w:rsid w:val="00115628"/>
    <w:pPr>
      <w:tabs>
        <w:tab w:val="num" w:pos="420"/>
        <w:tab w:val="left" w:pos="900"/>
      </w:tabs>
      <w:spacing w:after="0" w:line="360" w:lineRule="auto"/>
      <w:ind w:firstLineChars="200" w:firstLine="200"/>
    </w:pPr>
    <w:rPr>
      <w:rFonts w:ascii="Times New Roman" w:eastAsia="宋体" w:hAnsi="Times New Roman" w:cs="Times New Roman"/>
      <w:noProof/>
      <w:sz w:val="24"/>
      <w:szCs w:val="20"/>
    </w:rPr>
  </w:style>
  <w:style w:type="paragraph" w:customStyle="1" w:styleId="1f">
    <w:name w:val="列表数字1"/>
    <w:basedOn w:val="1e"/>
    <w:next w:val="affb"/>
    <w:autoRedefine/>
    <w:rsid w:val="00115628"/>
  </w:style>
  <w:style w:type="paragraph" w:customStyle="1" w:styleId="affffff0">
    <w:name w:val="公司名称"/>
    <w:basedOn w:val="affb"/>
    <w:rsid w:val="00115628"/>
    <w:pPr>
      <w:widowControl w:val="0"/>
      <w:spacing w:before="120" w:after="120"/>
      <w:ind w:firstLine="0"/>
      <w:jc w:val="center"/>
    </w:pPr>
    <w:rPr>
      <w:rFonts w:eastAsia="KaiTi_GB2312"/>
      <w:kern w:val="2"/>
    </w:rPr>
  </w:style>
  <w:style w:type="paragraph" w:customStyle="1" w:styleId="CharChar2">
    <w:name w:val="Char Char2"/>
    <w:basedOn w:val="afd"/>
    <w:rsid w:val="00115628"/>
    <w:pPr>
      <w:widowControl w:val="0"/>
      <w:tabs>
        <w:tab w:val="right" w:pos="-2120"/>
      </w:tabs>
      <w:adjustRightInd/>
      <w:spacing w:after="0" w:line="360" w:lineRule="auto"/>
      <w:ind w:firstLineChars="200" w:firstLine="200"/>
      <w:jc w:val="both"/>
    </w:pPr>
    <w:rPr>
      <w:rFonts w:eastAsia="宋体" w:cs="Times New Roman"/>
      <w:spacing w:val="6"/>
      <w:kern w:val="2"/>
      <w:sz w:val="24"/>
      <w:szCs w:val="20"/>
    </w:rPr>
  </w:style>
  <w:style w:type="paragraph" w:customStyle="1" w:styleId="affffff1">
    <w:name w:val="并列项目"/>
    <w:next w:val="afe"/>
    <w:autoRedefine/>
    <w:rsid w:val="00115628"/>
    <w:pPr>
      <w:widowControl w:val="0"/>
      <w:tabs>
        <w:tab w:val="num" w:pos="840"/>
        <w:tab w:val="num" w:pos="1260"/>
      </w:tabs>
      <w:autoSpaceDE w:val="0"/>
      <w:autoSpaceDN w:val="0"/>
      <w:spacing w:after="0" w:line="360" w:lineRule="auto"/>
      <w:ind w:leftChars="300" w:left="1320" w:hangingChars="250" w:hanging="600"/>
    </w:pPr>
    <w:rPr>
      <w:rFonts w:ascii="宋体" w:eastAsia="宋体" w:hAnsi="Times New Roman" w:cs="Times New Roman"/>
      <w:sz w:val="24"/>
      <w:szCs w:val="20"/>
    </w:rPr>
  </w:style>
  <w:style w:type="paragraph" w:customStyle="1" w:styleId="a4">
    <w:name w:val="细目"/>
    <w:autoRedefine/>
    <w:rsid w:val="00115628"/>
    <w:pPr>
      <w:numPr>
        <w:numId w:val="18"/>
      </w:numPr>
      <w:tabs>
        <w:tab w:val="clear" w:pos="737"/>
        <w:tab w:val="num" w:pos="977"/>
      </w:tabs>
      <w:spacing w:beforeLines="100" w:after="0" w:line="360" w:lineRule="auto"/>
      <w:ind w:leftChars="100" w:left="240" w:rightChars="100" w:right="240" w:firstLine="660"/>
    </w:pPr>
    <w:rPr>
      <w:rFonts w:ascii="Times New Roman" w:eastAsia="宋体" w:hAnsi="Times New Roman" w:cs="Times New Roman"/>
      <w:noProof/>
      <w:sz w:val="24"/>
      <w:szCs w:val="20"/>
    </w:rPr>
  </w:style>
  <w:style w:type="paragraph" w:customStyle="1" w:styleId="affffff2">
    <w:name w:val="文档编号"/>
    <w:basedOn w:val="affa"/>
    <w:autoRedefine/>
    <w:rsid w:val="00115628"/>
    <w:pPr>
      <w:widowControl w:val="0"/>
      <w:adjustRightInd/>
      <w:snapToGrid/>
      <w:spacing w:after="100" w:afterAutospacing="1" w:line="360" w:lineRule="auto"/>
      <w:ind w:left="57" w:firstLine="57"/>
      <w:jc w:val="both"/>
    </w:pPr>
    <w:rPr>
      <w:rFonts w:ascii="Times New Roman" w:eastAsia="宋体" w:hAnsi="Times New Roman" w:cs="Times New Roman"/>
      <w:b/>
      <w:kern w:val="2"/>
      <w:sz w:val="28"/>
      <w:szCs w:val="28"/>
    </w:rPr>
  </w:style>
  <w:style w:type="paragraph" w:customStyle="1" w:styleId="affffff3">
    <w:name w:val="表格标题"/>
    <w:autoRedefine/>
    <w:rsid w:val="00115628"/>
    <w:pPr>
      <w:framePr w:hSpace="180" w:wrap="around" w:vAnchor="page" w:hAnchor="margin" w:xAlign="right" w:y="5290"/>
      <w:spacing w:after="0" w:line="360" w:lineRule="auto"/>
      <w:jc w:val="both"/>
    </w:pPr>
    <w:rPr>
      <w:rFonts w:ascii="宋体" w:eastAsia="宋体" w:hAnsi="宋体" w:cs="Times New Roman"/>
      <w:b/>
      <w:noProof/>
      <w:sz w:val="21"/>
      <w:szCs w:val="20"/>
    </w:rPr>
  </w:style>
  <w:style w:type="paragraph" w:customStyle="1" w:styleId="affffff4">
    <w:name w:val="表格金额"/>
    <w:autoRedefine/>
    <w:rsid w:val="00115628"/>
    <w:pPr>
      <w:spacing w:after="0" w:line="240" w:lineRule="auto"/>
      <w:jc w:val="both"/>
    </w:pPr>
    <w:rPr>
      <w:rFonts w:ascii="宋体" w:eastAsia="宋体" w:hAnsi="宋体" w:cs="Times New Roman"/>
      <w:b/>
      <w:bCs/>
      <w:sz w:val="21"/>
      <w:szCs w:val="20"/>
    </w:rPr>
  </w:style>
  <w:style w:type="paragraph" w:customStyle="1" w:styleId="affffff5">
    <w:name w:val="并列项目加粗"/>
    <w:basedOn w:val="affffff1"/>
    <w:autoRedefine/>
    <w:rsid w:val="00115628"/>
  </w:style>
  <w:style w:type="paragraph" w:customStyle="1" w:styleId="affffff6">
    <w:name w:val="细目加粗"/>
    <w:basedOn w:val="a4"/>
    <w:autoRedefine/>
    <w:rsid w:val="00115628"/>
    <w:rPr>
      <w:b/>
    </w:rPr>
  </w:style>
  <w:style w:type="paragraph" w:customStyle="1" w:styleId="affffff7">
    <w:name w:val="表名"/>
    <w:basedOn w:val="afd"/>
    <w:autoRedefine/>
    <w:rsid w:val="00115628"/>
    <w:pPr>
      <w:tabs>
        <w:tab w:val="num" w:pos="4020"/>
      </w:tabs>
      <w:adjustRightInd/>
      <w:snapToGrid/>
      <w:spacing w:after="120" w:line="300" w:lineRule="auto"/>
      <w:ind w:left="612"/>
      <w:jc w:val="center"/>
    </w:pPr>
    <w:rPr>
      <w:rFonts w:ascii="Arial" w:eastAsia="宋体" w:hAnsi="Arial" w:cs="Times New Roman"/>
      <w:b/>
      <w:sz w:val="21"/>
      <w:szCs w:val="24"/>
      <w:lang w:val="en-AU"/>
    </w:rPr>
  </w:style>
  <w:style w:type="paragraph" w:customStyle="1" w:styleId="affffff8">
    <w:name w:val="图标题"/>
    <w:basedOn w:val="afd"/>
    <w:link w:val="Charfa"/>
    <w:autoRedefine/>
    <w:rsid w:val="00115628"/>
    <w:pPr>
      <w:tabs>
        <w:tab w:val="num" w:pos="1287"/>
      </w:tabs>
      <w:adjustRightInd/>
      <w:snapToGrid/>
      <w:spacing w:before="120" w:after="120" w:line="360" w:lineRule="auto"/>
      <w:ind w:firstLineChars="200" w:firstLine="567"/>
      <w:jc w:val="center"/>
    </w:pPr>
    <w:rPr>
      <w:rFonts w:ascii="Times New Roman" w:eastAsia="黑体" w:hAnsi="Times New Roman" w:cs="Times New Roman"/>
      <w:sz w:val="24"/>
      <w:szCs w:val="24"/>
    </w:rPr>
  </w:style>
  <w:style w:type="character" w:customStyle="1" w:styleId="Charfa">
    <w:name w:val="图标题 Char"/>
    <w:link w:val="affffff8"/>
    <w:rsid w:val="00115628"/>
    <w:rPr>
      <w:rFonts w:ascii="Times New Roman" w:eastAsia="黑体" w:hAnsi="Times New Roman" w:cs="Times New Roman"/>
      <w:sz w:val="24"/>
      <w:szCs w:val="24"/>
    </w:rPr>
  </w:style>
  <w:style w:type="paragraph" w:customStyle="1" w:styleId="TableHeading">
    <w:name w:val="Table Heading"/>
    <w:basedOn w:val="afd"/>
    <w:rsid w:val="00115628"/>
    <w:pPr>
      <w:adjustRightInd/>
      <w:snapToGrid/>
      <w:spacing w:after="0"/>
      <w:jc w:val="center"/>
    </w:pPr>
    <w:rPr>
      <w:rFonts w:ascii="Arial" w:eastAsia="宋体" w:hAnsi="Arial" w:cs="Times New Roman"/>
      <w:b/>
      <w:sz w:val="18"/>
      <w:szCs w:val="20"/>
    </w:rPr>
  </w:style>
  <w:style w:type="paragraph" w:customStyle="1" w:styleId="CharCharCharCharCharChar1Char">
    <w:name w:val="Char Char Char Char Char Char1 Char"/>
    <w:basedOn w:val="afd"/>
    <w:autoRedefine/>
    <w:rsid w:val="00115628"/>
    <w:pPr>
      <w:adjustRightInd/>
      <w:snapToGrid/>
      <w:spacing w:after="160" w:line="240" w:lineRule="exact"/>
    </w:pPr>
    <w:rPr>
      <w:rFonts w:ascii="Verdana" w:eastAsia="宋体" w:hAnsi="Verdana" w:cs="Times New Roman"/>
      <w:sz w:val="21"/>
      <w:szCs w:val="20"/>
      <w:lang w:eastAsia="en-US"/>
    </w:rPr>
  </w:style>
  <w:style w:type="character" w:customStyle="1" w:styleId="tw4winMark">
    <w:name w:val="tw4winMark"/>
    <w:rsid w:val="00115628"/>
    <w:rPr>
      <w:rFonts w:ascii="Courier New" w:hAnsi="Courier New" w:cs="Courier New"/>
      <w:vanish/>
      <w:color w:val="800080"/>
      <w:vertAlign w:val="subscript"/>
    </w:rPr>
  </w:style>
  <w:style w:type="paragraph" w:customStyle="1" w:styleId="1f0">
    <w:name w:val="注释样式1"/>
    <w:basedOn w:val="afd"/>
    <w:link w:val="1Char1"/>
    <w:qFormat/>
    <w:rsid w:val="00115628"/>
    <w:pPr>
      <w:widowControl w:val="0"/>
      <w:adjustRightInd/>
      <w:snapToGrid/>
      <w:spacing w:after="0" w:line="360" w:lineRule="auto"/>
      <w:ind w:firstLineChars="200" w:firstLine="480"/>
      <w:jc w:val="both"/>
    </w:pPr>
    <w:rPr>
      <w:rFonts w:ascii="Arial" w:eastAsia="宋体" w:hAnsi="Arial" w:cs="Times New Roman"/>
      <w:i/>
      <w:color w:val="0000FF"/>
      <w:kern w:val="2"/>
      <w:sz w:val="24"/>
      <w:szCs w:val="24"/>
    </w:rPr>
  </w:style>
  <w:style w:type="character" w:customStyle="1" w:styleId="1Char1">
    <w:name w:val="注释样式1 Char"/>
    <w:link w:val="1f0"/>
    <w:rsid w:val="00115628"/>
    <w:rPr>
      <w:rFonts w:ascii="Arial" w:eastAsia="宋体" w:hAnsi="Arial" w:cs="Times New Roman"/>
      <w:i/>
      <w:color w:val="0000FF"/>
      <w:kern w:val="2"/>
      <w:sz w:val="24"/>
      <w:szCs w:val="24"/>
    </w:rPr>
  </w:style>
  <w:style w:type="paragraph" w:customStyle="1" w:styleId="affffff9">
    <w:name w:val="正文内容格式"/>
    <w:basedOn w:val="afd"/>
    <w:link w:val="Charfb"/>
    <w:rsid w:val="00115628"/>
    <w:pPr>
      <w:spacing w:after="0" w:line="360" w:lineRule="auto"/>
      <w:ind w:firstLine="482"/>
      <w:jc w:val="both"/>
      <w:textAlignment w:val="baseline"/>
    </w:pPr>
    <w:rPr>
      <w:rFonts w:ascii="Times New Roman" w:eastAsia="仿宋_GB2312" w:hAnsi="Times New Roman" w:cs="Times New Roman"/>
      <w:sz w:val="28"/>
      <w:szCs w:val="20"/>
    </w:rPr>
  </w:style>
  <w:style w:type="character" w:customStyle="1" w:styleId="Charfb">
    <w:name w:val="正文内容格式 Char"/>
    <w:link w:val="affffff9"/>
    <w:rsid w:val="00115628"/>
    <w:rPr>
      <w:rFonts w:ascii="Times New Roman" w:eastAsia="仿宋_GB2312" w:hAnsi="Times New Roman" w:cs="Times New Roman"/>
      <w:sz w:val="28"/>
      <w:szCs w:val="20"/>
    </w:rPr>
  </w:style>
  <w:style w:type="character" w:customStyle="1" w:styleId="t9h1">
    <w:name w:val="t9h1"/>
    <w:rsid w:val="00115628"/>
    <w:rPr>
      <w:rFonts w:ascii="黑体" w:eastAsia="黑体" w:hint="eastAsia"/>
      <w:b/>
      <w:bCs/>
    </w:rPr>
  </w:style>
  <w:style w:type="character" w:customStyle="1" w:styleId="news1">
    <w:name w:val="news1"/>
    <w:rsid w:val="00115628"/>
    <w:rPr>
      <w:rFonts w:ascii="ˎ̥" w:hAnsi="ˎ̥" w:hint="default"/>
      <w:color w:val="000000"/>
      <w:sz w:val="18"/>
      <w:szCs w:val="18"/>
    </w:rPr>
  </w:style>
  <w:style w:type="character" w:customStyle="1" w:styleId="p11b1">
    <w:name w:val="p11b1"/>
    <w:rsid w:val="00115628"/>
    <w:rPr>
      <w:strike w:val="0"/>
      <w:dstrike w:val="0"/>
      <w:spacing w:val="330"/>
      <w:sz w:val="21"/>
      <w:szCs w:val="21"/>
      <w:u w:val="none"/>
      <w:effect w:val="none"/>
    </w:rPr>
  </w:style>
  <w:style w:type="paragraph" w:customStyle="1" w:styleId="affffffa">
    <w:name w:val="段落文字"/>
    <w:basedOn w:val="afd"/>
    <w:rsid w:val="00115628"/>
    <w:pPr>
      <w:spacing w:after="0" w:line="360" w:lineRule="auto"/>
      <w:ind w:leftChars="200" w:left="480" w:firstLineChars="200" w:firstLine="480"/>
      <w:jc w:val="both"/>
      <w:textAlignment w:val="baseline"/>
    </w:pPr>
    <w:rPr>
      <w:rFonts w:ascii="Arial" w:eastAsia="宋体" w:hAnsi="Arial" w:cs="Times New Roman"/>
      <w:sz w:val="21"/>
      <w:szCs w:val="20"/>
    </w:rPr>
  </w:style>
  <w:style w:type="paragraph" w:customStyle="1" w:styleId="4h4H4H41H42H43H44H45H46H47H48H49H410H411H421">
    <w:name w:val="样式 标题 4h4H4H41H42H43H44H45H46H47H48H49H410H411H421..."/>
    <w:basedOn w:val="41"/>
    <w:autoRedefine/>
    <w:rsid w:val="00115628"/>
    <w:pPr>
      <w:keepNext w:val="0"/>
      <w:keepLines w:val="0"/>
      <w:widowControl/>
      <w:tabs>
        <w:tab w:val="left" w:pos="709"/>
        <w:tab w:val="num" w:pos="851"/>
      </w:tabs>
      <w:adjustRightInd w:val="0"/>
      <w:snapToGrid w:val="0"/>
      <w:spacing w:before="0" w:after="0" w:line="360" w:lineRule="auto"/>
      <w:ind w:left="851" w:hanging="851"/>
      <w:textAlignment w:val="baseline"/>
    </w:pPr>
    <w:rPr>
      <w:rFonts w:ascii="黑体" w:eastAsia="仿宋_GB2312" w:hAnsi="Times New Roman" w:cs="宋体"/>
      <w:bCs w:val="0"/>
      <w:kern w:val="0"/>
      <w:szCs w:val="24"/>
    </w:rPr>
  </w:style>
  <w:style w:type="character" w:customStyle="1" w:styleId="9p">
    <w:name w:val="9p"/>
    <w:basedOn w:val="aff"/>
    <w:rsid w:val="00115628"/>
  </w:style>
  <w:style w:type="character" w:customStyle="1" w:styleId="lineheight">
    <w:name w:val="lineheight"/>
    <w:basedOn w:val="aff"/>
    <w:rsid w:val="00115628"/>
  </w:style>
  <w:style w:type="character" w:customStyle="1" w:styleId="12poits">
    <w:name w:val="12poits"/>
    <w:basedOn w:val="aff"/>
    <w:rsid w:val="00115628"/>
  </w:style>
  <w:style w:type="paragraph" w:customStyle="1" w:styleId="54">
    <w:name w:val="5"/>
    <w:basedOn w:val="afd"/>
    <w:rsid w:val="00115628"/>
    <w:pPr>
      <w:spacing w:after="0"/>
      <w:ind w:leftChars="200" w:left="480"/>
      <w:jc w:val="both"/>
      <w:textAlignment w:val="baseline"/>
    </w:pPr>
    <w:rPr>
      <w:rFonts w:ascii="Times New Roman" w:eastAsia="宋体" w:hAnsi="Times New Roman" w:cs="Times New Roman"/>
      <w:sz w:val="21"/>
      <w:szCs w:val="20"/>
    </w:rPr>
  </w:style>
  <w:style w:type="paragraph" w:customStyle="1" w:styleId="1f1">
    <w:name w:val="引用1"/>
    <w:rsid w:val="00115628"/>
    <w:pPr>
      <w:spacing w:after="160" w:line="240" w:lineRule="atLeast"/>
    </w:pPr>
    <w:rPr>
      <w:rFonts w:ascii="Arial" w:eastAsia="宋体" w:hAnsi="Arial" w:cs="Times New Roman"/>
      <w:i/>
      <w:color w:val="808080"/>
      <w:sz w:val="20"/>
      <w:szCs w:val="20"/>
      <w:lang w:eastAsia="en-US" w:bidi="he-IL"/>
    </w:rPr>
  </w:style>
  <w:style w:type="paragraph" w:customStyle="1" w:styleId="71">
    <w:name w:val="7"/>
    <w:basedOn w:val="afd"/>
    <w:next w:val="afff2"/>
    <w:rsid w:val="00115628"/>
    <w:pPr>
      <w:spacing w:before="100" w:beforeAutospacing="1" w:after="100" w:afterAutospacing="1"/>
      <w:ind w:leftChars="200" w:left="480"/>
      <w:textAlignment w:val="baseline"/>
    </w:pPr>
    <w:rPr>
      <w:rFonts w:ascii="宋体" w:eastAsia="宋体" w:hAnsi="宋体" w:cs="Times New Roman" w:hint="eastAsia"/>
      <w:sz w:val="20"/>
      <w:szCs w:val="20"/>
    </w:rPr>
  </w:style>
  <w:style w:type="paragraph" w:customStyle="1" w:styleId="64">
    <w:name w:val="6"/>
    <w:basedOn w:val="afd"/>
    <w:next w:val="afe"/>
    <w:rsid w:val="00115628"/>
    <w:pPr>
      <w:spacing w:after="0"/>
      <w:ind w:leftChars="200" w:left="480" w:firstLineChars="200" w:firstLine="420"/>
      <w:jc w:val="both"/>
      <w:textAlignment w:val="baseline"/>
    </w:pPr>
    <w:rPr>
      <w:rFonts w:ascii="Times New Roman" w:eastAsia="宋体" w:hAnsi="Times New Roman" w:cs="Times New Roman"/>
      <w:sz w:val="21"/>
      <w:szCs w:val="20"/>
    </w:rPr>
  </w:style>
  <w:style w:type="character" w:customStyle="1" w:styleId="1f2">
    <w:name w:val="正文缩进1"/>
    <w:aliases w:val="正文缩进 Char Char Char"/>
    <w:rsid w:val="00115628"/>
    <w:rPr>
      <w:rFonts w:eastAsia="宋体"/>
      <w:kern w:val="2"/>
      <w:sz w:val="21"/>
      <w:szCs w:val="21"/>
      <w:lang w:val="en-US" w:eastAsia="zh-CN" w:bidi="ar-SA"/>
    </w:rPr>
  </w:style>
  <w:style w:type="paragraph" w:customStyle="1" w:styleId="Charfc">
    <w:name w:val="编写建议 Char"/>
    <w:basedOn w:val="afd"/>
    <w:link w:val="CharChar"/>
    <w:rsid w:val="00115628"/>
    <w:pPr>
      <w:autoSpaceDE w:val="0"/>
      <w:autoSpaceDN w:val="0"/>
      <w:spacing w:after="0" w:line="360" w:lineRule="auto"/>
      <w:ind w:leftChars="200" w:left="480" w:firstLineChars="200" w:firstLine="420"/>
      <w:textAlignment w:val="baseline"/>
    </w:pPr>
    <w:rPr>
      <w:rFonts w:ascii="Arial" w:eastAsia="宋体" w:hAnsi="Arial" w:cs="Times New Roman"/>
      <w:i/>
      <w:color w:val="0000FF"/>
      <w:sz w:val="21"/>
      <w:szCs w:val="21"/>
    </w:rPr>
  </w:style>
  <w:style w:type="character" w:customStyle="1" w:styleId="CharChar">
    <w:name w:val="编写建议 Char Char"/>
    <w:link w:val="Charfc"/>
    <w:rsid w:val="00115628"/>
    <w:rPr>
      <w:rFonts w:ascii="Arial" w:eastAsia="宋体" w:hAnsi="Arial" w:cs="Times New Roman"/>
      <w:i/>
      <w:color w:val="0000FF"/>
      <w:sz w:val="21"/>
      <w:szCs w:val="21"/>
    </w:rPr>
  </w:style>
  <w:style w:type="paragraph" w:customStyle="1" w:styleId="section1">
    <w:name w:val="section1"/>
    <w:basedOn w:val="afd"/>
    <w:rsid w:val="00115628"/>
    <w:pPr>
      <w:spacing w:before="100" w:beforeAutospacing="1" w:after="100" w:afterAutospacing="1"/>
      <w:ind w:leftChars="200" w:left="480"/>
      <w:textAlignment w:val="baseline"/>
    </w:pPr>
    <w:rPr>
      <w:rFonts w:ascii="宋体" w:eastAsia="宋体" w:hAnsi="宋体" w:cs="Times New Roman"/>
      <w:color w:val="000000"/>
      <w:sz w:val="24"/>
      <w:szCs w:val="20"/>
    </w:rPr>
  </w:style>
  <w:style w:type="paragraph" w:customStyle="1" w:styleId="CharChar0">
    <w:name w:val="Char Char"/>
    <w:basedOn w:val="afd"/>
    <w:rsid w:val="00115628"/>
    <w:pPr>
      <w:spacing w:after="160" w:line="240" w:lineRule="exact"/>
      <w:ind w:leftChars="200" w:left="480"/>
      <w:textAlignment w:val="baseline"/>
    </w:pPr>
    <w:rPr>
      <w:rFonts w:ascii="Times New Roman" w:eastAsia="宋体" w:hAnsi="Times New Roman" w:cs="Times New Roman"/>
      <w:sz w:val="24"/>
      <w:szCs w:val="20"/>
    </w:rPr>
  </w:style>
  <w:style w:type="paragraph" w:customStyle="1" w:styleId="ParaChar">
    <w:name w:val="默认段落字体 Para Char"/>
    <w:basedOn w:val="afd"/>
    <w:rsid w:val="00115628"/>
    <w:pPr>
      <w:spacing w:after="0"/>
      <w:ind w:leftChars="200" w:left="480"/>
      <w:jc w:val="both"/>
      <w:textAlignment w:val="baseline"/>
    </w:pPr>
    <w:rPr>
      <w:rFonts w:eastAsia="宋体" w:cs="Times New Roman"/>
      <w:sz w:val="24"/>
      <w:szCs w:val="20"/>
    </w:rPr>
  </w:style>
  <w:style w:type="paragraph" w:customStyle="1" w:styleId="CharCharChar1CharCharChar1CharCharCharChar">
    <w:name w:val="Char Char Char1 Char Char Char1 Char Char Char Char"/>
    <w:basedOn w:val="afd"/>
    <w:autoRedefine/>
    <w:rsid w:val="00115628"/>
    <w:pPr>
      <w:tabs>
        <w:tab w:val="num" w:pos="425"/>
      </w:tabs>
      <w:spacing w:after="0"/>
      <w:ind w:leftChars="200" w:left="425" w:hanging="425"/>
      <w:jc w:val="both"/>
      <w:textAlignment w:val="baseline"/>
    </w:pPr>
    <w:rPr>
      <w:rFonts w:ascii="Times New Roman" w:eastAsia="仿宋_GB2312" w:hAnsi="Times New Roman" w:cs="Times New Roman"/>
      <w:kern w:val="24"/>
      <w:sz w:val="24"/>
      <w:szCs w:val="20"/>
    </w:rPr>
  </w:style>
  <w:style w:type="character" w:customStyle="1" w:styleId="headline-content2">
    <w:name w:val="headline-content2"/>
    <w:basedOn w:val="aff"/>
    <w:rsid w:val="00115628"/>
  </w:style>
  <w:style w:type="character" w:customStyle="1" w:styleId="textedit1">
    <w:name w:val="text_edit1"/>
    <w:rsid w:val="00115628"/>
    <w:rPr>
      <w:b w:val="0"/>
      <w:bCs w:val="0"/>
      <w:vanish w:val="0"/>
      <w:webHidden w:val="0"/>
      <w:color w:val="3366CC"/>
      <w:sz w:val="18"/>
      <w:szCs w:val="18"/>
      <w:specVanish w:val="0"/>
    </w:rPr>
  </w:style>
  <w:style w:type="paragraph" w:customStyle="1" w:styleId="affffffb">
    <w:name w:val="编号密级"/>
    <w:basedOn w:val="afd"/>
    <w:rsid w:val="00115628"/>
    <w:pPr>
      <w:spacing w:before="120" w:after="120"/>
      <w:ind w:leftChars="200" w:left="480"/>
      <w:textAlignment w:val="baseline"/>
    </w:pPr>
    <w:rPr>
      <w:rFonts w:ascii="黑体" w:eastAsia="黑体" w:hAnsi="Times New Roman" w:cs="Times New Roman"/>
      <w:spacing w:val="6"/>
      <w:sz w:val="28"/>
      <w:szCs w:val="20"/>
    </w:rPr>
  </w:style>
  <w:style w:type="paragraph" w:customStyle="1" w:styleId="affffffc">
    <w:name w:val="文头字"/>
    <w:basedOn w:val="afd"/>
    <w:rsid w:val="00115628"/>
    <w:pPr>
      <w:spacing w:before="200" w:after="0" w:line="360" w:lineRule="auto"/>
      <w:ind w:leftChars="200" w:left="480"/>
      <w:jc w:val="center"/>
      <w:textAlignment w:val="baseline"/>
    </w:pPr>
    <w:rPr>
      <w:rFonts w:ascii="Times New Roman" w:eastAsia="宋体" w:hAnsi="Times New Roman" w:cs="Times New Roman"/>
      <w:b/>
      <w:snapToGrid w:val="0"/>
      <w:color w:val="800000"/>
      <w:spacing w:val="40"/>
      <w:sz w:val="48"/>
      <w:szCs w:val="48"/>
    </w:rPr>
  </w:style>
  <w:style w:type="paragraph" w:customStyle="1" w:styleId="affffffd">
    <w:name w:val="文件标识号"/>
    <w:basedOn w:val="afd"/>
    <w:autoRedefine/>
    <w:rsid w:val="00115628"/>
    <w:pPr>
      <w:spacing w:before="120" w:after="60" w:line="360" w:lineRule="auto"/>
      <w:ind w:leftChars="200" w:left="480"/>
      <w:jc w:val="center"/>
      <w:textAlignment w:val="baseline"/>
    </w:pPr>
    <w:rPr>
      <w:rFonts w:ascii="Times New Roman" w:eastAsia="黑体" w:hAnsi="Times New Roman" w:cs="Times New Roman"/>
      <w:spacing w:val="10"/>
      <w:sz w:val="32"/>
      <w:szCs w:val="20"/>
    </w:rPr>
  </w:style>
  <w:style w:type="paragraph" w:customStyle="1" w:styleId="affffffe">
    <w:name w:val="文件分类"/>
    <w:basedOn w:val="affffff9"/>
    <w:rsid w:val="00115628"/>
    <w:pPr>
      <w:spacing w:before="320" w:after="320" w:line="2160" w:lineRule="auto"/>
      <w:ind w:leftChars="200" w:left="480" w:firstLine="0"/>
      <w:jc w:val="center"/>
    </w:pPr>
    <w:rPr>
      <w:rFonts w:ascii="宋体" w:eastAsia="宋体" w:hAnsi="宋体"/>
      <w:spacing w:val="10"/>
      <w:sz w:val="32"/>
      <w:szCs w:val="24"/>
    </w:rPr>
  </w:style>
  <w:style w:type="paragraph" w:customStyle="1" w:styleId="afffffff">
    <w:name w:val="单位名称"/>
    <w:basedOn w:val="afd"/>
    <w:rsid w:val="00115628"/>
    <w:pPr>
      <w:spacing w:before="240" w:after="40"/>
      <w:ind w:leftChars="200" w:left="480"/>
      <w:jc w:val="center"/>
      <w:textAlignment w:val="baseline"/>
    </w:pPr>
    <w:rPr>
      <w:rFonts w:ascii="宋体" w:eastAsia="宋体" w:hAnsi="Times New Roman" w:cs="Times New Roman"/>
      <w:snapToGrid w:val="0"/>
      <w:spacing w:val="10"/>
      <w:sz w:val="32"/>
      <w:szCs w:val="20"/>
    </w:rPr>
  </w:style>
  <w:style w:type="paragraph" w:customStyle="1" w:styleId="afffffff0">
    <w:name w:val="文件名称"/>
    <w:basedOn w:val="afd"/>
    <w:rsid w:val="00115628"/>
    <w:pPr>
      <w:spacing w:after="0" w:line="360" w:lineRule="auto"/>
      <w:ind w:leftChars="200" w:left="480"/>
      <w:jc w:val="center"/>
      <w:textAlignment w:val="baseline"/>
    </w:pPr>
    <w:rPr>
      <w:rFonts w:ascii="Times New Roman" w:eastAsia="黑体" w:hAnsi="Times New Roman" w:cs="Times New Roman"/>
      <w:spacing w:val="20"/>
      <w:sz w:val="44"/>
      <w:szCs w:val="20"/>
    </w:rPr>
  </w:style>
  <w:style w:type="paragraph" w:customStyle="1" w:styleId="afffffff1">
    <w:name w:val="签署页文字"/>
    <w:basedOn w:val="afd"/>
    <w:autoRedefine/>
    <w:locked/>
    <w:rsid w:val="00115628"/>
    <w:pPr>
      <w:spacing w:after="0" w:line="480" w:lineRule="auto"/>
      <w:ind w:leftChars="200" w:left="2438" w:hanging="1701"/>
      <w:jc w:val="both"/>
      <w:textAlignment w:val="baseline"/>
    </w:pPr>
    <w:rPr>
      <w:rFonts w:ascii="宋体" w:eastAsia="宋体" w:hAnsi="Times New Roman" w:cs="Times New Roman"/>
      <w:spacing w:val="6"/>
      <w:sz w:val="32"/>
      <w:szCs w:val="20"/>
    </w:rPr>
  </w:style>
  <w:style w:type="paragraph" w:customStyle="1" w:styleId="afffffff2">
    <w:name w:val="辑要页"/>
    <w:basedOn w:val="afd"/>
    <w:locked/>
    <w:rsid w:val="00115628"/>
    <w:pPr>
      <w:spacing w:before="1200" w:after="1400"/>
      <w:ind w:leftChars="200" w:left="480"/>
      <w:jc w:val="center"/>
      <w:textAlignment w:val="baseline"/>
    </w:pPr>
    <w:rPr>
      <w:rFonts w:ascii="黑体" w:eastAsia="黑体" w:hAnsi="Times New Roman" w:cs="Times New Roman"/>
      <w:spacing w:val="100"/>
      <w:sz w:val="32"/>
      <w:szCs w:val="20"/>
    </w:rPr>
  </w:style>
  <w:style w:type="paragraph" w:customStyle="1" w:styleId="afffffff3">
    <w:name w:val="辑要页内容"/>
    <w:basedOn w:val="afd"/>
    <w:locked/>
    <w:rsid w:val="00115628"/>
    <w:pPr>
      <w:spacing w:after="120" w:line="480" w:lineRule="auto"/>
      <w:ind w:leftChars="200" w:left="480"/>
      <w:jc w:val="both"/>
      <w:textAlignment w:val="baseline"/>
    </w:pPr>
    <w:rPr>
      <w:rFonts w:ascii="黑体" w:eastAsia="黑体" w:hAnsi="Times New Roman" w:cs="Times New Roman"/>
      <w:sz w:val="28"/>
      <w:szCs w:val="20"/>
    </w:rPr>
  </w:style>
  <w:style w:type="paragraph" w:customStyle="1" w:styleId="afffffff4">
    <w:name w:val="目次"/>
    <w:basedOn w:val="afd"/>
    <w:rsid w:val="00115628"/>
    <w:pPr>
      <w:spacing w:before="600" w:after="800"/>
      <w:ind w:leftChars="200" w:left="480"/>
      <w:jc w:val="center"/>
      <w:textAlignment w:val="baseline"/>
    </w:pPr>
    <w:rPr>
      <w:rFonts w:ascii="黑体" w:eastAsia="黑体" w:hAnsi="Times New Roman" w:cs="Times New Roman"/>
      <w:spacing w:val="100"/>
      <w:sz w:val="30"/>
      <w:szCs w:val="20"/>
    </w:rPr>
  </w:style>
  <w:style w:type="paragraph" w:customStyle="1" w:styleId="afffffff5">
    <w:name w:val="附录标题"/>
    <w:basedOn w:val="affffff9"/>
    <w:next w:val="afd"/>
    <w:autoRedefine/>
    <w:rsid w:val="00115628"/>
    <w:pPr>
      <w:spacing w:before="120" w:after="60" w:line="240" w:lineRule="auto"/>
      <w:ind w:leftChars="314" w:left="661" w:rightChars="319" w:right="670" w:hanging="2"/>
      <w:jc w:val="center"/>
    </w:pPr>
    <w:rPr>
      <w:rFonts w:ascii="黑体" w:eastAsia="黑体" w:hAnsi="宋体"/>
      <w:sz w:val="24"/>
      <w:szCs w:val="24"/>
    </w:rPr>
  </w:style>
  <w:style w:type="paragraph" w:customStyle="1" w:styleId="afffffff6">
    <w:name w:val="表格标题行"/>
    <w:basedOn w:val="afd"/>
    <w:rsid w:val="00115628"/>
    <w:pPr>
      <w:spacing w:beforeLines="50" w:afterLines="50"/>
      <w:ind w:leftChars="200" w:left="480"/>
      <w:jc w:val="center"/>
      <w:textAlignment w:val="baseline"/>
    </w:pPr>
    <w:rPr>
      <w:rFonts w:ascii="黑体" w:eastAsia="黑体" w:hAnsi="Times New Roman" w:cs="Times New Roman"/>
      <w:sz w:val="21"/>
      <w:szCs w:val="20"/>
    </w:rPr>
  </w:style>
  <w:style w:type="paragraph" w:customStyle="1" w:styleId="afffffff7">
    <w:name w:val="表头文字"/>
    <w:basedOn w:val="afd"/>
    <w:autoRedefine/>
    <w:rsid w:val="00115628"/>
    <w:pPr>
      <w:spacing w:after="0"/>
      <w:ind w:leftChars="200" w:left="480"/>
      <w:jc w:val="center"/>
      <w:textAlignment w:val="baseline"/>
    </w:pPr>
    <w:rPr>
      <w:rFonts w:ascii="黑体" w:eastAsia="黑体" w:hAnsi="Times New Roman" w:cs="Times New Roman"/>
      <w:sz w:val="21"/>
      <w:szCs w:val="20"/>
    </w:rPr>
  </w:style>
  <w:style w:type="paragraph" w:customStyle="1" w:styleId="afffffff8">
    <w:name w:val="参考文献"/>
    <w:basedOn w:val="afd"/>
    <w:locked/>
    <w:rsid w:val="00115628"/>
    <w:pPr>
      <w:spacing w:before="120" w:after="240" w:line="360" w:lineRule="atLeast"/>
      <w:ind w:leftChars="200" w:left="480"/>
      <w:jc w:val="center"/>
      <w:textAlignment w:val="baseline"/>
    </w:pPr>
    <w:rPr>
      <w:rFonts w:ascii="Times New Roman" w:eastAsia="黑体" w:hAnsi="Times New Roman" w:cs="Times New Roman"/>
      <w:spacing w:val="120"/>
      <w:sz w:val="24"/>
      <w:szCs w:val="20"/>
    </w:rPr>
  </w:style>
  <w:style w:type="paragraph" w:customStyle="1" w:styleId="afffffff9">
    <w:name w:val="参考文献内容"/>
    <w:basedOn w:val="afd"/>
    <w:locked/>
    <w:rsid w:val="00115628"/>
    <w:pPr>
      <w:spacing w:after="0" w:line="320" w:lineRule="atLeast"/>
      <w:ind w:leftChars="200" w:left="480" w:firstLine="425"/>
      <w:jc w:val="both"/>
      <w:textAlignment w:val="baseline"/>
    </w:pPr>
    <w:rPr>
      <w:rFonts w:ascii="Times New Roman" w:eastAsia="宋体" w:hAnsi="Times New Roman" w:cs="Times New Roman"/>
      <w:sz w:val="21"/>
      <w:szCs w:val="20"/>
    </w:rPr>
  </w:style>
  <w:style w:type="paragraph" w:customStyle="1" w:styleId="afffffffa">
    <w:name w:val="前言"/>
    <w:basedOn w:val="afffffff4"/>
    <w:next w:val="affffff9"/>
    <w:rsid w:val="00115628"/>
  </w:style>
  <w:style w:type="paragraph" w:customStyle="1" w:styleId="abc">
    <w:name w:val="序列a)b)c)"/>
    <w:basedOn w:val="affffff9"/>
    <w:next w:val="affffff9"/>
    <w:rsid w:val="00115628"/>
    <w:pPr>
      <w:ind w:firstLine="0"/>
    </w:pPr>
    <w:rPr>
      <w:rFonts w:ascii="宋体" w:eastAsia="宋体" w:hAnsi="宋体"/>
      <w:sz w:val="24"/>
      <w:szCs w:val="24"/>
    </w:rPr>
  </w:style>
  <w:style w:type="paragraph" w:customStyle="1" w:styleId="123">
    <w:name w:val="序列1)2)3)"/>
    <w:basedOn w:val="affffff9"/>
    <w:next w:val="affffff9"/>
    <w:rsid w:val="00115628"/>
    <w:pPr>
      <w:numPr>
        <w:ilvl w:val="1"/>
        <w:numId w:val="20"/>
      </w:numPr>
      <w:tabs>
        <w:tab w:val="clear" w:pos="1588"/>
        <w:tab w:val="num" w:pos="780"/>
        <w:tab w:val="num" w:pos="840"/>
      </w:tabs>
      <w:ind w:leftChars="200" w:left="200" w:hangingChars="200" w:hanging="420"/>
    </w:pPr>
    <w:rPr>
      <w:rFonts w:ascii="宋体" w:eastAsia="宋体" w:hAnsi="宋体"/>
      <w:sz w:val="24"/>
      <w:szCs w:val="24"/>
    </w:rPr>
  </w:style>
  <w:style w:type="paragraph" w:customStyle="1" w:styleId="afffffffb">
    <w:name w:val="正文_注"/>
    <w:basedOn w:val="afd"/>
    <w:rsid w:val="00115628"/>
    <w:pPr>
      <w:spacing w:after="0"/>
      <w:ind w:leftChars="200" w:left="480"/>
      <w:jc w:val="both"/>
      <w:textAlignment w:val="baseline"/>
    </w:pPr>
    <w:rPr>
      <w:rFonts w:ascii="Times New Roman" w:eastAsia="宋体" w:hAnsi="Times New Roman" w:cs="Times New Roman"/>
      <w:sz w:val="18"/>
      <w:szCs w:val="20"/>
    </w:rPr>
  </w:style>
  <w:style w:type="paragraph" w:customStyle="1" w:styleId="abc0">
    <w:name w:val="序列abc(非自动编号)"/>
    <w:basedOn w:val="affffff9"/>
    <w:next w:val="affffff9"/>
    <w:rsid w:val="00115628"/>
    <w:pPr>
      <w:ind w:leftChars="228" w:left="925" w:hangingChars="186" w:hanging="446"/>
    </w:pPr>
    <w:rPr>
      <w:rFonts w:ascii="宋体" w:eastAsia="宋体" w:hAnsi="宋体"/>
      <w:sz w:val="24"/>
      <w:szCs w:val="24"/>
    </w:rPr>
  </w:style>
  <w:style w:type="paragraph" w:customStyle="1" w:styleId="1230">
    <w:name w:val="序号123(非自动编号)"/>
    <w:basedOn w:val="affffff9"/>
    <w:next w:val="affffff9"/>
    <w:rsid w:val="00115628"/>
    <w:pPr>
      <w:ind w:leftChars="443" w:left="1404" w:hangingChars="188" w:hanging="474"/>
    </w:pPr>
    <w:rPr>
      <w:rFonts w:ascii="宋体" w:eastAsia="宋体" w:hAnsi="宋体"/>
      <w:sz w:val="24"/>
      <w:szCs w:val="24"/>
    </w:rPr>
  </w:style>
  <w:style w:type="paragraph" w:customStyle="1" w:styleId="x">
    <w:name w:val="附录标号x"/>
    <w:basedOn w:val="12"/>
    <w:next w:val="afffffff5"/>
    <w:autoRedefine/>
    <w:rsid w:val="00115628"/>
    <w:pPr>
      <w:keepNext w:val="0"/>
      <w:pageBreakBefore/>
      <w:widowControl/>
      <w:numPr>
        <w:numId w:val="19"/>
      </w:numPr>
      <w:tabs>
        <w:tab w:val="clear" w:pos="3681"/>
      </w:tabs>
      <w:adjustRightInd w:val="0"/>
      <w:snapToGrid w:val="0"/>
      <w:spacing w:before="200" w:after="100" w:line="360" w:lineRule="auto"/>
      <w:jc w:val="center"/>
      <w:textAlignment w:val="baseline"/>
    </w:pPr>
    <w:rPr>
      <w:rFonts w:ascii="黑体" w:eastAsia="仿宋_GB2312"/>
      <w:b/>
      <w:spacing w:val="10"/>
      <w:kern w:val="0"/>
    </w:rPr>
  </w:style>
  <w:style w:type="paragraph" w:customStyle="1" w:styleId="10">
    <w:name w:val="附录第1层条"/>
    <w:basedOn w:val="22"/>
    <w:next w:val="21"/>
    <w:rsid w:val="00115628"/>
    <w:pPr>
      <w:keepNext w:val="0"/>
      <w:keepLines w:val="0"/>
      <w:widowControl/>
      <w:numPr>
        <w:ilvl w:val="1"/>
        <w:numId w:val="19"/>
      </w:numPr>
      <w:adjustRightInd w:val="0"/>
      <w:snapToGrid w:val="0"/>
      <w:spacing w:before="100" w:after="0" w:line="360" w:lineRule="auto"/>
      <w:textAlignment w:val="baseline"/>
    </w:pPr>
    <w:rPr>
      <w:rFonts w:ascii="黑体" w:eastAsia="仿宋_GB2312" w:hAnsi="Times New Roman"/>
      <w:bCs w:val="0"/>
      <w:kern w:val="0"/>
      <w:sz w:val="28"/>
      <w:szCs w:val="28"/>
    </w:rPr>
  </w:style>
  <w:style w:type="paragraph" w:customStyle="1" w:styleId="21">
    <w:name w:val="附录第2层条"/>
    <w:basedOn w:val="30"/>
    <w:next w:val="affffff9"/>
    <w:rsid w:val="00115628"/>
    <w:pPr>
      <w:keepNext w:val="0"/>
      <w:keepLines w:val="0"/>
      <w:widowControl/>
      <w:numPr>
        <w:ilvl w:val="2"/>
        <w:numId w:val="19"/>
      </w:numPr>
      <w:adjustRightInd w:val="0"/>
      <w:snapToGrid w:val="0"/>
      <w:spacing w:before="40" w:after="240" w:line="360" w:lineRule="auto"/>
      <w:ind w:leftChars="200" w:left="200" w:right="210"/>
      <w:textAlignment w:val="baseline"/>
    </w:pPr>
    <w:rPr>
      <w:rFonts w:ascii="黑体" w:eastAsia="仿宋_GB2312"/>
      <w:bCs w:val="0"/>
      <w:kern w:val="0"/>
      <w:sz w:val="28"/>
      <w:szCs w:val="24"/>
    </w:rPr>
  </w:style>
  <w:style w:type="paragraph" w:customStyle="1" w:styleId="3">
    <w:name w:val="附录第3层条"/>
    <w:basedOn w:val="41"/>
    <w:next w:val="affffff9"/>
    <w:rsid w:val="00115628"/>
    <w:pPr>
      <w:keepNext w:val="0"/>
      <w:keepLines w:val="0"/>
      <w:widowControl/>
      <w:numPr>
        <w:ilvl w:val="3"/>
        <w:numId w:val="19"/>
      </w:numPr>
      <w:tabs>
        <w:tab w:val="left" w:pos="709"/>
      </w:tabs>
      <w:adjustRightInd w:val="0"/>
      <w:snapToGrid w:val="0"/>
      <w:spacing w:before="0" w:after="0" w:line="360" w:lineRule="auto"/>
      <w:textAlignment w:val="baseline"/>
    </w:pPr>
    <w:rPr>
      <w:rFonts w:ascii="黑体" w:eastAsia="仿宋_GB2312" w:hAnsi="Times New Roman"/>
      <w:bCs w:val="0"/>
      <w:kern w:val="0"/>
      <w:szCs w:val="24"/>
    </w:rPr>
  </w:style>
  <w:style w:type="paragraph" w:customStyle="1" w:styleId="4">
    <w:name w:val="附录第4层条"/>
    <w:basedOn w:val="50"/>
    <w:rsid w:val="00115628"/>
    <w:pPr>
      <w:keepNext w:val="0"/>
      <w:keepLines w:val="0"/>
      <w:widowControl/>
      <w:numPr>
        <w:numId w:val="19"/>
      </w:numPr>
      <w:tabs>
        <w:tab w:val="clear" w:pos="1008"/>
      </w:tabs>
      <w:adjustRightInd w:val="0"/>
      <w:snapToGrid w:val="0"/>
      <w:spacing w:before="0" w:after="0" w:line="360" w:lineRule="auto"/>
      <w:ind w:leftChars="200" w:left="200"/>
      <w:textAlignment w:val="baseline"/>
    </w:pPr>
    <w:rPr>
      <w:rFonts w:ascii="Times New Roman" w:eastAsia="仿宋_GB2312"/>
      <w:b w:val="0"/>
      <w:spacing w:val="0"/>
      <w:kern w:val="0"/>
      <w:position w:val="0"/>
      <w:sz w:val="24"/>
    </w:rPr>
  </w:style>
  <w:style w:type="paragraph" w:customStyle="1" w:styleId="5">
    <w:name w:val="附录第5层条"/>
    <w:basedOn w:val="61"/>
    <w:rsid w:val="00115628"/>
    <w:pPr>
      <w:keepNext w:val="0"/>
      <w:keepLines w:val="0"/>
      <w:widowControl/>
      <w:numPr>
        <w:numId w:val="19"/>
      </w:numPr>
      <w:tabs>
        <w:tab w:val="clear" w:pos="1152"/>
      </w:tabs>
      <w:adjustRightInd w:val="0"/>
      <w:snapToGrid w:val="0"/>
      <w:spacing w:before="0" w:after="0" w:line="360" w:lineRule="auto"/>
      <w:ind w:leftChars="200" w:left="200"/>
      <w:textAlignment w:val="baseline"/>
    </w:pPr>
    <w:rPr>
      <w:rFonts w:ascii="Times New Roman" w:eastAsia="仿宋_GB2312" w:hAnsi="Times New Roman"/>
      <w:spacing w:val="0"/>
      <w:kern w:val="0"/>
      <w:position w:val="0"/>
      <w:sz w:val="28"/>
    </w:rPr>
  </w:style>
  <w:style w:type="paragraph" w:customStyle="1" w:styleId="60">
    <w:name w:val="附录第6层条"/>
    <w:basedOn w:val="7"/>
    <w:locked/>
    <w:rsid w:val="00115628"/>
    <w:pPr>
      <w:keepNext w:val="0"/>
      <w:keepLines w:val="0"/>
      <w:widowControl/>
      <w:numPr>
        <w:numId w:val="19"/>
      </w:numPr>
      <w:tabs>
        <w:tab w:val="clear" w:pos="1296"/>
      </w:tabs>
      <w:adjustRightInd w:val="0"/>
      <w:snapToGrid w:val="0"/>
      <w:spacing w:before="0" w:after="0" w:line="360" w:lineRule="auto"/>
      <w:ind w:leftChars="200" w:left="200"/>
      <w:textAlignment w:val="baseline"/>
    </w:pPr>
    <w:rPr>
      <w:rFonts w:ascii="Times New Roman" w:eastAsia="仿宋_GB2312"/>
      <w:bCs/>
      <w:spacing w:val="0"/>
      <w:kern w:val="0"/>
      <w:position w:val="0"/>
      <w:sz w:val="28"/>
      <w:szCs w:val="24"/>
    </w:rPr>
  </w:style>
  <w:style w:type="paragraph" w:customStyle="1" w:styleId="afffffffc">
    <w:name w:val="总页数"/>
    <w:basedOn w:val="affffffb"/>
    <w:rsid w:val="00115628"/>
  </w:style>
  <w:style w:type="character" w:customStyle="1" w:styleId="4Char1">
    <w:name w:val="标题 4 Char1"/>
    <w:aliases w:val="H4 Char,Ref Heading 1 Char,rh1 Char,Heading sql Char,sect 1.2.3.4 Char,h4 Char,First Subheading Char,标题 4 Char Char,4th level Char,Titre4 Char,heading 4 + Indent: Left 0.5 in Char,编号标题 4 Char,4 Char,4heading Char,PIM 4 Char,Heading 14 Char"/>
    <w:rsid w:val="00115628"/>
    <w:rPr>
      <w:rFonts w:ascii="Arial" w:eastAsia="黑体" w:hAnsi="Arial"/>
      <w:b/>
      <w:bCs/>
      <w:kern w:val="2"/>
      <w:sz w:val="28"/>
      <w:szCs w:val="28"/>
    </w:rPr>
  </w:style>
  <w:style w:type="paragraph" w:customStyle="1" w:styleId="afffffffd">
    <w:name w:val="编号，四号"/>
    <w:basedOn w:val="afd"/>
    <w:qFormat/>
    <w:rsid w:val="00115628"/>
    <w:pPr>
      <w:widowControl w:val="0"/>
      <w:adjustRightInd/>
      <w:snapToGrid/>
      <w:spacing w:after="0" w:line="360" w:lineRule="auto"/>
      <w:ind w:leftChars="200" w:left="480"/>
      <w:jc w:val="both"/>
    </w:pPr>
    <w:rPr>
      <w:rFonts w:ascii="Times New Roman" w:eastAsia="仿宋" w:hAnsi="Times New Roman" w:cs="宋体"/>
      <w:sz w:val="28"/>
      <w:szCs w:val="20"/>
    </w:rPr>
  </w:style>
  <w:style w:type="paragraph" w:customStyle="1" w:styleId="Tabletext">
    <w:name w:val="Tabletext"/>
    <w:basedOn w:val="afd"/>
    <w:rsid w:val="00115628"/>
    <w:pPr>
      <w:keepLines/>
      <w:widowControl w:val="0"/>
      <w:adjustRightInd/>
      <w:snapToGrid/>
      <w:spacing w:after="120" w:line="240" w:lineRule="atLeast"/>
    </w:pPr>
    <w:rPr>
      <w:rFonts w:ascii="宋体" w:eastAsia="宋体" w:hAnsi="Times New Roman" w:cs="Times New Roman"/>
      <w:sz w:val="20"/>
      <w:szCs w:val="20"/>
    </w:rPr>
  </w:style>
  <w:style w:type="character" w:styleId="afffffffe">
    <w:name w:val="Book Title"/>
    <w:qFormat/>
    <w:rsid w:val="00115628"/>
    <w:rPr>
      <w:b/>
      <w:bCs/>
      <w:smallCaps/>
      <w:spacing w:val="5"/>
    </w:rPr>
  </w:style>
  <w:style w:type="paragraph" w:customStyle="1" w:styleId="1ALTZCharCharCharChar13">
    <w:name w:val="样式 样式 正文缩进段1ALT+Z缩进正文非缩进 Char Char正文非缩进 Char正文缩进 Char1正文（首行缩...3..."/>
    <w:basedOn w:val="afd"/>
    <w:rsid w:val="00115628"/>
    <w:pPr>
      <w:spacing w:beforeLines="50" w:afterLines="50" w:line="300" w:lineRule="auto"/>
      <w:ind w:rightChars="200" w:right="200" w:firstLineChars="200" w:firstLine="200"/>
      <w:jc w:val="both"/>
      <w:textAlignment w:val="baseline"/>
    </w:pPr>
    <w:rPr>
      <w:rFonts w:ascii="Times New Roman" w:eastAsia="仿宋_GB2312" w:hAnsi="Times New Roman" w:cs="宋体"/>
      <w:sz w:val="28"/>
      <w:szCs w:val="20"/>
    </w:rPr>
  </w:style>
  <w:style w:type="paragraph" w:customStyle="1" w:styleId="2f1">
    <w:name w:val="样式 正文内容格式 + 右侧:  2 字符"/>
    <w:basedOn w:val="affffff9"/>
    <w:rsid w:val="00115628"/>
    <w:pPr>
      <w:ind w:firstLine="454"/>
    </w:pPr>
    <w:rPr>
      <w:rFonts w:eastAsia="宋体" w:cs="宋体"/>
      <w:sz w:val="24"/>
    </w:rPr>
  </w:style>
  <w:style w:type="paragraph" w:customStyle="1" w:styleId="168">
    <w:name w:val="样式 项目名称 + 黑体 非加粗 黑色 非阴影 居中 段后: 168 磅"/>
    <w:basedOn w:val="afff2"/>
    <w:rsid w:val="00115628"/>
    <w:pPr>
      <w:adjustRightInd w:val="0"/>
      <w:snapToGrid w:val="0"/>
      <w:spacing w:before="0" w:beforeAutospacing="0" w:afterLines="300" w:afterAutospacing="0" w:line="300" w:lineRule="auto"/>
      <w:ind w:right="28"/>
      <w:jc w:val="center"/>
      <w:textAlignment w:val="baseline"/>
    </w:pPr>
    <w:rPr>
      <w:rFonts w:ascii="华文新魏" w:eastAsia="黑体" w:cs="Arial Unicode MS"/>
      <w:b/>
      <w:bCs/>
      <w:color w:val="auto"/>
      <w:sz w:val="52"/>
      <w:szCs w:val="96"/>
    </w:rPr>
  </w:style>
  <w:style w:type="paragraph" w:customStyle="1" w:styleId="CharChar4">
    <w:name w:val="Char Char4"/>
    <w:basedOn w:val="afff6"/>
    <w:autoRedefine/>
    <w:rsid w:val="00115628"/>
    <w:pPr>
      <w:shd w:val="clear" w:color="auto" w:fill="000080"/>
    </w:pPr>
    <w:rPr>
      <w:rFonts w:ascii="Times New Roman"/>
      <w:sz w:val="24"/>
      <w:szCs w:val="24"/>
    </w:rPr>
  </w:style>
  <w:style w:type="paragraph" w:customStyle="1" w:styleId="CharChar21">
    <w:name w:val="Char Char21"/>
    <w:basedOn w:val="afd"/>
    <w:rsid w:val="00115628"/>
    <w:pPr>
      <w:widowControl w:val="0"/>
      <w:tabs>
        <w:tab w:val="right" w:pos="-2120"/>
      </w:tabs>
      <w:adjustRightInd/>
      <w:spacing w:after="0" w:line="360" w:lineRule="auto"/>
      <w:ind w:firstLineChars="200" w:firstLine="200"/>
      <w:jc w:val="both"/>
    </w:pPr>
    <w:rPr>
      <w:rFonts w:eastAsia="宋体" w:cs="Times New Roman"/>
      <w:spacing w:val="6"/>
      <w:kern w:val="2"/>
      <w:sz w:val="24"/>
      <w:szCs w:val="20"/>
    </w:rPr>
  </w:style>
  <w:style w:type="paragraph" w:customStyle="1" w:styleId="1f3">
    <w:name w:val="表格 1"/>
    <w:basedOn w:val="afffff5"/>
    <w:link w:val="1Char2"/>
    <w:qFormat/>
    <w:rsid w:val="00115628"/>
  </w:style>
  <w:style w:type="character" w:customStyle="1" w:styleId="1Char2">
    <w:name w:val="表格 1 Char"/>
    <w:link w:val="1f3"/>
    <w:rsid w:val="00115628"/>
    <w:rPr>
      <w:rFonts w:ascii="Times New Roman" w:eastAsia="仿宋_GB2312" w:hAnsi="Times New Roman" w:cs="Times New Roman"/>
      <w:sz w:val="32"/>
      <w:szCs w:val="20"/>
    </w:rPr>
  </w:style>
  <w:style w:type="paragraph" w:customStyle="1" w:styleId="xl45">
    <w:name w:val="xl45"/>
    <w:basedOn w:val="afd"/>
    <w:rsid w:val="00115628"/>
    <w:pPr>
      <w:pBdr>
        <w:top w:val="single" w:sz="4" w:space="0" w:color="auto"/>
        <w:bottom w:val="single" w:sz="4" w:space="0" w:color="auto"/>
      </w:pBdr>
      <w:adjustRightInd/>
      <w:snapToGrid/>
      <w:spacing w:before="100" w:beforeAutospacing="1" w:after="100" w:afterAutospacing="1"/>
      <w:textAlignment w:val="center"/>
    </w:pPr>
    <w:rPr>
      <w:rFonts w:ascii="宋体" w:eastAsia="宋体" w:hAnsi="宋体" w:cs="Times New Roman"/>
    </w:rPr>
  </w:style>
  <w:style w:type="table" w:styleId="2f2">
    <w:name w:val="Table Colorful 2"/>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47">
    <w:name w:val="Table Classic 4"/>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3a">
    <w:name w:val="Table Columns 3"/>
    <w:basedOn w:val="aff0"/>
    <w:rsid w:val="00115628"/>
    <w:pPr>
      <w:widowControl w:val="0"/>
      <w:spacing w:after="0" w:line="360" w:lineRule="auto"/>
      <w:ind w:firstLineChars="200" w:firstLine="200"/>
      <w:jc w:val="both"/>
    </w:pPr>
    <w:rPr>
      <w:rFonts w:ascii="Times New Roman" w:eastAsia="宋体"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3b">
    <w:name w:val="Table List 3"/>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82">
    <w:name w:val="Table Grid 8"/>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f4">
    <w:name w:val="Table Colorful 1"/>
    <w:basedOn w:val="aff0"/>
    <w:rsid w:val="00115628"/>
    <w:pPr>
      <w:widowControl w:val="0"/>
      <w:spacing w:after="0" w:line="360" w:lineRule="auto"/>
      <w:ind w:firstLineChars="200" w:firstLine="200"/>
      <w:jc w:val="both"/>
    </w:pPr>
    <w:rPr>
      <w:rFonts w:ascii="Times New Roman" w:eastAsia="宋体"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affffffff">
    <w:name w:val="Table Elegant"/>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3c">
    <w:name w:val="Table Colorful 3"/>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Char15">
    <w:name w:val="正文首行缩进 Char1"/>
    <w:aliases w:val="正文首行缩进2 Char,正文首行缩进 Char Char Char Char Char2 Char,正文首行缩进 Char Char3 Char,正文首行缩进 Char Char Char... Char Char Char Char Char,正文首行缩进 Char Char Char... Char Char Char Char Char Char Char1"/>
    <w:locked/>
    <w:rsid w:val="00115628"/>
    <w:rPr>
      <w:rFonts w:ascii="Arial" w:hAnsi="Arial"/>
      <w:kern w:val="2"/>
      <w:sz w:val="24"/>
      <w:szCs w:val="24"/>
    </w:rPr>
  </w:style>
  <w:style w:type="character" w:customStyle="1" w:styleId="Char16">
    <w:name w:val="页眉 Char1"/>
    <w:aliases w:val="Ò³Ã¼ Char,页眉1 Char,页眉 Char Char"/>
    <w:rsid w:val="00115628"/>
    <w:rPr>
      <w:rFonts w:eastAsia="宋体"/>
      <w:kern w:val="2"/>
      <w:sz w:val="18"/>
      <w:szCs w:val="18"/>
      <w:lang w:val="en-US" w:eastAsia="zh-CN" w:bidi="ar-SA"/>
    </w:rPr>
  </w:style>
  <w:style w:type="paragraph" w:styleId="3d">
    <w:name w:val="List Number 3"/>
    <w:basedOn w:val="afd"/>
    <w:unhideWhenUsed/>
    <w:rsid w:val="00115628"/>
    <w:pPr>
      <w:tabs>
        <w:tab w:val="num" w:pos="1200"/>
      </w:tabs>
      <w:spacing w:after="0"/>
      <w:ind w:leftChars="400" w:left="1200" w:hangingChars="200" w:hanging="360"/>
      <w:contextualSpacing/>
      <w:jc w:val="both"/>
      <w:textAlignment w:val="baseline"/>
    </w:pPr>
    <w:rPr>
      <w:rFonts w:ascii="Times New Roman" w:eastAsia="宋体" w:hAnsi="Times New Roman" w:cs="Times New Roman"/>
      <w:sz w:val="21"/>
      <w:szCs w:val="20"/>
    </w:rPr>
  </w:style>
  <w:style w:type="paragraph" w:customStyle="1" w:styleId="1ALTZCharCharCharChar1">
    <w:name w:val="样式 样式 正文缩进段1ALT+Z缩进正文非缩进 Char Char正文非缩进 Char正文缩进 Char1正文（首行缩... ..."/>
    <w:basedOn w:val="afd"/>
    <w:rsid w:val="00115628"/>
    <w:pPr>
      <w:widowControl w:val="0"/>
      <w:adjustRightInd/>
      <w:snapToGrid/>
      <w:spacing w:beforeLines="50" w:afterLines="50" w:line="300" w:lineRule="auto"/>
      <w:ind w:firstLineChars="200" w:firstLine="200"/>
      <w:jc w:val="both"/>
    </w:pPr>
    <w:rPr>
      <w:rFonts w:ascii="Times New Roman" w:eastAsia="仿宋_GB2312" w:hAnsi="Times New Roman" w:cs="宋体"/>
      <w:kern w:val="2"/>
      <w:sz w:val="28"/>
      <w:szCs w:val="20"/>
    </w:rPr>
  </w:style>
  <w:style w:type="character" w:customStyle="1" w:styleId="apple-style-span">
    <w:name w:val="apple-style-span"/>
    <w:rsid w:val="00115628"/>
  </w:style>
  <w:style w:type="paragraph" w:customStyle="1" w:styleId="affffffff0">
    <w:name w:val="签署页"/>
    <w:basedOn w:val="afd"/>
    <w:rsid w:val="00115628"/>
    <w:pPr>
      <w:spacing w:after="0" w:line="480" w:lineRule="auto"/>
      <w:ind w:left="2438" w:hanging="1701"/>
      <w:jc w:val="both"/>
      <w:textAlignment w:val="baseline"/>
    </w:pPr>
    <w:rPr>
      <w:rFonts w:ascii="宋体" w:eastAsia="宋体" w:hAnsi="Times New Roman" w:cs="Times New Roman"/>
      <w:spacing w:val="6"/>
      <w:sz w:val="32"/>
      <w:szCs w:val="20"/>
    </w:rPr>
  </w:style>
  <w:style w:type="paragraph" w:customStyle="1" w:styleId="6">
    <w:name w:val="样式6"/>
    <w:basedOn w:val="afd"/>
    <w:rsid w:val="00115628"/>
    <w:pPr>
      <w:keepNext/>
      <w:keepLines/>
      <w:widowControl w:val="0"/>
      <w:numPr>
        <w:ilvl w:val="5"/>
        <w:numId w:val="21"/>
      </w:numPr>
      <w:adjustRightInd/>
      <w:snapToGrid/>
      <w:spacing w:before="124" w:after="124" w:line="320" w:lineRule="auto"/>
      <w:jc w:val="both"/>
      <w:outlineLvl w:val="5"/>
    </w:pPr>
    <w:rPr>
      <w:rFonts w:ascii="Arial" w:eastAsia="黑体" w:hAnsi="Arial" w:cs="宋体"/>
      <w:b/>
      <w:bCs/>
      <w:kern w:val="2"/>
      <w:sz w:val="28"/>
      <w:szCs w:val="20"/>
    </w:rPr>
  </w:style>
  <w:style w:type="paragraph" w:customStyle="1" w:styleId="a6">
    <w:name w:val="附图标题"/>
    <w:basedOn w:val="afd"/>
    <w:next w:val="afe"/>
    <w:autoRedefine/>
    <w:rsid w:val="00115628"/>
    <w:pPr>
      <w:widowControl w:val="0"/>
      <w:numPr>
        <w:numId w:val="22"/>
      </w:numPr>
      <w:adjustRightInd/>
      <w:snapToGrid/>
      <w:spacing w:afterLines="100"/>
      <w:jc w:val="center"/>
    </w:pPr>
    <w:rPr>
      <w:rFonts w:ascii="Arial" w:eastAsia="黑体" w:hAnsi="Arial" w:cs="Times New Roman"/>
      <w:b/>
      <w:kern w:val="2"/>
      <w:sz w:val="21"/>
      <w:szCs w:val="24"/>
    </w:rPr>
  </w:style>
  <w:style w:type="paragraph" w:customStyle="1" w:styleId="3e">
    <w:name w:val="正文缩进3"/>
    <w:basedOn w:val="afd"/>
    <w:rsid w:val="00115628"/>
    <w:pPr>
      <w:widowControl w:val="0"/>
      <w:adjustRightInd/>
      <w:snapToGrid/>
      <w:spacing w:beforeLines="50" w:afterLines="50" w:line="300" w:lineRule="auto"/>
      <w:ind w:firstLineChars="200" w:firstLine="480"/>
      <w:jc w:val="both"/>
    </w:pPr>
    <w:rPr>
      <w:rFonts w:ascii="Times New Roman" w:eastAsia="仿宋_GB2312" w:hAnsi="Times New Roman" w:cs="Times New Roman"/>
      <w:kern w:val="2"/>
      <w:sz w:val="24"/>
      <w:szCs w:val="24"/>
    </w:rPr>
  </w:style>
  <w:style w:type="paragraph" w:customStyle="1" w:styleId="4116">
    <w:name w:val="样式 正文缩进正文顶格悬挂表正文正文非缩进标题4正文1四号小四正文不缩进段1特点正文双线水上软件缩进...6"/>
    <w:basedOn w:val="afe"/>
    <w:autoRedefine/>
    <w:rsid w:val="00115628"/>
  </w:style>
  <w:style w:type="paragraph" w:customStyle="1" w:styleId="4119">
    <w:name w:val="样式 正文缩进正文顶格悬挂表正文正文非缩进标题4正文1四号小四正文不缩进段1特点正文双线水上软件缩进...9"/>
    <w:basedOn w:val="afe"/>
    <w:rsid w:val="00115628"/>
  </w:style>
  <w:style w:type="character" w:customStyle="1" w:styleId="CharCharChar">
    <w:name w:val="正文格式 Char Char Char"/>
    <w:rsid w:val="00115628"/>
    <w:rPr>
      <w:rFonts w:eastAsia="宋体"/>
      <w:sz w:val="24"/>
      <w:lang w:val="en-US" w:eastAsia="zh-CN" w:bidi="ar-SA"/>
    </w:rPr>
  </w:style>
  <w:style w:type="character" w:customStyle="1" w:styleId="2Char3">
    <w:name w:val="样式 正文缩进 + 首行缩进:  2 字符 Char"/>
    <w:link w:val="2b"/>
    <w:locked/>
    <w:rsid w:val="00115628"/>
    <w:rPr>
      <w:rFonts w:ascii="宋体" w:eastAsia="宋体" w:hAnsi="Calibri" w:cs="Times New Roman"/>
      <w:kern w:val="2"/>
      <w:sz w:val="24"/>
      <w:szCs w:val="20"/>
    </w:rPr>
  </w:style>
  <w:style w:type="paragraph" w:customStyle="1" w:styleId="affffffff1">
    <w:name w:val="标准书脚_偶数页"/>
    <w:rsid w:val="00115628"/>
    <w:pPr>
      <w:spacing w:before="120" w:after="0" w:line="240" w:lineRule="auto"/>
    </w:pPr>
    <w:rPr>
      <w:rFonts w:ascii="Times New Roman" w:eastAsia="宋体" w:hAnsi="Times New Roman" w:cs="Times New Roman"/>
      <w:sz w:val="18"/>
      <w:szCs w:val="20"/>
    </w:rPr>
  </w:style>
  <w:style w:type="paragraph" w:customStyle="1" w:styleId="affffffff2">
    <w:name w:val="标准书脚_奇数页"/>
    <w:rsid w:val="00115628"/>
    <w:pPr>
      <w:spacing w:before="120" w:after="0" w:line="240" w:lineRule="auto"/>
      <w:jc w:val="right"/>
    </w:pPr>
    <w:rPr>
      <w:rFonts w:ascii="Times New Roman" w:eastAsia="宋体" w:hAnsi="Times New Roman" w:cs="Times New Roman"/>
      <w:sz w:val="18"/>
      <w:szCs w:val="20"/>
    </w:rPr>
  </w:style>
  <w:style w:type="paragraph" w:customStyle="1" w:styleId="af3">
    <w:name w:val="前言、引言标题"/>
    <w:next w:val="afd"/>
    <w:rsid w:val="00115628"/>
    <w:pPr>
      <w:numPr>
        <w:numId w:val="24"/>
      </w:numPr>
      <w:shd w:val="clear" w:color="FFFFFF" w:fill="FFFFFF"/>
      <w:spacing w:before="640" w:after="560" w:line="240" w:lineRule="auto"/>
      <w:jc w:val="center"/>
      <w:outlineLvl w:val="0"/>
    </w:pPr>
    <w:rPr>
      <w:rFonts w:ascii="黑体" w:eastAsia="黑体" w:hAnsi="Times New Roman" w:cs="Times New Roman"/>
      <w:sz w:val="32"/>
      <w:szCs w:val="20"/>
    </w:rPr>
  </w:style>
  <w:style w:type="paragraph" w:customStyle="1" w:styleId="affffffff3">
    <w:name w:val="段"/>
    <w:rsid w:val="00115628"/>
    <w:pPr>
      <w:autoSpaceDE w:val="0"/>
      <w:autoSpaceDN w:val="0"/>
      <w:spacing w:after="0" w:line="240" w:lineRule="auto"/>
      <w:ind w:firstLineChars="200" w:firstLine="200"/>
      <w:jc w:val="both"/>
    </w:pPr>
    <w:rPr>
      <w:rFonts w:ascii="宋体" w:eastAsia="宋体" w:hAnsi="Times New Roman" w:cs="Times New Roman"/>
      <w:noProof/>
      <w:sz w:val="21"/>
      <w:szCs w:val="20"/>
    </w:rPr>
  </w:style>
  <w:style w:type="paragraph" w:customStyle="1" w:styleId="af4">
    <w:name w:val="章标题"/>
    <w:next w:val="affffffff3"/>
    <w:rsid w:val="00115628"/>
    <w:pPr>
      <w:numPr>
        <w:ilvl w:val="1"/>
        <w:numId w:val="24"/>
      </w:numPr>
      <w:spacing w:beforeLines="50" w:afterLines="50" w:line="240" w:lineRule="auto"/>
      <w:jc w:val="both"/>
      <w:outlineLvl w:val="1"/>
    </w:pPr>
    <w:rPr>
      <w:rFonts w:ascii="黑体" w:eastAsia="黑体" w:hAnsi="Times New Roman" w:cs="Times New Roman"/>
      <w:sz w:val="21"/>
      <w:szCs w:val="20"/>
    </w:rPr>
  </w:style>
  <w:style w:type="paragraph" w:customStyle="1" w:styleId="af5">
    <w:name w:val="一级条标题"/>
    <w:basedOn w:val="af4"/>
    <w:next w:val="affffffff3"/>
    <w:rsid w:val="00115628"/>
    <w:pPr>
      <w:numPr>
        <w:ilvl w:val="2"/>
      </w:numPr>
      <w:spacing w:beforeLines="0" w:afterLines="0"/>
      <w:outlineLvl w:val="2"/>
    </w:pPr>
  </w:style>
  <w:style w:type="paragraph" w:customStyle="1" w:styleId="af6">
    <w:name w:val="二级条标题"/>
    <w:basedOn w:val="af5"/>
    <w:next w:val="affffffff3"/>
    <w:rsid w:val="00115628"/>
    <w:pPr>
      <w:numPr>
        <w:ilvl w:val="3"/>
      </w:numPr>
      <w:outlineLvl w:val="3"/>
    </w:pPr>
  </w:style>
  <w:style w:type="paragraph" w:customStyle="1" w:styleId="ac">
    <w:name w:val="附录标识"/>
    <w:basedOn w:val="af3"/>
    <w:rsid w:val="00115628"/>
    <w:pPr>
      <w:numPr>
        <w:numId w:val="23"/>
      </w:numPr>
      <w:tabs>
        <w:tab w:val="left" w:pos="6405"/>
      </w:tabs>
      <w:spacing w:after="200"/>
    </w:pPr>
    <w:rPr>
      <w:sz w:val="21"/>
    </w:rPr>
  </w:style>
  <w:style w:type="paragraph" w:customStyle="1" w:styleId="ad">
    <w:name w:val="附录章标题"/>
    <w:next w:val="affffffff3"/>
    <w:rsid w:val="00115628"/>
    <w:pPr>
      <w:numPr>
        <w:ilvl w:val="1"/>
        <w:numId w:val="23"/>
      </w:numPr>
      <w:wordWrap w:val="0"/>
      <w:overflowPunct w:val="0"/>
      <w:autoSpaceDE w:val="0"/>
      <w:spacing w:beforeLines="50" w:afterLines="50" w:line="240" w:lineRule="auto"/>
      <w:jc w:val="both"/>
      <w:textAlignment w:val="baseline"/>
      <w:outlineLvl w:val="1"/>
    </w:pPr>
    <w:rPr>
      <w:rFonts w:ascii="黑体" w:eastAsia="黑体" w:hAnsi="Times New Roman" w:cs="Times New Roman"/>
      <w:kern w:val="21"/>
      <w:sz w:val="21"/>
      <w:szCs w:val="20"/>
    </w:rPr>
  </w:style>
  <w:style w:type="paragraph" w:customStyle="1" w:styleId="ae">
    <w:name w:val="附录一级条标题"/>
    <w:basedOn w:val="ad"/>
    <w:next w:val="affffffff3"/>
    <w:rsid w:val="00115628"/>
    <w:pPr>
      <w:numPr>
        <w:ilvl w:val="2"/>
      </w:numPr>
      <w:autoSpaceDN w:val="0"/>
      <w:spacing w:beforeLines="0" w:afterLines="0"/>
      <w:outlineLvl w:val="2"/>
    </w:pPr>
  </w:style>
  <w:style w:type="paragraph" w:customStyle="1" w:styleId="af">
    <w:name w:val="附录二级条标题"/>
    <w:basedOn w:val="ae"/>
    <w:next w:val="affffffff3"/>
    <w:rsid w:val="00115628"/>
    <w:pPr>
      <w:numPr>
        <w:ilvl w:val="3"/>
      </w:numPr>
      <w:outlineLvl w:val="3"/>
    </w:pPr>
  </w:style>
  <w:style w:type="paragraph" w:customStyle="1" w:styleId="af0">
    <w:name w:val="附录三级条标题"/>
    <w:basedOn w:val="af"/>
    <w:next w:val="affffffff3"/>
    <w:rsid w:val="00115628"/>
    <w:pPr>
      <w:numPr>
        <w:ilvl w:val="4"/>
      </w:numPr>
      <w:outlineLvl w:val="4"/>
    </w:pPr>
  </w:style>
  <w:style w:type="paragraph" w:customStyle="1" w:styleId="af1">
    <w:name w:val="附录四级条标题"/>
    <w:basedOn w:val="af0"/>
    <w:next w:val="affffffff3"/>
    <w:rsid w:val="00115628"/>
    <w:pPr>
      <w:numPr>
        <w:ilvl w:val="5"/>
      </w:numPr>
      <w:outlineLvl w:val="5"/>
    </w:pPr>
  </w:style>
  <w:style w:type="paragraph" w:customStyle="1" w:styleId="af2">
    <w:name w:val="附录五级条标题"/>
    <w:basedOn w:val="af1"/>
    <w:next w:val="affffffff3"/>
    <w:rsid w:val="00115628"/>
    <w:pPr>
      <w:numPr>
        <w:ilvl w:val="6"/>
      </w:numPr>
      <w:outlineLvl w:val="6"/>
    </w:pPr>
  </w:style>
  <w:style w:type="paragraph" w:customStyle="1" w:styleId="affffffff4">
    <w:name w:val="目次、标准名称标题"/>
    <w:basedOn w:val="af3"/>
    <w:next w:val="affffffff3"/>
    <w:rsid w:val="00115628"/>
    <w:pPr>
      <w:numPr>
        <w:numId w:val="0"/>
      </w:numPr>
      <w:spacing w:line="460" w:lineRule="exact"/>
    </w:pPr>
  </w:style>
  <w:style w:type="paragraph" w:customStyle="1" w:styleId="af7">
    <w:name w:val="三级条标题"/>
    <w:basedOn w:val="af6"/>
    <w:next w:val="affffffff3"/>
    <w:rsid w:val="00115628"/>
    <w:pPr>
      <w:numPr>
        <w:ilvl w:val="4"/>
      </w:numPr>
      <w:outlineLvl w:val="4"/>
    </w:pPr>
  </w:style>
  <w:style w:type="paragraph" w:customStyle="1" w:styleId="af8">
    <w:name w:val="四级条标题"/>
    <w:basedOn w:val="af7"/>
    <w:next w:val="affffffff3"/>
    <w:rsid w:val="00115628"/>
    <w:pPr>
      <w:numPr>
        <w:ilvl w:val="5"/>
      </w:numPr>
      <w:outlineLvl w:val="5"/>
    </w:pPr>
  </w:style>
  <w:style w:type="paragraph" w:customStyle="1" w:styleId="af9">
    <w:name w:val="五级条标题"/>
    <w:basedOn w:val="af8"/>
    <w:next w:val="affffffff3"/>
    <w:rsid w:val="00115628"/>
    <w:pPr>
      <w:numPr>
        <w:ilvl w:val="6"/>
      </w:numPr>
      <w:outlineLvl w:val="6"/>
    </w:pPr>
  </w:style>
  <w:style w:type="paragraph" w:customStyle="1" w:styleId="ab">
    <w:name w:val="正文表标题"/>
    <w:next w:val="affffffff3"/>
    <w:rsid w:val="00115628"/>
    <w:pPr>
      <w:numPr>
        <w:numId w:val="25"/>
      </w:numPr>
      <w:spacing w:after="0" w:line="240" w:lineRule="auto"/>
      <w:ind w:left="0"/>
      <w:jc w:val="center"/>
    </w:pPr>
    <w:rPr>
      <w:rFonts w:ascii="黑体" w:eastAsia="黑体" w:hAnsi="Times New Roman" w:cs="Times New Roman"/>
      <w:sz w:val="21"/>
      <w:szCs w:val="20"/>
    </w:rPr>
  </w:style>
  <w:style w:type="paragraph" w:customStyle="1" w:styleId="affffffff5">
    <w:name w:val="表格题注样式"/>
    <w:basedOn w:val="afd"/>
    <w:next w:val="afd"/>
    <w:rsid w:val="00115628"/>
    <w:pPr>
      <w:adjustRightInd/>
      <w:snapToGrid/>
      <w:spacing w:line="360" w:lineRule="auto"/>
      <w:jc w:val="center"/>
    </w:pPr>
    <w:rPr>
      <w:rFonts w:ascii="宋体" w:eastAsia="宋体" w:hAnsi="宋体" w:cs="Times New Roman"/>
      <w:szCs w:val="21"/>
      <w:lang w:bidi="en-US"/>
    </w:rPr>
  </w:style>
  <w:style w:type="character" w:customStyle="1" w:styleId="Char17">
    <w:name w:val="文档结构图 Char1"/>
    <w:semiHidden/>
    <w:rsid w:val="00115628"/>
    <w:rPr>
      <w:rFonts w:ascii="宋体" w:eastAsia="宋体" w:hAnsi="Calibri" w:cs="Times New Roman"/>
      <w:sz w:val="18"/>
      <w:szCs w:val="18"/>
    </w:rPr>
  </w:style>
  <w:style w:type="paragraph" w:customStyle="1" w:styleId="affffffff6">
    <w:name w:val="封面标准名称"/>
    <w:rsid w:val="00115628"/>
    <w:pPr>
      <w:framePr w:w="9638" w:h="6917" w:hRule="exact" w:wrap="around" w:hAnchor="margin" w:xAlign="center" w:y="5955" w:anchorLock="1"/>
      <w:widowControl w:val="0"/>
      <w:spacing w:after="0" w:line="680" w:lineRule="exact"/>
      <w:jc w:val="center"/>
      <w:textAlignment w:val="center"/>
    </w:pPr>
    <w:rPr>
      <w:rFonts w:ascii="黑体" w:eastAsia="黑体" w:hAnsi="Times New Roman" w:cs="黑体"/>
      <w:sz w:val="52"/>
      <w:szCs w:val="52"/>
    </w:rPr>
  </w:style>
  <w:style w:type="character" w:styleId="HTML0">
    <w:name w:val="HTML Code"/>
    <w:rsid w:val="00115628"/>
    <w:rPr>
      <w:rFonts w:ascii="Courier New" w:hAnsi="Courier New" w:cs="Courier New"/>
      <w:sz w:val="20"/>
      <w:szCs w:val="20"/>
    </w:rPr>
  </w:style>
  <w:style w:type="character" w:styleId="HTML1">
    <w:name w:val="HTML Variable"/>
    <w:rsid w:val="00115628"/>
    <w:rPr>
      <w:i/>
      <w:iCs/>
    </w:rPr>
  </w:style>
  <w:style w:type="character" w:styleId="HTML2">
    <w:name w:val="HTML Typewriter"/>
    <w:rsid w:val="00115628"/>
    <w:rPr>
      <w:rFonts w:ascii="Courier New" w:hAnsi="Courier New" w:cs="Courier New"/>
      <w:sz w:val="20"/>
      <w:szCs w:val="20"/>
    </w:rPr>
  </w:style>
  <w:style w:type="paragraph" w:styleId="HTML3">
    <w:name w:val="HTML Address"/>
    <w:basedOn w:val="afd"/>
    <w:link w:val="HTMLChar0"/>
    <w:rsid w:val="00115628"/>
    <w:pPr>
      <w:widowControl w:val="0"/>
      <w:adjustRightInd/>
      <w:snapToGrid/>
      <w:spacing w:after="0" w:line="360" w:lineRule="auto"/>
      <w:jc w:val="both"/>
    </w:pPr>
    <w:rPr>
      <w:rFonts w:ascii="Times New Roman" w:eastAsia="宋体" w:hAnsi="Times New Roman" w:cs="Times New Roman"/>
      <w:i/>
      <w:iCs/>
      <w:sz w:val="20"/>
      <w:szCs w:val="21"/>
    </w:rPr>
  </w:style>
  <w:style w:type="character" w:customStyle="1" w:styleId="HTMLChar0">
    <w:name w:val="HTML 地址 Char"/>
    <w:basedOn w:val="aff"/>
    <w:link w:val="HTML3"/>
    <w:rsid w:val="00115628"/>
    <w:rPr>
      <w:rFonts w:ascii="Times New Roman" w:eastAsia="宋体" w:hAnsi="Times New Roman" w:cs="Times New Roman"/>
      <w:i/>
      <w:iCs/>
      <w:sz w:val="20"/>
      <w:szCs w:val="21"/>
    </w:rPr>
  </w:style>
  <w:style w:type="character" w:styleId="HTML4">
    <w:name w:val="HTML Definition"/>
    <w:rsid w:val="00115628"/>
    <w:rPr>
      <w:i/>
      <w:iCs/>
    </w:rPr>
  </w:style>
  <w:style w:type="character" w:styleId="HTML5">
    <w:name w:val="HTML Keyboard"/>
    <w:rsid w:val="00115628"/>
    <w:rPr>
      <w:rFonts w:ascii="Courier New" w:hAnsi="Courier New" w:cs="Courier New"/>
      <w:sz w:val="20"/>
      <w:szCs w:val="20"/>
    </w:rPr>
  </w:style>
  <w:style w:type="character" w:styleId="HTML6">
    <w:name w:val="HTML Acronym"/>
    <w:rsid w:val="00115628"/>
  </w:style>
  <w:style w:type="character" w:styleId="HTML7">
    <w:name w:val="HTML Sample"/>
    <w:rsid w:val="00115628"/>
    <w:rPr>
      <w:rFonts w:ascii="Courier New" w:hAnsi="Courier New" w:cs="Courier New"/>
    </w:rPr>
  </w:style>
  <w:style w:type="character" w:styleId="HTML8">
    <w:name w:val="HTML Cite"/>
    <w:rsid w:val="00115628"/>
    <w:rPr>
      <w:i/>
      <w:iCs/>
    </w:rPr>
  </w:style>
  <w:style w:type="paragraph" w:customStyle="1" w:styleId="affffffff7">
    <w:name w:val="标准标志"/>
    <w:next w:val="afd"/>
    <w:rsid w:val="00115628"/>
    <w:pPr>
      <w:framePr w:w="2268" w:h="1392" w:hRule="exact" w:wrap="around" w:hAnchor="margin" w:x="6748" w:y="171" w:anchorLock="1"/>
      <w:shd w:val="solid" w:color="FFFFFF" w:fill="FFFFFF"/>
      <w:spacing w:after="0" w:line="240" w:lineRule="atLeast"/>
      <w:jc w:val="right"/>
    </w:pPr>
    <w:rPr>
      <w:rFonts w:ascii="Times New Roman" w:eastAsia="宋体" w:hAnsi="Times New Roman" w:cs="Times New Roman"/>
      <w:b/>
      <w:bCs/>
      <w:w w:val="130"/>
      <w:sz w:val="96"/>
      <w:szCs w:val="96"/>
    </w:rPr>
  </w:style>
  <w:style w:type="paragraph" w:customStyle="1" w:styleId="affffffff8">
    <w:name w:val="标准称谓"/>
    <w:next w:val="afd"/>
    <w:rsid w:val="00115628"/>
    <w:pPr>
      <w:framePr w:w="9638" w:h="754" w:hRule="exact" w:hSpace="180" w:vSpace="180" w:wrap="around" w:vAnchor="page" w:hAnchor="margin" w:xAlign="center" w:y="2128" w:anchorLock="1"/>
      <w:widowControl w:val="0"/>
      <w:kinsoku w:val="0"/>
      <w:overflowPunct w:val="0"/>
      <w:autoSpaceDE w:val="0"/>
      <w:autoSpaceDN w:val="0"/>
      <w:spacing w:after="0" w:line="240" w:lineRule="atLeast"/>
      <w:jc w:val="distribute"/>
    </w:pPr>
    <w:rPr>
      <w:rFonts w:ascii="宋体" w:eastAsia="宋体" w:hAnsi="Times New Roman" w:cs="宋体"/>
      <w:b/>
      <w:bCs/>
      <w:spacing w:val="20"/>
      <w:w w:val="148"/>
      <w:sz w:val="52"/>
      <w:szCs w:val="52"/>
    </w:rPr>
  </w:style>
  <w:style w:type="paragraph" w:customStyle="1" w:styleId="affffffff9">
    <w:name w:val="标准书眉_奇数页"/>
    <w:next w:val="afd"/>
    <w:rsid w:val="00115628"/>
    <w:pPr>
      <w:tabs>
        <w:tab w:val="center" w:pos="4154"/>
        <w:tab w:val="right" w:pos="8306"/>
      </w:tabs>
      <w:spacing w:after="120" w:line="240" w:lineRule="auto"/>
      <w:jc w:val="right"/>
    </w:pPr>
    <w:rPr>
      <w:rFonts w:ascii="Times New Roman" w:eastAsia="宋体" w:hAnsi="Times New Roman" w:cs="Times New Roman"/>
      <w:noProof/>
      <w:sz w:val="21"/>
      <w:szCs w:val="21"/>
    </w:rPr>
  </w:style>
  <w:style w:type="paragraph" w:customStyle="1" w:styleId="affffffffa">
    <w:name w:val="标准书眉_偶数页"/>
    <w:basedOn w:val="affffffff9"/>
    <w:next w:val="afd"/>
    <w:rsid w:val="00115628"/>
    <w:pPr>
      <w:jc w:val="left"/>
    </w:pPr>
  </w:style>
  <w:style w:type="paragraph" w:customStyle="1" w:styleId="affffffffb">
    <w:name w:val="标准书眉一"/>
    <w:rsid w:val="00115628"/>
    <w:pPr>
      <w:spacing w:after="0" w:line="240" w:lineRule="auto"/>
      <w:jc w:val="both"/>
    </w:pPr>
    <w:rPr>
      <w:rFonts w:ascii="Times New Roman" w:eastAsia="宋体" w:hAnsi="Times New Roman" w:cs="Times New Roman"/>
      <w:sz w:val="20"/>
      <w:szCs w:val="20"/>
    </w:rPr>
  </w:style>
  <w:style w:type="paragraph" w:customStyle="1" w:styleId="affffffffc">
    <w:name w:val="参考文献、索引标题"/>
    <w:basedOn w:val="af3"/>
    <w:next w:val="afd"/>
    <w:rsid w:val="00115628"/>
    <w:pPr>
      <w:numPr>
        <w:numId w:val="0"/>
      </w:numPr>
      <w:spacing w:after="200"/>
    </w:pPr>
    <w:rPr>
      <w:rFonts w:cs="黑体"/>
      <w:sz w:val="21"/>
      <w:szCs w:val="21"/>
    </w:rPr>
  </w:style>
  <w:style w:type="paragraph" w:customStyle="1" w:styleId="a0">
    <w:name w:val="二级无标题条"/>
    <w:basedOn w:val="afd"/>
    <w:rsid w:val="00115628"/>
    <w:pPr>
      <w:widowControl w:val="0"/>
      <w:numPr>
        <w:ilvl w:val="3"/>
        <w:numId w:val="26"/>
      </w:numPr>
      <w:adjustRightInd/>
      <w:snapToGrid/>
      <w:spacing w:after="0" w:line="360" w:lineRule="auto"/>
      <w:jc w:val="both"/>
    </w:pPr>
    <w:rPr>
      <w:rFonts w:ascii="Times New Roman" w:eastAsia="宋体" w:hAnsi="Times New Roman" w:cs="Times New Roman"/>
      <w:kern w:val="2"/>
      <w:sz w:val="21"/>
      <w:szCs w:val="21"/>
    </w:rPr>
  </w:style>
  <w:style w:type="character" w:customStyle="1" w:styleId="affffffffd">
    <w:name w:val="发布"/>
    <w:rsid w:val="00115628"/>
    <w:rPr>
      <w:rFonts w:ascii="黑体" w:eastAsia="黑体" w:cs="黑体"/>
      <w:spacing w:val="22"/>
      <w:w w:val="100"/>
      <w:position w:val="3"/>
      <w:sz w:val="28"/>
      <w:szCs w:val="28"/>
    </w:rPr>
  </w:style>
  <w:style w:type="paragraph" w:customStyle="1" w:styleId="affffffffe">
    <w:name w:val="发布部门"/>
    <w:next w:val="affffffff3"/>
    <w:rsid w:val="00115628"/>
    <w:pPr>
      <w:framePr w:w="7433" w:h="585" w:hRule="exact" w:hSpace="180" w:vSpace="180" w:wrap="around" w:hAnchor="margin" w:xAlign="center" w:y="14401" w:anchorLock="1"/>
      <w:spacing w:after="0" w:line="240" w:lineRule="auto"/>
      <w:jc w:val="center"/>
    </w:pPr>
    <w:rPr>
      <w:rFonts w:ascii="宋体" w:eastAsia="宋体" w:hAnsi="Times New Roman" w:cs="宋体"/>
      <w:b/>
      <w:bCs/>
      <w:spacing w:val="20"/>
      <w:w w:val="135"/>
      <w:sz w:val="36"/>
      <w:szCs w:val="36"/>
    </w:rPr>
  </w:style>
  <w:style w:type="paragraph" w:customStyle="1" w:styleId="afffffffff">
    <w:name w:val="发布日期"/>
    <w:rsid w:val="00115628"/>
    <w:pPr>
      <w:framePr w:w="4000" w:h="473" w:hRule="exact" w:hSpace="180" w:vSpace="180" w:wrap="around" w:hAnchor="margin" w:y="13511" w:anchorLock="1"/>
      <w:spacing w:after="0" w:line="240" w:lineRule="auto"/>
    </w:pPr>
    <w:rPr>
      <w:rFonts w:ascii="Times New Roman" w:eastAsia="黑体" w:hAnsi="Times New Roman" w:cs="Times New Roman"/>
      <w:sz w:val="28"/>
      <w:szCs w:val="28"/>
    </w:rPr>
  </w:style>
  <w:style w:type="paragraph" w:customStyle="1" w:styleId="1f5">
    <w:name w:val="封面标准号1"/>
    <w:rsid w:val="00115628"/>
    <w:pPr>
      <w:widowControl w:val="0"/>
      <w:kinsoku w:val="0"/>
      <w:overflowPunct w:val="0"/>
      <w:autoSpaceDE w:val="0"/>
      <w:autoSpaceDN w:val="0"/>
      <w:spacing w:before="308" w:after="0" w:line="240" w:lineRule="auto"/>
      <w:jc w:val="right"/>
      <w:textAlignment w:val="center"/>
    </w:pPr>
    <w:rPr>
      <w:rFonts w:ascii="Times New Roman" w:eastAsia="宋体" w:hAnsi="Times New Roman" w:cs="Times New Roman"/>
      <w:sz w:val="28"/>
      <w:szCs w:val="28"/>
    </w:rPr>
  </w:style>
  <w:style w:type="paragraph" w:customStyle="1" w:styleId="2f3">
    <w:name w:val="封面标准号2"/>
    <w:basedOn w:val="1f5"/>
    <w:rsid w:val="00115628"/>
    <w:pPr>
      <w:framePr w:w="9138" w:h="1244" w:hRule="exact" w:wrap="auto" w:vAnchor="page" w:hAnchor="margin" w:y="2908"/>
      <w:adjustRightInd w:val="0"/>
      <w:spacing w:before="357" w:line="280" w:lineRule="exact"/>
    </w:pPr>
  </w:style>
  <w:style w:type="paragraph" w:customStyle="1" w:styleId="afffffffff0">
    <w:name w:val="封面标准代替信息"/>
    <w:basedOn w:val="2f3"/>
    <w:rsid w:val="00115628"/>
    <w:pPr>
      <w:framePr w:wrap="auto"/>
      <w:spacing w:before="57"/>
    </w:pPr>
    <w:rPr>
      <w:rFonts w:ascii="宋体" w:cs="宋体"/>
      <w:sz w:val="21"/>
      <w:szCs w:val="21"/>
    </w:rPr>
  </w:style>
  <w:style w:type="paragraph" w:customStyle="1" w:styleId="afffffffff1">
    <w:name w:val="封面标准文稿编辑信息"/>
    <w:rsid w:val="00115628"/>
    <w:pPr>
      <w:spacing w:before="180" w:after="0" w:line="180" w:lineRule="exact"/>
      <w:jc w:val="center"/>
    </w:pPr>
    <w:rPr>
      <w:rFonts w:ascii="宋体" w:eastAsia="宋体" w:hAnsi="Times New Roman" w:cs="宋体"/>
      <w:sz w:val="21"/>
      <w:szCs w:val="21"/>
    </w:rPr>
  </w:style>
  <w:style w:type="paragraph" w:customStyle="1" w:styleId="afffffffff2">
    <w:name w:val="封面标准文稿类别"/>
    <w:rsid w:val="00115628"/>
    <w:pPr>
      <w:spacing w:before="440" w:after="0" w:line="400" w:lineRule="exact"/>
      <w:jc w:val="center"/>
    </w:pPr>
    <w:rPr>
      <w:rFonts w:ascii="宋体" w:eastAsia="宋体" w:hAnsi="Times New Roman" w:cs="宋体"/>
      <w:sz w:val="24"/>
      <w:szCs w:val="24"/>
    </w:rPr>
  </w:style>
  <w:style w:type="paragraph" w:customStyle="1" w:styleId="afffffffff3">
    <w:name w:val="封面标准英文名称"/>
    <w:rsid w:val="00115628"/>
    <w:pPr>
      <w:widowControl w:val="0"/>
      <w:spacing w:before="370" w:after="0" w:line="400" w:lineRule="exact"/>
      <w:jc w:val="center"/>
    </w:pPr>
    <w:rPr>
      <w:rFonts w:ascii="Times New Roman" w:eastAsia="宋体" w:hAnsi="Times New Roman" w:cs="Times New Roman"/>
      <w:sz w:val="28"/>
      <w:szCs w:val="28"/>
    </w:rPr>
  </w:style>
  <w:style w:type="paragraph" w:customStyle="1" w:styleId="afffffffff4">
    <w:name w:val="封面一致性程度标识"/>
    <w:rsid w:val="00115628"/>
    <w:pPr>
      <w:spacing w:before="440" w:after="0" w:line="400" w:lineRule="exact"/>
      <w:jc w:val="center"/>
    </w:pPr>
    <w:rPr>
      <w:rFonts w:ascii="宋体" w:eastAsia="宋体" w:hAnsi="Times New Roman" w:cs="宋体"/>
      <w:sz w:val="28"/>
      <w:szCs w:val="28"/>
    </w:rPr>
  </w:style>
  <w:style w:type="paragraph" w:customStyle="1" w:styleId="afffffffff5">
    <w:name w:val="封面正文"/>
    <w:rsid w:val="00115628"/>
    <w:pPr>
      <w:spacing w:after="0" w:line="240" w:lineRule="auto"/>
      <w:jc w:val="both"/>
    </w:pPr>
    <w:rPr>
      <w:rFonts w:ascii="Times New Roman" w:eastAsia="宋体" w:hAnsi="Times New Roman" w:cs="Times New Roman"/>
      <w:sz w:val="20"/>
      <w:szCs w:val="20"/>
    </w:rPr>
  </w:style>
  <w:style w:type="paragraph" w:customStyle="1" w:styleId="afffffffff6">
    <w:name w:val="附录表标题"/>
    <w:next w:val="affffffff3"/>
    <w:rsid w:val="00115628"/>
    <w:pPr>
      <w:spacing w:after="0" w:line="240" w:lineRule="auto"/>
      <w:jc w:val="center"/>
      <w:textAlignment w:val="baseline"/>
    </w:pPr>
    <w:rPr>
      <w:rFonts w:ascii="黑体" w:eastAsia="黑体" w:hAnsi="Times New Roman" w:cs="黑体"/>
      <w:kern w:val="21"/>
      <w:sz w:val="21"/>
      <w:szCs w:val="21"/>
    </w:rPr>
  </w:style>
  <w:style w:type="paragraph" w:customStyle="1" w:styleId="afffffffff7">
    <w:name w:val="附录图标题"/>
    <w:next w:val="affffffff3"/>
    <w:rsid w:val="00115628"/>
    <w:pPr>
      <w:spacing w:after="0" w:line="240" w:lineRule="auto"/>
      <w:jc w:val="center"/>
    </w:pPr>
    <w:rPr>
      <w:rFonts w:ascii="黑体" w:eastAsia="黑体" w:hAnsi="Times New Roman" w:cs="黑体"/>
      <w:sz w:val="21"/>
      <w:szCs w:val="21"/>
    </w:rPr>
  </w:style>
  <w:style w:type="character" w:customStyle="1" w:styleId="EmailStyle871">
    <w:name w:val="EmailStyle871"/>
    <w:rsid w:val="00115628"/>
    <w:rPr>
      <w:rFonts w:ascii="Arial" w:eastAsia="宋体" w:hAnsi="Arial" w:cs="Arial"/>
      <w:color w:val="auto"/>
      <w:sz w:val="20"/>
      <w:szCs w:val="20"/>
    </w:rPr>
  </w:style>
  <w:style w:type="character" w:customStyle="1" w:styleId="EmailStyle881">
    <w:name w:val="EmailStyle881"/>
    <w:rsid w:val="00115628"/>
    <w:rPr>
      <w:rFonts w:ascii="Arial" w:eastAsia="宋体" w:hAnsi="Arial" w:cs="Arial"/>
      <w:color w:val="auto"/>
      <w:sz w:val="20"/>
      <w:szCs w:val="20"/>
    </w:rPr>
  </w:style>
  <w:style w:type="paragraph" w:customStyle="1" w:styleId="afc">
    <w:name w:val="列项——"/>
    <w:rsid w:val="00115628"/>
    <w:pPr>
      <w:widowControl w:val="0"/>
      <w:numPr>
        <w:numId w:val="27"/>
      </w:numPr>
      <w:tabs>
        <w:tab w:val="num" w:pos="854"/>
      </w:tabs>
      <w:spacing w:after="0" w:line="240" w:lineRule="auto"/>
      <w:ind w:leftChars="200" w:left="200" w:hangingChars="200" w:hanging="200"/>
      <w:jc w:val="both"/>
    </w:pPr>
    <w:rPr>
      <w:rFonts w:ascii="宋体" w:eastAsia="宋体" w:hAnsi="Times New Roman" w:cs="宋体"/>
      <w:sz w:val="21"/>
      <w:szCs w:val="21"/>
    </w:rPr>
  </w:style>
  <w:style w:type="paragraph" w:customStyle="1" w:styleId="a7">
    <w:name w:val="列项·"/>
    <w:rsid w:val="00115628"/>
    <w:pPr>
      <w:numPr>
        <w:numId w:val="28"/>
      </w:numPr>
      <w:tabs>
        <w:tab w:val="left" w:pos="840"/>
      </w:tabs>
      <w:spacing w:after="0" w:line="240" w:lineRule="auto"/>
      <w:ind w:leftChars="200" w:left="840" w:hangingChars="200" w:hanging="420"/>
      <w:jc w:val="both"/>
    </w:pPr>
    <w:rPr>
      <w:rFonts w:ascii="宋体" w:eastAsia="宋体" w:hAnsi="Times New Roman" w:cs="宋体"/>
      <w:sz w:val="21"/>
      <w:szCs w:val="21"/>
    </w:rPr>
  </w:style>
  <w:style w:type="paragraph" w:customStyle="1" w:styleId="afffffffff8">
    <w:name w:val="目次、索引正文"/>
    <w:rsid w:val="00115628"/>
    <w:pPr>
      <w:spacing w:after="0" w:line="320" w:lineRule="exact"/>
      <w:jc w:val="both"/>
    </w:pPr>
    <w:rPr>
      <w:rFonts w:ascii="宋体" w:eastAsia="宋体" w:hAnsi="Times New Roman" w:cs="宋体"/>
      <w:sz w:val="21"/>
      <w:szCs w:val="21"/>
    </w:rPr>
  </w:style>
  <w:style w:type="paragraph" w:customStyle="1" w:styleId="afffffffff9">
    <w:name w:val="其他标准称谓"/>
    <w:rsid w:val="00115628"/>
    <w:pPr>
      <w:spacing w:after="0" w:line="240" w:lineRule="atLeast"/>
      <w:jc w:val="distribute"/>
    </w:pPr>
    <w:rPr>
      <w:rFonts w:ascii="黑体" w:eastAsia="黑体" w:hAnsi="宋体" w:cs="黑体"/>
      <w:sz w:val="52"/>
      <w:szCs w:val="52"/>
    </w:rPr>
  </w:style>
  <w:style w:type="paragraph" w:customStyle="1" w:styleId="afffffffffa">
    <w:name w:val="其他发布部门"/>
    <w:basedOn w:val="affffffffe"/>
    <w:rsid w:val="00115628"/>
    <w:pPr>
      <w:framePr w:wrap="around"/>
      <w:spacing w:line="240" w:lineRule="atLeast"/>
    </w:pPr>
    <w:rPr>
      <w:rFonts w:ascii="黑体" w:eastAsia="黑体" w:cs="黑体"/>
      <w:b w:val="0"/>
      <w:bCs w:val="0"/>
    </w:rPr>
  </w:style>
  <w:style w:type="paragraph" w:customStyle="1" w:styleId="a1">
    <w:name w:val="三级无标题条"/>
    <w:basedOn w:val="afd"/>
    <w:rsid w:val="00115628"/>
    <w:pPr>
      <w:widowControl w:val="0"/>
      <w:numPr>
        <w:ilvl w:val="4"/>
        <w:numId w:val="26"/>
      </w:numPr>
      <w:adjustRightInd/>
      <w:snapToGrid/>
      <w:spacing w:after="0" w:line="360" w:lineRule="auto"/>
      <w:jc w:val="both"/>
    </w:pPr>
    <w:rPr>
      <w:rFonts w:ascii="Times New Roman" w:eastAsia="宋体" w:hAnsi="Times New Roman" w:cs="Times New Roman"/>
      <w:kern w:val="2"/>
      <w:sz w:val="21"/>
      <w:szCs w:val="21"/>
    </w:rPr>
  </w:style>
  <w:style w:type="paragraph" w:customStyle="1" w:styleId="afffffffffb">
    <w:name w:val="实施日期"/>
    <w:basedOn w:val="afffffffff"/>
    <w:rsid w:val="00115628"/>
    <w:pPr>
      <w:framePr w:hSpace="0" w:wrap="around" w:xAlign="right"/>
      <w:jc w:val="right"/>
    </w:pPr>
  </w:style>
  <w:style w:type="paragraph" w:customStyle="1" w:styleId="a5">
    <w:name w:val="示例"/>
    <w:next w:val="affffffff3"/>
    <w:rsid w:val="00115628"/>
    <w:pPr>
      <w:numPr>
        <w:numId w:val="29"/>
      </w:numPr>
      <w:tabs>
        <w:tab w:val="num" w:pos="816"/>
      </w:tabs>
      <w:spacing w:after="0" w:line="240" w:lineRule="auto"/>
      <w:ind w:firstLineChars="233" w:firstLine="419"/>
      <w:jc w:val="both"/>
    </w:pPr>
    <w:rPr>
      <w:rFonts w:ascii="宋体" w:eastAsia="宋体" w:hAnsi="Times New Roman" w:cs="宋体"/>
      <w:sz w:val="18"/>
      <w:szCs w:val="18"/>
    </w:rPr>
  </w:style>
  <w:style w:type="paragraph" w:customStyle="1" w:styleId="afffffffffc">
    <w:name w:val="数字编号列项（二级）"/>
    <w:rsid w:val="00115628"/>
    <w:pPr>
      <w:spacing w:after="0" w:line="240" w:lineRule="auto"/>
      <w:ind w:leftChars="400" w:left="1260" w:hangingChars="200" w:hanging="420"/>
      <w:jc w:val="both"/>
    </w:pPr>
    <w:rPr>
      <w:rFonts w:ascii="宋体" w:eastAsia="宋体" w:hAnsi="Times New Roman" w:cs="宋体"/>
      <w:sz w:val="21"/>
      <w:szCs w:val="21"/>
    </w:rPr>
  </w:style>
  <w:style w:type="paragraph" w:customStyle="1" w:styleId="a2">
    <w:name w:val="四级无标题条"/>
    <w:basedOn w:val="afd"/>
    <w:rsid w:val="00115628"/>
    <w:pPr>
      <w:widowControl w:val="0"/>
      <w:numPr>
        <w:ilvl w:val="5"/>
        <w:numId w:val="26"/>
      </w:numPr>
      <w:adjustRightInd/>
      <w:snapToGrid/>
      <w:spacing w:after="0" w:line="360" w:lineRule="auto"/>
      <w:jc w:val="both"/>
    </w:pPr>
    <w:rPr>
      <w:rFonts w:ascii="Times New Roman" w:eastAsia="宋体" w:hAnsi="Times New Roman" w:cs="Times New Roman"/>
      <w:kern w:val="2"/>
      <w:sz w:val="21"/>
      <w:szCs w:val="21"/>
    </w:rPr>
  </w:style>
  <w:style w:type="paragraph" w:customStyle="1" w:styleId="afffffffffd">
    <w:name w:val="条文脚注"/>
    <w:basedOn w:val="afffff3"/>
    <w:rsid w:val="00115628"/>
    <w:pPr>
      <w:ind w:leftChars="200" w:left="780" w:hangingChars="200" w:hanging="360"/>
      <w:jc w:val="both"/>
    </w:pPr>
    <w:rPr>
      <w:rFonts w:ascii="宋体" w:cs="宋体"/>
    </w:rPr>
  </w:style>
  <w:style w:type="paragraph" w:customStyle="1" w:styleId="afffffffffe">
    <w:name w:val="图表脚注"/>
    <w:next w:val="affffffff3"/>
    <w:rsid w:val="00115628"/>
    <w:pPr>
      <w:spacing w:after="0" w:line="240" w:lineRule="auto"/>
      <w:ind w:leftChars="200" w:left="300" w:hangingChars="100" w:hanging="100"/>
      <w:jc w:val="both"/>
    </w:pPr>
    <w:rPr>
      <w:rFonts w:ascii="宋体" w:eastAsia="宋体" w:hAnsi="Times New Roman" w:cs="宋体"/>
      <w:sz w:val="18"/>
      <w:szCs w:val="18"/>
    </w:rPr>
  </w:style>
  <w:style w:type="paragraph" w:customStyle="1" w:styleId="affffffffff">
    <w:name w:val="文献分类号"/>
    <w:rsid w:val="00115628"/>
    <w:pPr>
      <w:framePr w:hSpace="180" w:vSpace="180" w:wrap="around" w:hAnchor="margin" w:y="1" w:anchorLock="1"/>
      <w:widowControl w:val="0"/>
      <w:spacing w:after="0" w:line="240" w:lineRule="auto"/>
      <w:textAlignment w:val="center"/>
    </w:pPr>
    <w:rPr>
      <w:rFonts w:ascii="Times New Roman" w:eastAsia="黑体" w:hAnsi="Times New Roman" w:cs="Times New Roman"/>
      <w:sz w:val="21"/>
      <w:szCs w:val="21"/>
    </w:rPr>
  </w:style>
  <w:style w:type="paragraph" w:customStyle="1" w:styleId="affffffffff0">
    <w:name w:val="无标题条"/>
    <w:next w:val="affffffff3"/>
    <w:rsid w:val="00115628"/>
    <w:pPr>
      <w:spacing w:after="0" w:line="240" w:lineRule="auto"/>
      <w:jc w:val="both"/>
    </w:pPr>
    <w:rPr>
      <w:rFonts w:ascii="Times New Roman" w:eastAsia="宋体" w:hAnsi="Times New Roman" w:cs="Times New Roman"/>
      <w:sz w:val="21"/>
      <w:szCs w:val="21"/>
    </w:rPr>
  </w:style>
  <w:style w:type="paragraph" w:customStyle="1" w:styleId="a3">
    <w:name w:val="五级无标题条"/>
    <w:basedOn w:val="afd"/>
    <w:rsid w:val="00115628"/>
    <w:pPr>
      <w:widowControl w:val="0"/>
      <w:numPr>
        <w:ilvl w:val="6"/>
        <w:numId w:val="26"/>
      </w:numPr>
      <w:adjustRightInd/>
      <w:snapToGrid/>
      <w:spacing w:after="0" w:line="360" w:lineRule="auto"/>
      <w:jc w:val="both"/>
    </w:pPr>
    <w:rPr>
      <w:rFonts w:ascii="Times New Roman" w:eastAsia="宋体" w:hAnsi="Times New Roman" w:cs="Times New Roman"/>
      <w:kern w:val="2"/>
      <w:sz w:val="21"/>
      <w:szCs w:val="21"/>
    </w:rPr>
  </w:style>
  <w:style w:type="paragraph" w:customStyle="1" w:styleId="a">
    <w:name w:val="一级无标题条"/>
    <w:basedOn w:val="afd"/>
    <w:rsid w:val="00115628"/>
    <w:pPr>
      <w:widowControl w:val="0"/>
      <w:numPr>
        <w:ilvl w:val="2"/>
        <w:numId w:val="26"/>
      </w:numPr>
      <w:adjustRightInd/>
      <w:snapToGrid/>
      <w:spacing w:after="0" w:line="360" w:lineRule="auto"/>
      <w:jc w:val="both"/>
    </w:pPr>
    <w:rPr>
      <w:rFonts w:ascii="Times New Roman" w:eastAsia="宋体" w:hAnsi="Times New Roman" w:cs="Times New Roman"/>
      <w:kern w:val="2"/>
      <w:sz w:val="21"/>
      <w:szCs w:val="21"/>
    </w:rPr>
  </w:style>
  <w:style w:type="paragraph" w:customStyle="1" w:styleId="a9">
    <w:name w:val="正文图标题"/>
    <w:next w:val="affffffff3"/>
    <w:rsid w:val="00115628"/>
    <w:pPr>
      <w:numPr>
        <w:numId w:val="32"/>
      </w:numPr>
      <w:spacing w:after="0" w:line="240" w:lineRule="auto"/>
      <w:jc w:val="center"/>
    </w:pPr>
    <w:rPr>
      <w:rFonts w:ascii="黑体" w:eastAsia="黑体" w:hAnsi="Times New Roman" w:cs="黑体"/>
      <w:sz w:val="21"/>
      <w:szCs w:val="21"/>
    </w:rPr>
  </w:style>
  <w:style w:type="paragraph" w:customStyle="1" w:styleId="afa">
    <w:name w:val="注："/>
    <w:next w:val="affffffff3"/>
    <w:rsid w:val="00115628"/>
    <w:pPr>
      <w:widowControl w:val="0"/>
      <w:numPr>
        <w:numId w:val="30"/>
      </w:numPr>
      <w:autoSpaceDE w:val="0"/>
      <w:autoSpaceDN w:val="0"/>
      <w:spacing w:after="0" w:line="240" w:lineRule="auto"/>
      <w:jc w:val="both"/>
    </w:pPr>
    <w:rPr>
      <w:rFonts w:ascii="宋体" w:eastAsia="宋体" w:hAnsi="Times New Roman" w:cs="宋体"/>
      <w:sz w:val="18"/>
      <w:szCs w:val="18"/>
    </w:rPr>
  </w:style>
  <w:style w:type="paragraph" w:customStyle="1" w:styleId="a8">
    <w:name w:val="注×："/>
    <w:rsid w:val="00115628"/>
    <w:pPr>
      <w:widowControl w:val="0"/>
      <w:numPr>
        <w:numId w:val="31"/>
      </w:numPr>
      <w:tabs>
        <w:tab w:val="left" w:pos="630"/>
      </w:tabs>
      <w:autoSpaceDE w:val="0"/>
      <w:autoSpaceDN w:val="0"/>
      <w:spacing w:after="0" w:line="240" w:lineRule="auto"/>
      <w:jc w:val="both"/>
    </w:pPr>
    <w:rPr>
      <w:rFonts w:ascii="宋体" w:eastAsia="宋体" w:hAnsi="Times New Roman" w:cs="宋体"/>
      <w:sz w:val="18"/>
      <w:szCs w:val="18"/>
    </w:rPr>
  </w:style>
  <w:style w:type="paragraph" w:customStyle="1" w:styleId="affffffffff1">
    <w:name w:val="字母编号列项（一级）"/>
    <w:rsid w:val="00115628"/>
    <w:pPr>
      <w:spacing w:after="0" w:line="240" w:lineRule="auto"/>
      <w:ind w:leftChars="200" w:left="840" w:hangingChars="200" w:hanging="420"/>
      <w:jc w:val="both"/>
    </w:pPr>
    <w:rPr>
      <w:rFonts w:ascii="宋体" w:eastAsia="宋体" w:hAnsi="Times New Roman" w:cs="宋体"/>
      <w:sz w:val="21"/>
      <w:szCs w:val="21"/>
    </w:rPr>
  </w:style>
  <w:style w:type="paragraph" w:customStyle="1" w:styleId="2Char7">
    <w:name w:val="正文 首行缩进:  2 字符 Char"/>
    <w:basedOn w:val="afd"/>
    <w:rsid w:val="00115628"/>
    <w:pPr>
      <w:widowControl w:val="0"/>
      <w:adjustRightInd/>
      <w:snapToGrid/>
      <w:spacing w:after="0" w:line="360" w:lineRule="auto"/>
      <w:ind w:firstLineChars="200" w:firstLine="480"/>
      <w:jc w:val="both"/>
    </w:pPr>
    <w:rPr>
      <w:rFonts w:ascii="Times New Roman" w:eastAsia="宋体" w:hAnsi="Times New Roman" w:cs="Times New Roman"/>
      <w:kern w:val="2"/>
      <w:sz w:val="24"/>
      <w:szCs w:val="24"/>
    </w:rPr>
  </w:style>
  <w:style w:type="paragraph" w:customStyle="1" w:styleId="xl33">
    <w:name w:val="xl33"/>
    <w:basedOn w:val="afd"/>
    <w:rsid w:val="00115628"/>
    <w:pPr>
      <w:pBdr>
        <w:top w:val="single" w:sz="4" w:space="0" w:color="auto"/>
        <w:left w:val="single" w:sz="4" w:space="0" w:color="auto"/>
        <w:right w:val="single" w:sz="4" w:space="0" w:color="auto"/>
      </w:pBdr>
      <w:adjustRightInd/>
      <w:snapToGrid/>
      <w:spacing w:before="100" w:beforeAutospacing="1" w:after="100" w:afterAutospacing="1" w:line="360" w:lineRule="auto"/>
      <w:jc w:val="center"/>
      <w:textAlignment w:val="center"/>
    </w:pPr>
    <w:rPr>
      <w:rFonts w:ascii="宋体" w:eastAsia="宋体" w:hAnsi="宋体" w:cs="宋体"/>
      <w:b/>
      <w:bCs/>
      <w:sz w:val="24"/>
      <w:szCs w:val="24"/>
    </w:rPr>
  </w:style>
  <w:style w:type="paragraph" w:customStyle="1" w:styleId="xl34">
    <w:name w:val="xl34"/>
    <w:basedOn w:val="afd"/>
    <w:rsid w:val="00115628"/>
    <w:pPr>
      <w:pBdr>
        <w:left w:val="single" w:sz="4" w:space="0" w:color="auto"/>
        <w:bottom w:val="single" w:sz="4" w:space="0" w:color="auto"/>
        <w:right w:val="single" w:sz="4" w:space="0" w:color="auto"/>
      </w:pBdr>
      <w:adjustRightInd/>
      <w:snapToGrid/>
      <w:spacing w:before="100" w:beforeAutospacing="1" w:after="100" w:afterAutospacing="1" w:line="360" w:lineRule="auto"/>
      <w:jc w:val="center"/>
      <w:textAlignment w:val="center"/>
    </w:pPr>
    <w:rPr>
      <w:rFonts w:ascii="宋体" w:eastAsia="宋体" w:hAnsi="宋体" w:cs="宋体"/>
      <w:b/>
      <w:bCs/>
      <w:sz w:val="24"/>
      <w:szCs w:val="24"/>
    </w:rPr>
  </w:style>
  <w:style w:type="character" w:customStyle="1" w:styleId="text">
    <w:name w:val="text"/>
    <w:rsid w:val="00115628"/>
  </w:style>
  <w:style w:type="paragraph" w:customStyle="1" w:styleId="CharChar1CharCharCharCharCharChar">
    <w:name w:val="Char Char1 Char Char Char Char Char Char"/>
    <w:basedOn w:val="afd"/>
    <w:autoRedefine/>
    <w:rsid w:val="00115628"/>
    <w:pPr>
      <w:adjustRightInd/>
      <w:snapToGrid/>
      <w:spacing w:after="160" w:line="240" w:lineRule="exact"/>
    </w:pPr>
    <w:rPr>
      <w:rFonts w:ascii="Verdana" w:eastAsia="仿宋_GB2312" w:hAnsi="Verdana" w:cs="Times New Roman"/>
      <w:sz w:val="24"/>
      <w:szCs w:val="20"/>
      <w:lang w:eastAsia="en-US"/>
    </w:rPr>
  </w:style>
  <w:style w:type="character" w:customStyle="1" w:styleId="EmailStyle1531">
    <w:name w:val="EmailStyle1531"/>
    <w:rsid w:val="00115628"/>
    <w:rPr>
      <w:rFonts w:ascii="Arial" w:eastAsia="宋体" w:hAnsi="Arial" w:cs="Arial"/>
      <w:color w:val="auto"/>
      <w:sz w:val="20"/>
      <w:szCs w:val="20"/>
    </w:rPr>
  </w:style>
  <w:style w:type="character" w:customStyle="1" w:styleId="style61">
    <w:name w:val="style61"/>
    <w:rsid w:val="00115628"/>
    <w:rPr>
      <w:sz w:val="18"/>
      <w:szCs w:val="18"/>
    </w:rPr>
  </w:style>
  <w:style w:type="paragraph" w:customStyle="1" w:styleId="Charfd">
    <w:name w:val="段 Char"/>
    <w:rsid w:val="00115628"/>
    <w:pPr>
      <w:autoSpaceDE w:val="0"/>
      <w:autoSpaceDN w:val="0"/>
      <w:spacing w:after="0" w:line="240" w:lineRule="auto"/>
      <w:ind w:firstLineChars="200" w:firstLine="200"/>
      <w:jc w:val="both"/>
    </w:pPr>
    <w:rPr>
      <w:rFonts w:ascii="宋体" w:eastAsia="宋体" w:hAnsi="Times New Roman" w:cs="Times New Roman"/>
      <w:noProof/>
      <w:sz w:val="21"/>
      <w:szCs w:val="20"/>
    </w:rPr>
  </w:style>
  <w:style w:type="character" w:customStyle="1" w:styleId="Charfe">
    <w:name w:val="正文样式 Char"/>
    <w:link w:val="affffffffff2"/>
    <w:rsid w:val="00115628"/>
    <w:rPr>
      <w:sz w:val="24"/>
      <w:szCs w:val="24"/>
    </w:rPr>
  </w:style>
  <w:style w:type="paragraph" w:customStyle="1" w:styleId="affffffffff2">
    <w:name w:val="正文样式"/>
    <w:basedOn w:val="afd"/>
    <w:link w:val="Charfe"/>
    <w:qFormat/>
    <w:rsid w:val="00115628"/>
    <w:pPr>
      <w:adjustRightInd/>
      <w:snapToGrid/>
      <w:spacing w:line="360" w:lineRule="auto"/>
      <w:ind w:firstLineChars="200" w:firstLine="480"/>
    </w:pPr>
    <w:rPr>
      <w:rFonts w:asciiTheme="minorHAnsi" w:hAnsiTheme="minorHAnsi"/>
      <w:sz w:val="24"/>
      <w:szCs w:val="24"/>
    </w:rPr>
  </w:style>
  <w:style w:type="paragraph" w:customStyle="1" w:styleId="CharCharCharChar1">
    <w:name w:val="Char Char Char Char1"/>
    <w:basedOn w:val="afd"/>
    <w:autoRedefine/>
    <w:rsid w:val="00115628"/>
    <w:pPr>
      <w:adjustRightInd/>
      <w:snapToGrid/>
      <w:spacing w:after="160" w:line="240" w:lineRule="exact"/>
    </w:pPr>
    <w:rPr>
      <w:rFonts w:ascii="Verdana" w:eastAsia="仿宋_GB2312" w:hAnsi="Verdana" w:cs="Times New Roman"/>
      <w:sz w:val="24"/>
      <w:szCs w:val="20"/>
      <w:lang w:eastAsia="en-US"/>
    </w:rPr>
  </w:style>
  <w:style w:type="character" w:customStyle="1" w:styleId="CharChar5">
    <w:name w:val="正文内容格式 Char Char"/>
    <w:rsid w:val="00115628"/>
    <w:rPr>
      <w:rFonts w:eastAsia="仿宋_GB2312"/>
      <w:sz w:val="28"/>
    </w:rPr>
  </w:style>
  <w:style w:type="table" w:customStyle="1" w:styleId="55">
    <w:name w:val="样式5"/>
    <w:basedOn w:val="aff0"/>
    <w:qFormat/>
    <w:rsid w:val="00115628"/>
    <w:pPr>
      <w:spacing w:after="0" w:line="300" w:lineRule="auto"/>
      <w:jc w:val="both"/>
    </w:pPr>
    <w:rPr>
      <w:rFonts w:ascii="Times New Roman" w:eastAsia="宋体" w:hAnsi="Times New Roman" w:cs="Times New Roman"/>
      <w:sz w:val="21"/>
      <w:szCs w:val="20"/>
    </w:rPr>
    <w:tblPr>
      <w:tblInd w:w="0" w:type="dxa"/>
      <w:tblCellMar>
        <w:top w:w="0" w:type="dxa"/>
        <w:left w:w="108" w:type="dxa"/>
        <w:bottom w:w="0" w:type="dxa"/>
        <w:right w:w="108" w:type="dxa"/>
      </w:tblCellMar>
    </w:tblPr>
  </w:style>
  <w:style w:type="table" w:customStyle="1" w:styleId="72">
    <w:name w:val="样式7"/>
    <w:basedOn w:val="aff0"/>
    <w:qFormat/>
    <w:rsid w:val="00115628"/>
    <w:pPr>
      <w:spacing w:after="0" w:line="300" w:lineRule="auto"/>
    </w:pPr>
    <w:rPr>
      <w:rFonts w:ascii="Times New Roman" w:eastAsia="宋体" w:hAnsi="Times New Roman" w:cs="Times New Roman"/>
      <w:sz w:val="21"/>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afd"/>
    <w:rsid w:val="00115628"/>
    <w:pPr>
      <w:widowControl w:val="0"/>
      <w:suppressAutoHyphens/>
      <w:autoSpaceDE w:val="0"/>
      <w:adjustRightInd/>
      <w:snapToGrid/>
      <w:spacing w:after="0"/>
    </w:pPr>
    <w:rPr>
      <w:rFonts w:ascii="Times New Roman" w:eastAsia="宋体" w:hAnsi="Times New Roman" w:cs="Times New Roman"/>
      <w:sz w:val="24"/>
      <w:szCs w:val="24"/>
    </w:rPr>
  </w:style>
  <w:style w:type="table" w:customStyle="1" w:styleId="3f">
    <w:name w:val="网格型3"/>
    <w:basedOn w:val="aff0"/>
    <w:next w:val="afff3"/>
    <w:rsid w:val="00115628"/>
    <w:pPr>
      <w:spacing w:after="0" w:line="240" w:lineRule="auto"/>
    </w:pPr>
    <w:rPr>
      <w:rFonts w:ascii="Calibri" w:eastAsia="宋体" w:hAnsi="Calibri" w:cs="Times New Roman"/>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网格型4"/>
    <w:basedOn w:val="aff0"/>
    <w:next w:val="afff3"/>
    <w:rsid w:val="00115628"/>
    <w:pPr>
      <w:spacing w:after="0" w:line="240" w:lineRule="auto"/>
    </w:pPr>
    <w:rPr>
      <w:rFonts w:ascii="Calibri" w:eastAsia="宋体" w:hAnsi="Calibri" w:cs="Times New Roman"/>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网格型5"/>
    <w:basedOn w:val="aff0"/>
    <w:next w:val="afff3"/>
    <w:rsid w:val="00115628"/>
    <w:pPr>
      <w:spacing w:after="0" w:line="240" w:lineRule="auto"/>
    </w:pPr>
    <w:rPr>
      <w:rFonts w:ascii="Calibri" w:eastAsia="Times New Roman" w:hAnsi="Calibri" w:cs="Times New Roman"/>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40">
    <w:name w:val="xl40"/>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both"/>
    </w:pPr>
    <w:rPr>
      <w:rFonts w:ascii="Arial Unicode MS" w:eastAsia="宋体" w:hAnsi="Arial Unicode MS" w:cs="Times New Roman"/>
      <w:sz w:val="20"/>
      <w:szCs w:val="20"/>
    </w:rPr>
  </w:style>
  <w:style w:type="paragraph" w:customStyle="1" w:styleId="xl91">
    <w:name w:val="xl91"/>
    <w:basedOn w:val="afd"/>
    <w:rsid w:val="00115628"/>
    <w:pPr>
      <w:pBdr>
        <w:top w:val="single" w:sz="4" w:space="0" w:color="auto"/>
        <w:right w:val="single" w:sz="4" w:space="0" w:color="auto"/>
      </w:pBdr>
      <w:shd w:val="clear" w:color="000000" w:fill="FFFFFF"/>
      <w:adjustRightInd/>
      <w:snapToGrid/>
      <w:spacing w:before="100" w:beforeAutospacing="1" w:after="100" w:afterAutospacing="1"/>
      <w:jc w:val="center"/>
      <w:textAlignment w:val="center"/>
    </w:pPr>
    <w:rPr>
      <w:rFonts w:ascii="黑体" w:eastAsia="黑体" w:hAnsi="黑体" w:cs="宋体"/>
      <w:sz w:val="24"/>
      <w:szCs w:val="24"/>
    </w:rPr>
  </w:style>
  <w:style w:type="paragraph" w:customStyle="1" w:styleId="210">
    <w:name w:val="标题 21"/>
    <w:basedOn w:val="Normal1"/>
    <w:next w:val="Normal1"/>
    <w:rsid w:val="00115628"/>
  </w:style>
  <w:style w:type="paragraph" w:customStyle="1" w:styleId="152">
    <w:name w:val="样式 宋体 小四 行距: 1.5 倍行距 首行缩进:  2 字符"/>
    <w:basedOn w:val="afd"/>
    <w:rsid w:val="00115628"/>
    <w:pPr>
      <w:widowControl w:val="0"/>
      <w:adjustRightInd/>
      <w:snapToGrid/>
      <w:spacing w:after="0" w:line="360" w:lineRule="auto"/>
      <w:ind w:firstLineChars="200" w:firstLine="480"/>
      <w:jc w:val="both"/>
    </w:pPr>
    <w:rPr>
      <w:rFonts w:ascii="宋体" w:eastAsia="宋体" w:hAnsi="宋体" w:cs="宋体"/>
      <w:kern w:val="2"/>
      <w:sz w:val="24"/>
      <w:szCs w:val="20"/>
    </w:rPr>
  </w:style>
  <w:style w:type="paragraph" w:customStyle="1" w:styleId="2205">
    <w:name w:val="样式 正文文本 + 左侧:  2 字符 首行缩进:  2 字符 段前: 0.5 行"/>
    <w:basedOn w:val="affa"/>
    <w:rsid w:val="00115628"/>
    <w:pPr>
      <w:widowControl w:val="0"/>
      <w:adjustRightInd/>
      <w:snapToGrid/>
      <w:spacing w:beforeLines="50" w:afterLines="50" w:line="360" w:lineRule="auto"/>
      <w:ind w:firstLineChars="200" w:firstLine="480"/>
    </w:pPr>
    <w:rPr>
      <w:rFonts w:ascii="宋体" w:eastAsia="宋体" w:hAnsi="宋体" w:cs="宋体"/>
      <w:sz w:val="24"/>
      <w:szCs w:val="24"/>
    </w:rPr>
  </w:style>
  <w:style w:type="character" w:customStyle="1" w:styleId="1Char3">
    <w:name w:val="样式1 Char"/>
    <w:rsid w:val="00115628"/>
    <w:rPr>
      <w:sz w:val="24"/>
      <w:szCs w:val="24"/>
    </w:rPr>
  </w:style>
  <w:style w:type="character" w:customStyle="1" w:styleId="Charf5">
    <w:name w:val="无间隔 Char"/>
    <w:link w:val="afffff5"/>
    <w:uiPriority w:val="1"/>
    <w:rsid w:val="00115628"/>
    <w:rPr>
      <w:rFonts w:ascii="Times New Roman" w:eastAsia="仿宋_GB2312" w:hAnsi="Times New Roman" w:cs="Times New Roman"/>
      <w:sz w:val="32"/>
      <w:szCs w:val="20"/>
    </w:rPr>
  </w:style>
  <w:style w:type="paragraph" w:customStyle="1" w:styleId="affffffffff3">
    <w:name w:val="正文缩近"/>
    <w:basedOn w:val="afd"/>
    <w:rsid w:val="00115628"/>
    <w:pPr>
      <w:widowControl w:val="0"/>
      <w:adjustRightInd/>
      <w:snapToGrid/>
      <w:spacing w:after="0" w:line="360" w:lineRule="auto"/>
      <w:ind w:firstLineChars="200" w:firstLine="200"/>
      <w:jc w:val="both"/>
    </w:pPr>
    <w:rPr>
      <w:rFonts w:ascii="Times New Roman" w:eastAsia="宋体" w:hAnsi="Times New Roman" w:cs="Times New Roman"/>
      <w:kern w:val="2"/>
      <w:sz w:val="24"/>
      <w:szCs w:val="24"/>
    </w:rPr>
  </w:style>
  <w:style w:type="table" w:customStyle="1" w:styleId="TableNormal">
    <w:name w:val="Table Normal"/>
    <w:rsid w:val="0011562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affffffffff4">
    <w:name w:val="正常"/>
    <w:rsid w:val="00115628"/>
    <w:pPr>
      <w:widowControl w:val="0"/>
      <w:pBdr>
        <w:top w:val="nil"/>
        <w:left w:val="nil"/>
        <w:bottom w:val="nil"/>
        <w:right w:val="nil"/>
        <w:between w:val="nil"/>
        <w:bar w:val="nil"/>
      </w:pBdr>
      <w:spacing w:after="0" w:line="240" w:lineRule="auto"/>
      <w:jc w:val="both"/>
    </w:pPr>
    <w:rPr>
      <w:rFonts w:ascii="Times New Roman" w:eastAsia="Arial Unicode MS" w:hAnsi="Times New Roman" w:cs="Arial Unicode MS"/>
      <w:color w:val="000000"/>
      <w:kern w:val="2"/>
      <w:sz w:val="21"/>
      <w:szCs w:val="21"/>
      <w:u w:color="000000"/>
      <w:bdr w:val="nil"/>
    </w:rPr>
  </w:style>
  <w:style w:type="paragraph" w:customStyle="1" w:styleId="1111">
    <w:name w:val="样式1111"/>
    <w:basedOn w:val="afd"/>
    <w:qFormat/>
    <w:rsid w:val="00115628"/>
    <w:pPr>
      <w:widowControl w:val="0"/>
      <w:adjustRightInd/>
      <w:snapToGrid/>
      <w:spacing w:after="0" w:line="360" w:lineRule="auto"/>
      <w:ind w:firstLineChars="200" w:firstLine="200"/>
    </w:pPr>
    <w:rPr>
      <w:rFonts w:ascii="Times New Roman" w:eastAsia="宋体" w:hAnsi="Times New Roman" w:cs="Times New Roman"/>
      <w:kern w:val="2"/>
      <w:sz w:val="24"/>
      <w:szCs w:val="24"/>
    </w:rPr>
  </w:style>
  <w:style w:type="paragraph" w:customStyle="1" w:styleId="affffffffff5">
    <w:name w:val="三级目录"/>
    <w:next w:val="afd"/>
    <w:uiPriority w:val="99"/>
    <w:rsid w:val="00115628"/>
    <w:pPr>
      <w:spacing w:after="0" w:line="240" w:lineRule="auto"/>
      <w:ind w:firstLineChars="150" w:firstLine="420"/>
    </w:pPr>
    <w:rPr>
      <w:rFonts w:ascii="Times New Roman" w:eastAsia="宋体" w:hAnsi="Times New Roman" w:cs="Times New Roman"/>
      <w:b/>
      <w:bCs/>
      <w:kern w:val="2"/>
      <w:sz w:val="24"/>
      <w:szCs w:val="24"/>
    </w:rPr>
  </w:style>
  <w:style w:type="paragraph" w:customStyle="1" w:styleId="affffffffff6">
    <w:name w:val="二级目录"/>
    <w:next w:val="afd"/>
    <w:uiPriority w:val="99"/>
    <w:rsid w:val="00115628"/>
    <w:pPr>
      <w:tabs>
        <w:tab w:val="left" w:pos="907"/>
        <w:tab w:val="left" w:pos="1145"/>
      </w:tabs>
      <w:spacing w:after="0" w:line="240" w:lineRule="auto"/>
      <w:ind w:left="907" w:hanging="907"/>
      <w:outlineLvl w:val="1"/>
    </w:pPr>
    <w:rPr>
      <w:rFonts w:ascii="Calibri" w:eastAsia="宋体" w:hAnsi="Calibri" w:cs="Times New Roman"/>
      <w:b/>
      <w:kern w:val="2"/>
      <w:sz w:val="30"/>
      <w:szCs w:val="28"/>
    </w:rPr>
  </w:style>
  <w:style w:type="paragraph" w:customStyle="1" w:styleId="CM4">
    <w:name w:val="CM4"/>
    <w:basedOn w:val="afd"/>
    <w:next w:val="afd"/>
    <w:rsid w:val="00115628"/>
    <w:pPr>
      <w:widowControl w:val="0"/>
      <w:autoSpaceDE w:val="0"/>
      <w:autoSpaceDN w:val="0"/>
      <w:snapToGrid/>
      <w:spacing w:after="0" w:line="391" w:lineRule="atLeast"/>
    </w:pPr>
    <w:rPr>
      <w:rFonts w:ascii="宋体" w:eastAsia="宋体" w:hAnsi="Times New Roman" w:cs="Times New Roman"/>
      <w:sz w:val="24"/>
      <w:szCs w:val="24"/>
    </w:rPr>
  </w:style>
  <w:style w:type="paragraph" w:customStyle="1" w:styleId="2f4">
    <w:name w:val="纯文本2"/>
    <w:basedOn w:val="afd"/>
    <w:rsid w:val="00115628"/>
    <w:pPr>
      <w:widowControl w:val="0"/>
      <w:snapToGrid/>
      <w:spacing w:after="0"/>
      <w:jc w:val="both"/>
      <w:textAlignment w:val="baseline"/>
    </w:pPr>
    <w:rPr>
      <w:rFonts w:ascii="宋体" w:eastAsia="KaiTi_GB2312" w:hAnsi="Courier New" w:cs="Times New Roman"/>
      <w:kern w:val="2"/>
      <w:sz w:val="26"/>
      <w:szCs w:val="20"/>
    </w:rPr>
  </w:style>
  <w:style w:type="paragraph" w:customStyle="1" w:styleId="affffffffff7">
    <w:name w:val="默认"/>
    <w:rsid w:val="00115628"/>
    <w:pPr>
      <w:pBdr>
        <w:top w:val="nil"/>
        <w:left w:val="nil"/>
        <w:bottom w:val="nil"/>
        <w:right w:val="nil"/>
        <w:between w:val="nil"/>
        <w:bar w:val="nil"/>
      </w:pBdr>
      <w:spacing w:after="0" w:line="240" w:lineRule="auto"/>
    </w:pPr>
    <w:rPr>
      <w:rFonts w:ascii="Arial Unicode MS" w:eastAsia="Arial Unicode MS" w:hAnsi="Arial Unicode MS" w:cs="Arial Unicode MS" w:hint="eastAsia"/>
      <w:color w:val="000000"/>
      <w:u w:color="000000"/>
      <w:bdr w:val="nil"/>
      <w:lang w:val="zh-TW" w:eastAsia="zh-TW"/>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E2545C-AE4F-4E74-8EA2-BE2CA1C8E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2163</Words>
  <Characters>12335</Characters>
  <Application>Microsoft Office Word</Application>
  <DocSecurity>0</DocSecurity>
  <Lines>102</Lines>
  <Paragraphs>28</Paragraphs>
  <ScaleCrop>false</ScaleCrop>
  <Company>china</Company>
  <LinksUpToDate>false</LinksUpToDate>
  <CharactersWithSpaces>14470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14</cp:revision>
  <dcterms:created xsi:type="dcterms:W3CDTF">2019-02-19T03:35:00Z</dcterms:created>
  <dcterms:modified xsi:type="dcterms:W3CDTF">2019-03-04T04:58:00Z</dcterms:modified>
</cp:coreProperties>
</file>