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89C95">
      <w:pPr>
        <w:adjustRightInd w:val="0"/>
        <w:snapToGrid w:val="0"/>
        <w:spacing w:line="480" w:lineRule="exact"/>
        <w:ind w:firstLine="480" w:firstLineChars="200"/>
        <w:outlineLvl w:val="1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附件：</w:t>
      </w:r>
    </w:p>
    <w:p w14:paraId="032BC94D">
      <w:pPr>
        <w:spacing w:line="720" w:lineRule="auto"/>
        <w:jc w:val="center"/>
        <w:rPr>
          <w:rFonts w:eastAsia="仿宋_GB2312"/>
          <w:b/>
          <w:bCs/>
          <w:sz w:val="44"/>
          <w:szCs w:val="44"/>
        </w:rPr>
      </w:pPr>
      <w:r>
        <w:rPr>
          <w:rFonts w:hint="eastAsia" w:eastAsia="仿宋_GB2312"/>
          <w:b/>
          <w:bCs/>
          <w:sz w:val="44"/>
          <w:szCs w:val="44"/>
        </w:rPr>
        <w:t>磋商文件领取登记表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1294"/>
      </w:tblGrid>
      <w:tr w14:paraId="0909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2880" w:type="dxa"/>
            <w:vAlign w:val="center"/>
          </w:tcPr>
          <w:p w14:paraId="41D63D94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招标项目名称</w:t>
            </w:r>
          </w:p>
        </w:tc>
        <w:tc>
          <w:tcPr>
            <w:tcW w:w="11294" w:type="dxa"/>
            <w:vAlign w:val="center"/>
          </w:tcPr>
          <w:p w14:paraId="53052FDB">
            <w:pPr>
              <w:spacing w:line="360" w:lineRule="auto"/>
              <w:jc w:val="center"/>
              <w:rPr>
                <w:rFonts w:eastAsia="仿宋_GB2312" w:asciiTheme="minorHAnsi"/>
              </w:rPr>
            </w:pPr>
            <w:r>
              <w:rPr>
                <w:rFonts w:hint="eastAsia" w:eastAsia="仿宋_GB2312"/>
                <w:sz w:val="36"/>
                <w:szCs w:val="36"/>
              </w:rPr>
              <w:t>再融资债券资金监管账户择优开立（二标段）</w:t>
            </w:r>
          </w:p>
        </w:tc>
      </w:tr>
      <w:tr w14:paraId="193B1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2880" w:type="dxa"/>
            <w:vAlign w:val="center"/>
          </w:tcPr>
          <w:p w14:paraId="59217AF6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购买磋商文件单位名称</w:t>
            </w:r>
          </w:p>
        </w:tc>
        <w:tc>
          <w:tcPr>
            <w:tcW w:w="11294" w:type="dxa"/>
            <w:vAlign w:val="center"/>
          </w:tcPr>
          <w:p w14:paraId="74772108">
            <w:pPr>
              <w:spacing w:line="320" w:lineRule="exact"/>
              <w:jc w:val="center"/>
            </w:pPr>
          </w:p>
        </w:tc>
      </w:tr>
      <w:tr w14:paraId="0F22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880" w:type="dxa"/>
            <w:vAlign w:val="center"/>
          </w:tcPr>
          <w:p w14:paraId="0C1971B9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联系人及电话</w:t>
            </w:r>
          </w:p>
        </w:tc>
        <w:tc>
          <w:tcPr>
            <w:tcW w:w="11294" w:type="dxa"/>
            <w:vAlign w:val="center"/>
          </w:tcPr>
          <w:p w14:paraId="472C721D">
            <w:pPr>
              <w:spacing w:line="320" w:lineRule="exact"/>
              <w:jc w:val="center"/>
            </w:pPr>
          </w:p>
        </w:tc>
      </w:tr>
      <w:tr w14:paraId="7884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2880" w:type="dxa"/>
            <w:vAlign w:val="center"/>
          </w:tcPr>
          <w:p w14:paraId="405F8352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通信及邮件地址</w:t>
            </w:r>
          </w:p>
        </w:tc>
        <w:tc>
          <w:tcPr>
            <w:tcW w:w="11294" w:type="dxa"/>
            <w:vAlign w:val="center"/>
          </w:tcPr>
          <w:p w14:paraId="2B3DAF8A">
            <w:pPr>
              <w:spacing w:line="320" w:lineRule="exact"/>
              <w:jc w:val="center"/>
            </w:pPr>
          </w:p>
        </w:tc>
      </w:tr>
      <w:tr w14:paraId="2B76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2880" w:type="dxa"/>
            <w:vAlign w:val="center"/>
          </w:tcPr>
          <w:p w14:paraId="7E7EBA76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收到磋商文件时间</w:t>
            </w:r>
          </w:p>
        </w:tc>
        <w:tc>
          <w:tcPr>
            <w:tcW w:w="11294" w:type="dxa"/>
            <w:vAlign w:val="center"/>
          </w:tcPr>
          <w:p w14:paraId="5EC44ACF">
            <w:pPr>
              <w:jc w:val="center"/>
            </w:pPr>
          </w:p>
        </w:tc>
      </w:tr>
      <w:tr w14:paraId="30F5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2880" w:type="dxa"/>
            <w:vAlign w:val="center"/>
          </w:tcPr>
          <w:p w14:paraId="082893A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磋商文件领取人签名</w:t>
            </w:r>
          </w:p>
        </w:tc>
        <w:tc>
          <w:tcPr>
            <w:tcW w:w="11294" w:type="dxa"/>
            <w:vAlign w:val="center"/>
          </w:tcPr>
          <w:p w14:paraId="17B5B534">
            <w:pPr>
              <w:jc w:val="center"/>
            </w:pPr>
          </w:p>
        </w:tc>
      </w:tr>
    </w:tbl>
    <w:p w14:paraId="4FA03BE0"/>
    <w:p w14:paraId="6DA38FF3">
      <w:bookmarkStart w:id="0" w:name="_GoBack"/>
      <w:bookmarkEnd w:id="0"/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25382"/>
    <w:rsid w:val="4BE2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2026-03-19T10:27:00Z</dcterms:created>
  <dc:creator>lm</dc:creator>
  <cp:lastModifiedBy>lm</cp:lastModifiedBy>
  <dcterms:modified xsi:type="dcterms:W3CDTF">2026-03-19T10:27:45Z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D0E63E5E2C78478B80B79DDE1B63FD2B_11</vt:lpwstr>
  </property>
  <property fmtid="{D5CDD505-2E9C-101B-9397-08002B2CF9AE}" pid="4" name="KSOTemplateDocerSaveRecord">
    <vt:lpwstr>eyJoZGlkIjoiMDg0YmM1ZTFmOTM3YzIxMDllM2U5NDBiYTBhYmIzOGIifQ==</vt:lpwstr>
  </property>
</Properties>
</file>